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772D" w:rsidRPr="00C7772D" w:rsidRDefault="00C7772D" w:rsidP="00C7772D">
      <w:pPr>
        <w:pStyle w:val="Nadpis1"/>
        <w:shd w:val="clear" w:color="auto" w:fill="FFFFFF"/>
        <w:spacing w:before="0" w:beforeAutospacing="0" w:after="104" w:afterAutospacing="0"/>
        <w:jc w:val="center"/>
        <w:rPr>
          <w:bCs w:val="0"/>
          <w:color w:val="000000"/>
          <w:sz w:val="28"/>
          <w:szCs w:val="28"/>
        </w:rPr>
      </w:pPr>
      <w:r w:rsidRPr="00C7772D">
        <w:rPr>
          <w:bCs w:val="0"/>
          <w:color w:val="000000"/>
          <w:sz w:val="28"/>
          <w:szCs w:val="28"/>
        </w:rPr>
        <w:t>Pakistan’s Culture Wars</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KARACHI, Pakistan — On the banks of the luminous China Creek, overlooking old mangrove swamps and the shipping cranes at the port, more than 50,000 people flocked to this year’s Karachi Literature Festival, held annually in February when the flowers bloom, the weather is temperate and the city feels alive with possibility.</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The festival, featuring panel discussions, book promotions, debates, music and theatrical performances, has established itself as a safe space to discuss not just literature and the arts but also politics, history and society at a time when plurality of opinion is not always welcome in Pakistan.</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A new Sindh Festival, also held in February, offered another approach to Pakistan’s rich cultural heritage. This extravaganza was a brainchild of the Pakistan Peoples Party’s patron-in-chief Bilawal Bhutto Zardari; it included a concert, art show, film festival, fashion show and horse-and-cattle show. Its aim was to showcase Pakistan’s “softer image,” in the distinctly political hope that by stimulating cultural pride, Pakistanis, especially the young, could be persuaded to reject militancy and religious extremism.</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Two wars are being fought in Pakistan: a military one against the violence of religious extremists, and a psychological and emotional one to resist a more insidious change in society itself — the growth of intolerance, a drift toward the right and a decline in room for cultural, religious, ethnic or social diversity. This shrinkage of public space, or Talibanization, as the social scientist Ayesha Siddiqa puts it, is not violence itself, but creates support for “ideas which eventually feed violence.”</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Talibanization has spread virally, thanks to right-wing talk shows, newspaper columns and social media. It silences debate about the role of religion, branding anyone who advocates secular democracy an atheist. For example, it whipped up a campaign against the autobiography of Malala Yousafzai, the teenage campaigner for education for girls who was severely wounded in an assassination attempt; earlier this year, the Khyber-Pakhtunkhwa provincial government banned the book from private school curriculums. The proponents of Talibanization denigrate women’s rights activists as “NGO workers in tight jeans” and harass young men and women at universities who try to spend time together.</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At the end of the Cold War, the American political scientist Joseph S. Nye Jr. coined the term “soft power” for his intriguing alternative to assumptions that military and economic might were the only important forces driving American foreign policy. Alongside them, he offered America’s culture and values as exports that others could emulate, voluntarily choosing democracy and shunning terrorism.</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Pakistan’s political leaders are now testing a similar concept, but with an indigenous twist: repackaging Pakistan’s own culture for its citizens as attractive, accessible and more compelling than the right-wing religious narrative that has warped the nation’s cultural landscape for two decades.</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The idea’s biggest advantage is its homegrown origin. That makes it far more palatable for Pakistanis, for example, than the advice in a 2007 study by the RAND Corporation in the United States that identified Sufism, the mystical arm of Islam, as a possible line of defense against religious extremism in Pakistan. That idea fell flat here because its origin suggested that foreigners were manipulating Pakistani culture.</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lastRenderedPageBreak/>
        <w:t xml:space="preserve">Still, our leaders have not yet mastered the subtleties of leading their people to the “right” choices. As David Ellwood wrote in a recent post on the blog of Oxford University Press, it is dangerous for any state to treat its heritage and values “as though they are resources at the disposal of </w:t>
      </w:r>
      <w:proofErr w:type="gramStart"/>
      <w:r w:rsidRPr="00C7772D">
        <w:rPr>
          <w:color w:val="333333"/>
        </w:rPr>
        <w:t>the</w:t>
      </w:r>
      <w:proofErr w:type="gramEnd"/>
      <w:r w:rsidRPr="00C7772D">
        <w:rPr>
          <w:color w:val="333333"/>
        </w:rPr>
        <w:t xml:space="preserve"> state.”</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 xml:space="preserve">A literal example: the Sindh Festival, though it drew large peaceful crowds, was marred by discord over </w:t>
      </w:r>
      <w:proofErr w:type="gramStart"/>
      <w:r w:rsidRPr="00C7772D">
        <w:rPr>
          <w:color w:val="333333"/>
        </w:rPr>
        <w:t>its use</w:t>
      </w:r>
      <w:proofErr w:type="gramEnd"/>
      <w:r w:rsidRPr="00C7772D">
        <w:rPr>
          <w:color w:val="333333"/>
        </w:rPr>
        <w:t xml:space="preserve"> of the excavated ruins of the lost city of Mohenjo-Daro as a backdrop for its opening ceremony. Because it was organized by a prominent politician, Pakistanis showed mixed feelings about this hyped version of their culture; they were attracted to its allure, but concerned that their heritage was being yoked to one political party’s agenda.</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Moreover, if the government shows preference for a progressive narrative about the country’s history, it faces right-wing accusations of spreading “Western” or “secular” propaganda, or of favoring “liberal” values over “traditional” ones. One case in point is the Pakistan Peoples Party’s commitment to women-friendly laws, those against sexual harassment and discriminatory marriage practices. These were passed while the party governed, but conservative groups label them as foreign intrusions.</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Unlike politicians, Pakistani civil society groups like those that ran the literary festival can highlight stories from our culture that remind us of who we all were before the Taliban and our current divisions came to the forefront. These are stories of struggle against foreign colonizers and internal oppressors; of how Sufism, not the sword, spread Islam in South Asia; of how Pakistan was founded on multicultural and multireligious grounds.</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Some 60,000 schoolchildren attended the Karachi Children’s Literature Festival last month. They listened to storytellers, participated in interactive art and music sessions, and attended debuts of graphic novels that captured the lives of “azeem” (great) Pakistanis: Begum Raa’na Liaqat Ali Khan, who championed women’s rights; Faiz Ahmed Faiz, a poet and activist; Hakeem Said, a scholar and philanthropist assassinated in 1998.</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The battle for Pakistanis’ hearts and minds will be as tough as the one for sovereignty and territory. But the message will spread best when it’s free from political manipulation or overt assertions of national or civic pride. The children at the festival weren’t asked to choose between extremism and peace; they were left to enjoy themselves, to clap and cheer, to sing and dance. Experiences like these, organic and unforced, will win the cultural wars in Pakistan — if they are encouraged to flourish on the strength of unifying, not divisive, narratives and values that we all share.</w:t>
      </w:r>
    </w:p>
    <w:p w:rsidR="00C7772D" w:rsidRPr="00C7772D" w:rsidRDefault="00C7772D" w:rsidP="00C7772D">
      <w:pPr>
        <w:jc w:val="both"/>
        <w:rPr>
          <w:rFonts w:ascii="Times New Roman" w:eastAsia="Times New Roman" w:hAnsi="Times New Roman" w:cs="Times New Roman"/>
          <w:b/>
          <w:bCs/>
          <w:kern w:val="36"/>
          <w:sz w:val="24"/>
          <w:szCs w:val="24"/>
          <w:lang w:eastAsia="cs-CZ"/>
        </w:rPr>
      </w:pPr>
      <w:r w:rsidRPr="00C7772D">
        <w:rPr>
          <w:rFonts w:ascii="Times New Roman" w:eastAsia="Times New Roman" w:hAnsi="Times New Roman" w:cs="Times New Roman"/>
          <w:bCs/>
          <w:kern w:val="36"/>
          <w:sz w:val="24"/>
          <w:szCs w:val="24"/>
          <w:lang w:eastAsia="cs-CZ"/>
        </w:rPr>
        <w:t xml:space="preserve">Shah, B.: 2014. Pakistan’s Culture Wars. </w:t>
      </w:r>
      <w:r w:rsidRPr="00C7772D">
        <w:rPr>
          <w:rFonts w:ascii="Times New Roman" w:eastAsia="Times New Roman" w:hAnsi="Times New Roman" w:cs="Times New Roman"/>
          <w:bCs/>
          <w:i/>
          <w:kern w:val="36"/>
          <w:sz w:val="24"/>
          <w:szCs w:val="24"/>
          <w:lang w:eastAsia="cs-CZ"/>
        </w:rPr>
        <w:t>The New York Times</w:t>
      </w:r>
      <w:r w:rsidRPr="00C7772D">
        <w:rPr>
          <w:rFonts w:ascii="Times New Roman" w:eastAsia="Times New Roman" w:hAnsi="Times New Roman" w:cs="Times New Roman"/>
          <w:bCs/>
          <w:kern w:val="36"/>
          <w:sz w:val="24"/>
          <w:szCs w:val="24"/>
          <w:lang w:eastAsia="cs-CZ"/>
        </w:rPr>
        <w:t>.</w:t>
      </w:r>
      <w:r w:rsidRPr="00C7772D">
        <w:rPr>
          <w:rFonts w:ascii="Times New Roman" w:hAnsi="Times New Roman" w:cs="Times New Roman"/>
          <w:sz w:val="24"/>
          <w:szCs w:val="24"/>
        </w:rPr>
        <w:t xml:space="preserve"> </w:t>
      </w:r>
      <w:r w:rsidRPr="00C7772D">
        <w:rPr>
          <w:rFonts w:ascii="Times New Roman" w:eastAsia="Times New Roman" w:hAnsi="Times New Roman" w:cs="Times New Roman"/>
          <w:bCs/>
          <w:kern w:val="36"/>
          <w:sz w:val="24"/>
          <w:szCs w:val="24"/>
          <w:lang w:eastAsia="cs-CZ"/>
        </w:rPr>
        <w:t>https://www.nytimes.com/2014/03/19/opinion/shah-pakistans-culture-wars.html.</w:t>
      </w:r>
      <w:r w:rsidRPr="00C7772D">
        <w:rPr>
          <w:rFonts w:ascii="Times New Roman" w:eastAsia="Times New Roman" w:hAnsi="Times New Roman" w:cs="Times New Roman"/>
          <w:b/>
          <w:bCs/>
          <w:kern w:val="36"/>
          <w:sz w:val="24"/>
          <w:szCs w:val="24"/>
          <w:lang w:eastAsia="cs-CZ"/>
        </w:rPr>
        <w:t xml:space="preserve"> </w:t>
      </w:r>
      <w:r w:rsidRPr="00C7772D">
        <w:rPr>
          <w:rFonts w:ascii="Times New Roman" w:eastAsia="Times New Roman" w:hAnsi="Times New Roman" w:cs="Times New Roman"/>
          <w:b/>
          <w:bCs/>
          <w:kern w:val="36"/>
          <w:sz w:val="24"/>
          <w:szCs w:val="24"/>
          <w:lang w:eastAsia="cs-CZ"/>
        </w:rPr>
        <w:br w:type="page"/>
      </w:r>
    </w:p>
    <w:p w:rsidR="00C7772D" w:rsidRPr="00C7772D" w:rsidRDefault="00C7772D" w:rsidP="00C7772D">
      <w:pPr>
        <w:shd w:val="clear" w:color="auto" w:fill="FFFFFF"/>
        <w:spacing w:after="104" w:line="240" w:lineRule="auto"/>
        <w:outlineLvl w:val="0"/>
        <w:rPr>
          <w:rFonts w:ascii="Arial" w:eastAsia="Times New Roman" w:hAnsi="Arial" w:cs="Arial"/>
          <w:b/>
          <w:bCs/>
          <w:kern w:val="36"/>
          <w:sz w:val="29"/>
          <w:szCs w:val="29"/>
          <w:lang w:eastAsia="cs-CZ"/>
        </w:rPr>
      </w:pPr>
      <w:r w:rsidRPr="00C7772D">
        <w:rPr>
          <w:rFonts w:ascii="Arial" w:eastAsia="Times New Roman" w:hAnsi="Arial" w:cs="Arial"/>
          <w:b/>
          <w:bCs/>
          <w:kern w:val="36"/>
          <w:sz w:val="29"/>
          <w:szCs w:val="29"/>
          <w:lang w:eastAsia="cs-CZ"/>
        </w:rPr>
        <w:lastRenderedPageBreak/>
        <w:t>Honour Killing – An ugly truth of Pakistan</w:t>
      </w:r>
    </w:p>
    <w:p w:rsidR="00C7772D" w:rsidRPr="00C7772D" w:rsidRDefault="00C7772D" w:rsidP="00C7772D">
      <w:pPr>
        <w:shd w:val="clear" w:color="auto" w:fill="FFFFFF"/>
        <w:spacing w:after="0" w:line="240" w:lineRule="auto"/>
        <w:rPr>
          <w:rFonts w:ascii="Arial" w:eastAsia="Times New Roman" w:hAnsi="Arial" w:cs="Arial"/>
          <w:color w:val="777777"/>
          <w:spacing w:val="10"/>
          <w:sz w:val="12"/>
          <w:szCs w:val="12"/>
          <w:lang w:eastAsia="cs-CZ"/>
        </w:rPr>
      </w:pPr>
      <w:r w:rsidRPr="00C7772D">
        <w:rPr>
          <w:rFonts w:ascii="Arial" w:eastAsia="Times New Roman" w:hAnsi="Arial" w:cs="Arial"/>
          <w:color w:val="777777"/>
          <w:spacing w:val="10"/>
          <w:sz w:val="12"/>
          <w:szCs w:val="12"/>
          <w:lang w:eastAsia="cs-CZ"/>
        </w:rPr>
        <w:t>June 22, 2017</w:t>
      </w:r>
    </w:p>
    <w:p w:rsidR="00C7772D" w:rsidRPr="00C7772D" w:rsidRDefault="00C7772D" w:rsidP="00C7772D">
      <w:pPr>
        <w:shd w:val="clear" w:color="auto" w:fill="FFFFFF"/>
        <w:spacing w:after="104" w:line="240" w:lineRule="auto"/>
        <w:rPr>
          <w:rFonts w:ascii="Arial" w:eastAsia="Times New Roman" w:hAnsi="Arial" w:cs="Arial"/>
          <w:color w:val="525252"/>
          <w:sz w:val="17"/>
          <w:szCs w:val="17"/>
          <w:lang w:eastAsia="cs-CZ"/>
        </w:rPr>
      </w:pPr>
      <w:r>
        <w:rPr>
          <w:rFonts w:ascii="Arial" w:eastAsia="Times New Roman" w:hAnsi="Arial" w:cs="Arial"/>
          <w:noProof/>
          <w:color w:val="525252"/>
          <w:sz w:val="17"/>
          <w:szCs w:val="17"/>
          <w:lang w:eastAsia="cs-CZ"/>
        </w:rPr>
        <w:drawing>
          <wp:inline distT="0" distB="0" distL="0" distR="0">
            <wp:extent cx="3388493" cy="2504661"/>
            <wp:effectExtent l="19050" t="0" r="2407" b="0"/>
            <wp:docPr id="1" name="obrázek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5" cstate="print"/>
                    <a:srcRect/>
                    <a:stretch>
                      <a:fillRect/>
                    </a:stretch>
                  </pic:blipFill>
                  <pic:spPr bwMode="auto">
                    <a:xfrm>
                      <a:off x="0" y="0"/>
                      <a:ext cx="3388658" cy="2504783"/>
                    </a:xfrm>
                    <a:prstGeom prst="rect">
                      <a:avLst/>
                    </a:prstGeom>
                    <a:noFill/>
                    <a:ln w="9525">
                      <a:noFill/>
                      <a:miter lim="800000"/>
                      <a:headEnd/>
                      <a:tailEnd/>
                    </a:ln>
                  </pic:spPr>
                </pic:pic>
              </a:graphicData>
            </a:graphic>
          </wp:inline>
        </w:drawing>
      </w:r>
    </w:p>
    <w:p w:rsidR="00C7772D" w:rsidRPr="00C7772D" w:rsidRDefault="00C7772D" w:rsidP="00C7772D">
      <w:pPr>
        <w:shd w:val="clear" w:color="auto" w:fill="FFFFFF"/>
        <w:spacing w:after="104" w:line="240" w:lineRule="auto"/>
        <w:rPr>
          <w:rFonts w:ascii="Arial" w:eastAsia="Times New Roman" w:hAnsi="Arial" w:cs="Arial"/>
          <w:color w:val="525252"/>
          <w:sz w:val="17"/>
          <w:szCs w:val="17"/>
          <w:lang w:eastAsia="cs-CZ"/>
        </w:rPr>
      </w:pPr>
      <w:r w:rsidRPr="00C7772D">
        <w:rPr>
          <w:rFonts w:ascii="Arial" w:eastAsia="Times New Roman" w:hAnsi="Arial" w:cs="Arial"/>
          <w:b/>
          <w:bCs/>
          <w:color w:val="525252"/>
          <w:sz w:val="17"/>
          <w:lang w:eastAsia="cs-CZ"/>
        </w:rPr>
        <w:t>By: Farah Jamil</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Honour Killing- homicide against women has increased tremendously over the last 2 decades both on national and international level; and it tends to increase even more in the foreseeable future. To kill an innocent woman for simply forbidding her family’s wishes is nothing short of cold-blooded murder. There is no legitimate Islamic religious authority who can argue otherwise.</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 xml:space="preserve">In the month of </w:t>
      </w:r>
      <w:proofErr w:type="gramStart"/>
      <w:r w:rsidRPr="00C7772D">
        <w:rPr>
          <w:rFonts w:ascii="Times New Roman" w:eastAsia="Times New Roman" w:hAnsi="Times New Roman" w:cs="Times New Roman"/>
          <w:sz w:val="24"/>
          <w:szCs w:val="24"/>
          <w:lang w:eastAsia="cs-CZ"/>
        </w:rPr>
        <w:t>June</w:t>
      </w:r>
      <w:proofErr w:type="gramEnd"/>
      <w:r w:rsidRPr="00C7772D">
        <w:rPr>
          <w:rFonts w:ascii="Times New Roman" w:eastAsia="Times New Roman" w:hAnsi="Times New Roman" w:cs="Times New Roman"/>
          <w:sz w:val="24"/>
          <w:szCs w:val="24"/>
          <w:lang w:eastAsia="cs-CZ"/>
        </w:rPr>
        <w:t>, several wrenching stories of ‘honour killing’ were reported from various parts of Pakistan. The victims include working women, adult female students, and of course ‘free-will’ marriages cases.</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 xml:space="preserve">Mother of three was killed by her brother-in-law who later killed her alleged lover in the name of ‘honour’ in Nawabshah’s Bandhi Town in the start of </w:t>
      </w:r>
      <w:proofErr w:type="gramStart"/>
      <w:r w:rsidRPr="00C7772D">
        <w:rPr>
          <w:rFonts w:ascii="Times New Roman" w:eastAsia="Times New Roman" w:hAnsi="Times New Roman" w:cs="Times New Roman"/>
          <w:sz w:val="24"/>
          <w:szCs w:val="24"/>
          <w:lang w:eastAsia="cs-CZ"/>
        </w:rPr>
        <w:t>June</w:t>
      </w:r>
      <w:proofErr w:type="gramEnd"/>
      <w:r w:rsidRPr="00C7772D">
        <w:rPr>
          <w:rFonts w:ascii="Times New Roman" w:eastAsia="Times New Roman" w:hAnsi="Times New Roman" w:cs="Times New Roman"/>
          <w:sz w:val="24"/>
          <w:szCs w:val="24"/>
          <w:lang w:eastAsia="cs-CZ"/>
        </w:rPr>
        <w:t>.</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According to a recent report revealed on 9th June by the media revealed that a girl between the age of 16 and 17 was shot three times, allegedly by her cousin, in the Nilore village.</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I am still wondering that was it a ‘hate crime’ or a so-called act of ‘bravery’? According to the father of that girl, they had decided to marry her off to a man much older than her seven months ago, but the victim left home with a boy from a local community. This eventually led towards the honor-killing of that girl who for once tried to consider her choices important as well.</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 xml:space="preserve">Honour killing is a menace still prevalent in many parts of Pakistan. However, due to improved education system especially in Punjab and Sindh, the mindset of people has been changed a bit; yet the level of freedom and rights for woman are not up to the </w:t>
      </w:r>
      <w:proofErr w:type="gramStart"/>
      <w:r w:rsidRPr="00C7772D">
        <w:rPr>
          <w:rFonts w:ascii="Times New Roman" w:eastAsia="Times New Roman" w:hAnsi="Times New Roman" w:cs="Times New Roman"/>
          <w:sz w:val="24"/>
          <w:szCs w:val="24"/>
          <w:lang w:eastAsia="cs-CZ"/>
        </w:rPr>
        <w:t>mark..</w:t>
      </w:r>
      <w:proofErr w:type="gramEnd"/>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Recently, a case was reported from KPK where a man was shot dead allegedly by his wife who accused him of raping their daughter-in-law in the absence of her soldier husband, in what local media described as a “rare incident of honour killing”. The man reportedly had been assaulting his daughter-in-law for the past three months.</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“I decided to kill him when he refused to give up his evil practice,” said Begum – the woman who killed her husband.</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However, there are several other cases which are not reported due to the silence and fear of shame among society.</w:t>
      </w:r>
    </w:p>
    <w:p w:rsidR="00C7772D" w:rsidRPr="00F764F0" w:rsidRDefault="00C7772D" w:rsidP="00C7772D">
      <w:pPr>
        <w:shd w:val="clear" w:color="auto" w:fill="FFFFFF"/>
        <w:spacing w:after="104" w:line="240" w:lineRule="auto"/>
        <w:jc w:val="both"/>
        <w:rPr>
          <w:rFonts w:ascii="Times New Roman" w:eastAsia="Times New Roman" w:hAnsi="Times New Roman" w:cs="Times New Roman"/>
          <w:b/>
          <w:bCs/>
          <w:i/>
          <w:iCs/>
          <w:sz w:val="24"/>
          <w:szCs w:val="24"/>
          <w:lang w:eastAsia="cs-CZ"/>
        </w:rPr>
      </w:pP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F764F0">
        <w:rPr>
          <w:rFonts w:ascii="Times New Roman" w:eastAsia="Times New Roman" w:hAnsi="Times New Roman" w:cs="Times New Roman"/>
          <w:b/>
          <w:bCs/>
          <w:i/>
          <w:iCs/>
          <w:sz w:val="24"/>
          <w:szCs w:val="24"/>
          <w:lang w:eastAsia="cs-CZ"/>
        </w:rPr>
        <w:lastRenderedPageBreak/>
        <w:t>Amendments in Law:</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In October last year, after a controversial rise in honour killing within and outside families like Qandeel Baloch, Tasleem being killed by their brothers claiming that “Girls are born to be at home and follow the traditions only”, Government of Pakistan passed a law against honour killings.</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 xml:space="preserve">Now, according to that law, a killer will have to face 25 years of imprisonment, and also DNA test will be practiced to determine the intensity of suffering the victim has gone through and the amount of imprisonment the rapist should </w:t>
      </w:r>
      <w:proofErr w:type="gramStart"/>
      <w:r w:rsidRPr="00C7772D">
        <w:rPr>
          <w:rFonts w:ascii="Times New Roman" w:eastAsia="Times New Roman" w:hAnsi="Times New Roman" w:cs="Times New Roman"/>
          <w:sz w:val="24"/>
          <w:szCs w:val="24"/>
          <w:lang w:eastAsia="cs-CZ"/>
        </w:rPr>
        <w:t>receive..</w:t>
      </w:r>
      <w:proofErr w:type="gramEnd"/>
      <w:r w:rsidRPr="00C7772D">
        <w:rPr>
          <w:rFonts w:ascii="Times New Roman" w:eastAsia="Times New Roman" w:hAnsi="Times New Roman" w:cs="Times New Roman"/>
          <w:sz w:val="24"/>
          <w:szCs w:val="24"/>
          <w:lang w:eastAsia="cs-CZ"/>
        </w:rPr>
        <w:t xml:space="preserve"> However, it is yet to be examined that on which scale this law will get implemented.</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Almost a year had passed and still a number of women continue to get killed in Pakistan in the name of ‘honour’.</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Still, there is a dire need to understand the changes taking place in our society in the form of girl’s education, working women and even free-will marriages.</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For this, the most important role is that of the media and the more liberal right-wing groups in society. We can hope that they can mutually change the minds of extremists – found in different parts of Pakistan.</w:t>
      </w:r>
    </w:p>
    <w:p w:rsidR="00F764F0" w:rsidRDefault="00F764F0">
      <w:pPr>
        <w:rPr>
          <w:rFonts w:ascii="Times New Roman" w:hAnsi="Times New Roman" w:cs="Times New Roman"/>
        </w:rPr>
      </w:pPr>
    </w:p>
    <w:p w:rsidR="00713546" w:rsidRPr="00F764F0" w:rsidRDefault="00C7772D">
      <w:pPr>
        <w:rPr>
          <w:rFonts w:ascii="Times New Roman" w:hAnsi="Times New Roman" w:cs="Times New Roman"/>
        </w:rPr>
      </w:pPr>
      <w:r w:rsidRPr="00F764F0">
        <w:rPr>
          <w:rFonts w:ascii="Times New Roman" w:hAnsi="Times New Roman" w:cs="Times New Roman"/>
        </w:rPr>
        <w:t xml:space="preserve">Jamil, F.: 2017. Honour Killing – An ugly truth of Pakistan. </w:t>
      </w:r>
      <w:r w:rsidRPr="00F764F0">
        <w:rPr>
          <w:rFonts w:ascii="Times New Roman" w:hAnsi="Times New Roman" w:cs="Times New Roman"/>
          <w:i/>
        </w:rPr>
        <w:t>Samaa TV.</w:t>
      </w:r>
      <w:r w:rsidRPr="00F764F0">
        <w:rPr>
          <w:rFonts w:ascii="Times New Roman" w:hAnsi="Times New Roman" w:cs="Times New Roman"/>
        </w:rPr>
        <w:t xml:space="preserve"> https://www.samaa.tv/pakistan/2017/06/honour-killing-an-ugly-truth-of-pakistan/. </w:t>
      </w:r>
    </w:p>
    <w:p w:rsidR="00C7772D" w:rsidRPr="00F764F0" w:rsidRDefault="00F764F0" w:rsidP="00F764F0">
      <w:pPr>
        <w:ind w:left="360"/>
        <w:rPr>
          <w:rFonts w:ascii="Times New Roman" w:hAnsi="Times New Roman" w:cs="Times New Roman"/>
          <w:lang w:val="en-GB"/>
        </w:rPr>
      </w:pPr>
      <w:r w:rsidRPr="00F764F0">
        <w:rPr>
          <w:rFonts w:ascii="Times New Roman" w:hAnsi="Times New Roman" w:cs="Times New Roman"/>
          <w:b/>
          <w:lang w:val="en-GB"/>
        </w:rPr>
        <w:t>Follow-up tasks</w:t>
      </w:r>
      <w:r w:rsidRPr="00F764F0">
        <w:rPr>
          <w:rFonts w:ascii="Times New Roman" w:hAnsi="Times New Roman" w:cs="Times New Roman"/>
          <w:lang w:val="en-GB"/>
        </w:rPr>
        <w:t>:</w:t>
      </w:r>
    </w:p>
    <w:p w:rsidR="00F764F0" w:rsidRDefault="00F764F0" w:rsidP="00F764F0">
      <w:pPr>
        <w:pStyle w:val="Odstavecseseznamem"/>
        <w:numPr>
          <w:ilvl w:val="0"/>
          <w:numId w:val="3"/>
        </w:numPr>
        <w:rPr>
          <w:rFonts w:ascii="Times New Roman" w:hAnsi="Times New Roman" w:cs="Times New Roman"/>
          <w:lang w:val="en-GB"/>
        </w:rPr>
      </w:pPr>
      <w:r w:rsidRPr="00F764F0">
        <w:rPr>
          <w:rFonts w:ascii="Times New Roman" w:hAnsi="Times New Roman" w:cs="Times New Roman"/>
          <w:lang w:val="en-GB"/>
        </w:rPr>
        <w:t xml:space="preserve">Summarize the </w:t>
      </w:r>
      <w:r>
        <w:rPr>
          <w:rFonts w:ascii="Times New Roman" w:hAnsi="Times New Roman" w:cs="Times New Roman"/>
          <w:lang w:val="en-GB"/>
        </w:rPr>
        <w:t>main arguments of both articles. Try to recapture the modern history of Pakistan (in relation to India).</w:t>
      </w:r>
    </w:p>
    <w:p w:rsidR="00F764F0" w:rsidRDefault="00F764F0" w:rsidP="00F764F0">
      <w:pPr>
        <w:pStyle w:val="Odstavecseseznamem"/>
        <w:rPr>
          <w:rFonts w:ascii="Times New Roman" w:hAnsi="Times New Roman" w:cs="Times New Roman"/>
          <w:lang w:val="en-GB"/>
        </w:rPr>
      </w:pPr>
    </w:p>
    <w:p w:rsidR="00F764F0" w:rsidRDefault="00F764F0" w:rsidP="00F764F0">
      <w:pPr>
        <w:pStyle w:val="Odstavecseseznamem"/>
        <w:rPr>
          <w:rFonts w:ascii="Times New Roman" w:hAnsi="Times New Roman" w:cs="Times New Roman"/>
          <w:lang w:val="en-GB"/>
        </w:rPr>
      </w:pPr>
    </w:p>
    <w:p w:rsidR="00F764F0" w:rsidRDefault="00F764F0" w:rsidP="00F764F0">
      <w:pPr>
        <w:pStyle w:val="Odstavecseseznamem"/>
        <w:numPr>
          <w:ilvl w:val="0"/>
          <w:numId w:val="3"/>
        </w:numPr>
        <w:rPr>
          <w:rFonts w:ascii="Times New Roman" w:hAnsi="Times New Roman" w:cs="Times New Roman"/>
          <w:lang w:val="en-GB"/>
        </w:rPr>
      </w:pPr>
      <w:r w:rsidRPr="00F764F0">
        <w:rPr>
          <w:rFonts w:ascii="Times New Roman" w:hAnsi="Times New Roman" w:cs="Times New Roman"/>
          <w:lang w:val="en-GB"/>
        </w:rPr>
        <w:t xml:space="preserve">Explain the </w:t>
      </w:r>
      <w:r w:rsidR="002F038A">
        <w:rPr>
          <w:rFonts w:ascii="Times New Roman" w:hAnsi="Times New Roman" w:cs="Times New Roman"/>
          <w:lang w:val="en-GB"/>
        </w:rPr>
        <w:t>collocations</w:t>
      </w:r>
      <w:r w:rsidRPr="00F764F0">
        <w:rPr>
          <w:rFonts w:ascii="Times New Roman" w:hAnsi="Times New Roman" w:cs="Times New Roman"/>
          <w:lang w:val="en-GB"/>
        </w:rPr>
        <w:t xml:space="preserve"> “soft power” and “culture war</w:t>
      </w:r>
      <w:r>
        <w:rPr>
          <w:rFonts w:ascii="Times New Roman" w:hAnsi="Times New Roman" w:cs="Times New Roman"/>
          <w:lang w:val="en-GB"/>
        </w:rPr>
        <w:t>s</w:t>
      </w:r>
      <w:r w:rsidRPr="00F764F0">
        <w:rPr>
          <w:rFonts w:ascii="Times New Roman" w:hAnsi="Times New Roman" w:cs="Times New Roman"/>
          <w:lang w:val="en-GB"/>
        </w:rPr>
        <w:t xml:space="preserve">”. </w:t>
      </w:r>
      <w:r>
        <w:rPr>
          <w:rFonts w:ascii="Times New Roman" w:hAnsi="Times New Roman" w:cs="Times New Roman"/>
          <w:lang w:val="en-GB"/>
        </w:rPr>
        <w:t>Can you give concrete examples?</w:t>
      </w:r>
    </w:p>
    <w:p w:rsidR="00F764F0" w:rsidRPr="00F764F0" w:rsidRDefault="00F764F0" w:rsidP="00F764F0">
      <w:pPr>
        <w:rPr>
          <w:rFonts w:ascii="Times New Roman" w:hAnsi="Times New Roman" w:cs="Times New Roman"/>
          <w:lang w:val="en-GB"/>
        </w:rPr>
      </w:pPr>
    </w:p>
    <w:p w:rsidR="00F764F0" w:rsidRDefault="00F764F0" w:rsidP="00F764F0">
      <w:pPr>
        <w:pStyle w:val="Odstavecseseznamem"/>
        <w:numPr>
          <w:ilvl w:val="0"/>
          <w:numId w:val="3"/>
        </w:numPr>
        <w:rPr>
          <w:rFonts w:ascii="Times New Roman" w:hAnsi="Times New Roman" w:cs="Times New Roman"/>
          <w:lang w:val="en-GB"/>
        </w:rPr>
      </w:pPr>
      <w:r>
        <w:rPr>
          <w:rFonts w:ascii="Times New Roman" w:hAnsi="Times New Roman" w:cs="Times New Roman"/>
          <w:lang w:val="en-GB"/>
        </w:rPr>
        <w:t>Characterize an “honour killing”. Can you make a case for/against it? (Preferably against it, please!)</w:t>
      </w:r>
      <w:r w:rsidR="00897064">
        <w:rPr>
          <w:rFonts w:ascii="Times New Roman" w:hAnsi="Times New Roman" w:cs="Times New Roman"/>
          <w:lang w:val="en-GB"/>
        </w:rPr>
        <w:t xml:space="preserve"> </w:t>
      </w:r>
    </w:p>
    <w:p w:rsidR="002F038A" w:rsidRDefault="002F038A" w:rsidP="002F038A">
      <w:pPr>
        <w:pStyle w:val="Odstavecseseznamem"/>
        <w:rPr>
          <w:rFonts w:ascii="Times New Roman" w:hAnsi="Times New Roman" w:cs="Times New Roman"/>
          <w:lang w:val="en-GB"/>
        </w:rPr>
      </w:pPr>
    </w:p>
    <w:p w:rsidR="002F038A" w:rsidRDefault="002F038A" w:rsidP="00F764F0">
      <w:pPr>
        <w:pStyle w:val="Odstavecseseznamem"/>
        <w:numPr>
          <w:ilvl w:val="0"/>
          <w:numId w:val="3"/>
        </w:numPr>
        <w:rPr>
          <w:rFonts w:ascii="Times New Roman" w:hAnsi="Times New Roman" w:cs="Times New Roman"/>
          <w:lang w:val="en-GB"/>
        </w:rPr>
      </w:pPr>
      <w:r>
        <w:rPr>
          <w:rFonts w:ascii="Times New Roman" w:hAnsi="Times New Roman" w:cs="Times New Roman"/>
          <w:lang w:val="en-GB"/>
        </w:rPr>
        <w:t>How best to empower women in a conservative religious environment?</w:t>
      </w:r>
    </w:p>
    <w:p w:rsidR="00F764F0" w:rsidRDefault="00F764F0" w:rsidP="00F764F0">
      <w:pPr>
        <w:pStyle w:val="Odstavecseseznamem"/>
        <w:rPr>
          <w:rFonts w:ascii="Times New Roman" w:hAnsi="Times New Roman" w:cs="Times New Roman"/>
          <w:lang w:val="en-GB"/>
        </w:rPr>
      </w:pPr>
    </w:p>
    <w:p w:rsidR="00F764F0" w:rsidRPr="00F764F0" w:rsidRDefault="00F764F0" w:rsidP="00F764F0">
      <w:pPr>
        <w:rPr>
          <w:rFonts w:ascii="Times New Roman" w:hAnsi="Times New Roman" w:cs="Times New Roman"/>
          <w:lang w:val="en-GB"/>
        </w:rPr>
      </w:pPr>
    </w:p>
    <w:p w:rsidR="00F764F0" w:rsidRPr="00F764F0" w:rsidRDefault="00F764F0" w:rsidP="00F764F0">
      <w:pPr>
        <w:rPr>
          <w:rFonts w:ascii="Times New Roman" w:hAnsi="Times New Roman" w:cs="Times New Roman"/>
          <w:lang w:val="en-GB"/>
        </w:rPr>
      </w:pPr>
    </w:p>
    <w:p w:rsidR="00F764F0" w:rsidRDefault="00F764F0"/>
    <w:p w:rsidR="00C7772D" w:rsidRDefault="00C7772D"/>
    <w:sectPr w:rsidR="00C7772D" w:rsidSect="0071354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D7172"/>
    <w:multiLevelType w:val="hybridMultilevel"/>
    <w:tmpl w:val="717030A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42C96980"/>
    <w:multiLevelType w:val="multilevel"/>
    <w:tmpl w:val="B61A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E9A23E0"/>
    <w:multiLevelType w:val="hybridMultilevel"/>
    <w:tmpl w:val="69F6861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4"/>
  <w:proofState w:grammar="clean"/>
  <w:defaultTabStop w:val="708"/>
  <w:hyphenationZone w:val="425"/>
  <w:characterSpacingControl w:val="doNotCompress"/>
  <w:compat/>
  <w:rsids>
    <w:rsidRoot w:val="00C7772D"/>
    <w:rsid w:val="002F038A"/>
    <w:rsid w:val="00713546"/>
    <w:rsid w:val="00824844"/>
    <w:rsid w:val="00897064"/>
    <w:rsid w:val="00954946"/>
    <w:rsid w:val="00C7772D"/>
    <w:rsid w:val="00F764F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13546"/>
  </w:style>
  <w:style w:type="paragraph" w:styleId="Nadpis1">
    <w:name w:val="heading 1"/>
    <w:basedOn w:val="Normln"/>
    <w:link w:val="Nadpis1Char"/>
    <w:uiPriority w:val="9"/>
    <w:qFormat/>
    <w:rsid w:val="00C777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next w:val="Normln"/>
    <w:link w:val="Nadpis2Char"/>
    <w:uiPriority w:val="9"/>
    <w:semiHidden/>
    <w:unhideWhenUsed/>
    <w:qFormat/>
    <w:rsid w:val="00C7772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7772D"/>
    <w:rPr>
      <w:rFonts w:ascii="Times New Roman" w:eastAsia="Times New Roman" w:hAnsi="Times New Roman" w:cs="Times New Roman"/>
      <w:b/>
      <w:bCs/>
      <w:kern w:val="36"/>
      <w:sz w:val="48"/>
      <w:szCs w:val="48"/>
      <w:lang w:eastAsia="cs-CZ"/>
    </w:rPr>
  </w:style>
  <w:style w:type="character" w:styleId="Hypertextovodkaz">
    <w:name w:val="Hyperlink"/>
    <w:basedOn w:val="Standardnpsmoodstavce"/>
    <w:uiPriority w:val="99"/>
    <w:unhideWhenUsed/>
    <w:rsid w:val="00C7772D"/>
    <w:rPr>
      <w:color w:val="0000FF"/>
      <w:u w:val="single"/>
    </w:rPr>
  </w:style>
  <w:style w:type="paragraph" w:styleId="Normlnweb">
    <w:name w:val="Normal (Web)"/>
    <w:basedOn w:val="Normln"/>
    <w:uiPriority w:val="99"/>
    <w:semiHidden/>
    <w:unhideWhenUsed/>
    <w:rsid w:val="00C7772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C7772D"/>
    <w:rPr>
      <w:b/>
      <w:bCs/>
    </w:rPr>
  </w:style>
  <w:style w:type="paragraph" w:styleId="Textbubliny">
    <w:name w:val="Balloon Text"/>
    <w:basedOn w:val="Normln"/>
    <w:link w:val="TextbublinyChar"/>
    <w:uiPriority w:val="99"/>
    <w:semiHidden/>
    <w:unhideWhenUsed/>
    <w:rsid w:val="00C7772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7772D"/>
    <w:rPr>
      <w:rFonts w:ascii="Tahoma" w:hAnsi="Tahoma" w:cs="Tahoma"/>
      <w:sz w:val="16"/>
      <w:szCs w:val="16"/>
    </w:rPr>
  </w:style>
  <w:style w:type="character" w:customStyle="1" w:styleId="Nadpis2Char">
    <w:name w:val="Nadpis 2 Char"/>
    <w:basedOn w:val="Standardnpsmoodstavce"/>
    <w:link w:val="Nadpis2"/>
    <w:uiPriority w:val="9"/>
    <w:semiHidden/>
    <w:rsid w:val="00C7772D"/>
    <w:rPr>
      <w:rFonts w:asciiTheme="majorHAnsi" w:eastAsiaTheme="majorEastAsia" w:hAnsiTheme="majorHAnsi" w:cstheme="majorBidi"/>
      <w:b/>
      <w:bCs/>
      <w:color w:val="4F81BD" w:themeColor="accent1"/>
      <w:sz w:val="26"/>
      <w:szCs w:val="26"/>
    </w:rPr>
  </w:style>
  <w:style w:type="paragraph" w:customStyle="1" w:styleId="story-body-text">
    <w:name w:val="story-body-text"/>
    <w:basedOn w:val="Normln"/>
    <w:rsid w:val="00C7772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summary">
    <w:name w:val="summary"/>
    <w:basedOn w:val="Normln"/>
    <w:rsid w:val="00C7772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Zatekformule">
    <w:name w:val="HTML Top of Form"/>
    <w:basedOn w:val="Normln"/>
    <w:next w:val="Normln"/>
    <w:link w:val="z-ZatekformuleChar"/>
    <w:hidden/>
    <w:uiPriority w:val="99"/>
    <w:semiHidden/>
    <w:unhideWhenUsed/>
    <w:rsid w:val="00C7772D"/>
    <w:pPr>
      <w:pBdr>
        <w:bottom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ZatekformuleChar">
    <w:name w:val="z-Začátek formuláře Char"/>
    <w:basedOn w:val="Standardnpsmoodstavce"/>
    <w:link w:val="z-Zatekformule"/>
    <w:uiPriority w:val="99"/>
    <w:semiHidden/>
    <w:rsid w:val="00C7772D"/>
    <w:rPr>
      <w:rFonts w:ascii="Arial" w:eastAsia="Times New Roman" w:hAnsi="Arial" w:cs="Arial"/>
      <w:vanish/>
      <w:sz w:val="16"/>
      <w:szCs w:val="16"/>
      <w:lang w:eastAsia="cs-CZ"/>
    </w:rPr>
  </w:style>
  <w:style w:type="paragraph" w:styleId="z-Konecformule">
    <w:name w:val="HTML Bottom of Form"/>
    <w:basedOn w:val="Normln"/>
    <w:next w:val="Normln"/>
    <w:link w:val="z-KonecformuleChar"/>
    <w:hidden/>
    <w:uiPriority w:val="99"/>
    <w:semiHidden/>
    <w:unhideWhenUsed/>
    <w:rsid w:val="00C7772D"/>
    <w:pPr>
      <w:pBdr>
        <w:top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KonecformuleChar">
    <w:name w:val="z-Konec formuláře Char"/>
    <w:basedOn w:val="Standardnpsmoodstavce"/>
    <w:link w:val="z-Konecformule"/>
    <w:uiPriority w:val="99"/>
    <w:semiHidden/>
    <w:rsid w:val="00C7772D"/>
    <w:rPr>
      <w:rFonts w:ascii="Arial" w:eastAsia="Times New Roman" w:hAnsi="Arial" w:cs="Arial"/>
      <w:vanish/>
      <w:sz w:val="16"/>
      <w:szCs w:val="16"/>
      <w:lang w:eastAsia="cs-CZ"/>
    </w:rPr>
  </w:style>
  <w:style w:type="paragraph" w:styleId="Odstavecseseznamem">
    <w:name w:val="List Paragraph"/>
    <w:basedOn w:val="Normln"/>
    <w:uiPriority w:val="34"/>
    <w:qFormat/>
    <w:rsid w:val="00F764F0"/>
    <w:pPr>
      <w:ind w:left="720"/>
      <w:contextualSpacing/>
    </w:pPr>
  </w:style>
</w:styles>
</file>

<file path=word/webSettings.xml><?xml version="1.0" encoding="utf-8"?>
<w:webSettings xmlns:r="http://schemas.openxmlformats.org/officeDocument/2006/relationships" xmlns:w="http://schemas.openxmlformats.org/wordprocessingml/2006/main">
  <w:divs>
    <w:div w:id="843977764">
      <w:bodyDiv w:val="1"/>
      <w:marLeft w:val="0"/>
      <w:marRight w:val="0"/>
      <w:marTop w:val="0"/>
      <w:marBottom w:val="0"/>
      <w:divBdr>
        <w:top w:val="none" w:sz="0" w:space="0" w:color="auto"/>
        <w:left w:val="none" w:sz="0" w:space="0" w:color="auto"/>
        <w:bottom w:val="none" w:sz="0" w:space="0" w:color="auto"/>
        <w:right w:val="none" w:sz="0" w:space="0" w:color="auto"/>
      </w:divBdr>
      <w:divsChild>
        <w:div w:id="177161793">
          <w:marLeft w:val="0"/>
          <w:marRight w:val="0"/>
          <w:marTop w:val="0"/>
          <w:marBottom w:val="0"/>
          <w:divBdr>
            <w:top w:val="none" w:sz="0" w:space="0" w:color="auto"/>
            <w:left w:val="none" w:sz="0" w:space="0" w:color="auto"/>
            <w:bottom w:val="none" w:sz="0" w:space="0" w:color="auto"/>
            <w:right w:val="none" w:sz="0" w:space="0" w:color="auto"/>
          </w:divBdr>
          <w:divsChild>
            <w:div w:id="1357777350">
              <w:marLeft w:val="0"/>
              <w:marRight w:val="0"/>
              <w:marTop w:val="0"/>
              <w:marBottom w:val="0"/>
              <w:divBdr>
                <w:top w:val="none" w:sz="0" w:space="0" w:color="auto"/>
                <w:left w:val="none" w:sz="0" w:space="0" w:color="auto"/>
                <w:bottom w:val="none" w:sz="0" w:space="0" w:color="auto"/>
                <w:right w:val="none" w:sz="0" w:space="0" w:color="auto"/>
              </w:divBdr>
            </w:div>
          </w:divsChild>
        </w:div>
        <w:div w:id="1701468471">
          <w:marLeft w:val="0"/>
          <w:marRight w:val="0"/>
          <w:marTop w:val="0"/>
          <w:marBottom w:val="0"/>
          <w:divBdr>
            <w:top w:val="none" w:sz="0" w:space="0" w:color="auto"/>
            <w:left w:val="none" w:sz="0" w:space="0" w:color="auto"/>
            <w:bottom w:val="none" w:sz="0" w:space="0" w:color="auto"/>
            <w:right w:val="none" w:sz="0" w:space="0" w:color="auto"/>
          </w:divBdr>
          <w:divsChild>
            <w:div w:id="84307828">
              <w:marLeft w:val="0"/>
              <w:marRight w:val="0"/>
              <w:marTop w:val="0"/>
              <w:marBottom w:val="0"/>
              <w:divBdr>
                <w:top w:val="none" w:sz="0" w:space="0" w:color="auto"/>
                <w:left w:val="none" w:sz="0" w:space="0" w:color="auto"/>
                <w:bottom w:val="none" w:sz="0" w:space="0" w:color="auto"/>
                <w:right w:val="none" w:sz="0" w:space="0" w:color="auto"/>
              </w:divBdr>
              <w:divsChild>
                <w:div w:id="2116822826">
                  <w:marLeft w:val="626"/>
                  <w:marRight w:val="313"/>
                  <w:marTop w:val="73"/>
                  <w:marBottom w:val="157"/>
                  <w:divBdr>
                    <w:top w:val="single" w:sz="4" w:space="8" w:color="E2E2E2"/>
                    <w:left w:val="none" w:sz="0" w:space="0" w:color="auto"/>
                    <w:bottom w:val="single" w:sz="4" w:space="8" w:color="E2E2E2"/>
                    <w:right w:val="none" w:sz="0" w:space="0" w:color="auto"/>
                  </w:divBdr>
                </w:div>
              </w:divsChild>
            </w:div>
          </w:divsChild>
        </w:div>
      </w:divsChild>
    </w:div>
    <w:div w:id="1601378955">
      <w:bodyDiv w:val="1"/>
      <w:marLeft w:val="0"/>
      <w:marRight w:val="0"/>
      <w:marTop w:val="0"/>
      <w:marBottom w:val="0"/>
      <w:divBdr>
        <w:top w:val="none" w:sz="0" w:space="0" w:color="auto"/>
        <w:left w:val="none" w:sz="0" w:space="0" w:color="auto"/>
        <w:bottom w:val="none" w:sz="0" w:space="0" w:color="auto"/>
        <w:right w:val="none" w:sz="0" w:space="0" w:color="auto"/>
      </w:divBdr>
      <w:divsChild>
        <w:div w:id="113719588">
          <w:marLeft w:val="0"/>
          <w:marRight w:val="0"/>
          <w:marTop w:val="0"/>
          <w:marBottom w:val="104"/>
          <w:divBdr>
            <w:top w:val="none" w:sz="0" w:space="0" w:color="auto"/>
            <w:left w:val="none" w:sz="0" w:space="0" w:color="auto"/>
            <w:bottom w:val="none" w:sz="0" w:space="0" w:color="auto"/>
            <w:right w:val="none" w:sz="0" w:space="0" w:color="auto"/>
          </w:divBdr>
          <w:divsChild>
            <w:div w:id="1353722742">
              <w:marLeft w:val="0"/>
              <w:marRight w:val="104"/>
              <w:marTop w:val="0"/>
              <w:marBottom w:val="0"/>
              <w:divBdr>
                <w:top w:val="none" w:sz="0" w:space="0" w:color="auto"/>
                <w:left w:val="none" w:sz="0" w:space="0" w:color="auto"/>
                <w:bottom w:val="none" w:sz="0" w:space="0" w:color="auto"/>
                <w:right w:val="single" w:sz="4" w:space="5" w:color="E8E8E8"/>
              </w:divBdr>
            </w:div>
            <w:div w:id="1696497190">
              <w:marLeft w:val="0"/>
              <w:marRight w:val="104"/>
              <w:marTop w:val="0"/>
              <w:marBottom w:val="0"/>
              <w:divBdr>
                <w:top w:val="none" w:sz="0" w:space="0" w:color="auto"/>
                <w:left w:val="none" w:sz="0" w:space="0" w:color="auto"/>
                <w:bottom w:val="none" w:sz="0" w:space="0" w:color="auto"/>
                <w:right w:val="single" w:sz="4" w:space="5" w:color="E8E8E8"/>
              </w:divBdr>
            </w:div>
            <w:div w:id="366412260">
              <w:marLeft w:val="0"/>
              <w:marRight w:val="104"/>
              <w:marTop w:val="0"/>
              <w:marBottom w:val="0"/>
              <w:divBdr>
                <w:top w:val="none" w:sz="0" w:space="0" w:color="auto"/>
                <w:left w:val="none" w:sz="0" w:space="0" w:color="auto"/>
                <w:bottom w:val="none" w:sz="0" w:space="0" w:color="auto"/>
                <w:right w:val="single" w:sz="4" w:space="5" w:color="E8E8E8"/>
              </w:divBdr>
            </w:div>
            <w:div w:id="237717229">
              <w:marLeft w:val="0"/>
              <w:marRight w:val="104"/>
              <w:marTop w:val="0"/>
              <w:marBottom w:val="0"/>
              <w:divBdr>
                <w:top w:val="none" w:sz="0" w:space="0" w:color="auto"/>
                <w:left w:val="none" w:sz="0" w:space="0" w:color="auto"/>
                <w:bottom w:val="none" w:sz="0" w:space="0" w:color="auto"/>
                <w:right w:val="single" w:sz="4" w:space="5" w:color="E8E8E8"/>
              </w:divBdr>
            </w:div>
          </w:divsChild>
        </w:div>
        <w:div w:id="1849522360">
          <w:marLeft w:val="0"/>
          <w:marRight w:val="0"/>
          <w:marTop w:val="0"/>
          <w:marBottom w:val="0"/>
          <w:divBdr>
            <w:top w:val="none" w:sz="0" w:space="0" w:color="auto"/>
            <w:left w:val="none" w:sz="0" w:space="0" w:color="auto"/>
            <w:bottom w:val="none" w:sz="0" w:space="0" w:color="auto"/>
            <w:right w:val="none" w:sz="0" w:space="0" w:color="auto"/>
          </w:divBdr>
          <w:divsChild>
            <w:div w:id="855390205">
              <w:marLeft w:val="0"/>
              <w:marRight w:val="0"/>
              <w:marTop w:val="0"/>
              <w:marBottom w:val="0"/>
              <w:divBdr>
                <w:top w:val="none" w:sz="0" w:space="0" w:color="auto"/>
                <w:left w:val="none" w:sz="0" w:space="0" w:color="auto"/>
                <w:bottom w:val="none" w:sz="0" w:space="0" w:color="auto"/>
                <w:right w:val="none" w:sz="0" w:space="0" w:color="auto"/>
              </w:divBdr>
              <w:divsChild>
                <w:div w:id="112985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223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1484</Words>
  <Characters>8760</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2</cp:revision>
  <dcterms:created xsi:type="dcterms:W3CDTF">2020-04-13T16:33:00Z</dcterms:created>
  <dcterms:modified xsi:type="dcterms:W3CDTF">2020-04-13T16:33:00Z</dcterms:modified>
</cp:coreProperties>
</file>