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398122" w14:textId="77777777" w:rsidR="0069249C" w:rsidRDefault="000D5AF7" w:rsidP="00E533E7">
      <w:pPr>
        <w:pStyle w:val="Nzev"/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  <w:lang w:val="de-DE"/>
        </w:rPr>
      </w:pPr>
      <w:r w:rsidRPr="008D56EC">
        <w:rPr>
          <w:rFonts w:ascii="Times New Roman" w:hAnsi="Times New Roman" w:cs="Times New Roman"/>
          <w:b/>
          <w:bCs/>
          <w:sz w:val="28"/>
          <w:szCs w:val="28"/>
          <w:u w:val="single"/>
          <w:lang w:val="de-DE"/>
        </w:rPr>
        <w:t xml:space="preserve">Thema: </w:t>
      </w:r>
      <w:r w:rsidR="007E5939" w:rsidRPr="008D56EC">
        <w:rPr>
          <w:rFonts w:ascii="Times New Roman" w:hAnsi="Times New Roman" w:cs="Times New Roman"/>
          <w:b/>
          <w:bCs/>
          <w:sz w:val="28"/>
          <w:szCs w:val="28"/>
          <w:u w:val="single"/>
          <w:lang w:val="de-DE"/>
        </w:rPr>
        <w:t>Globalisierung</w:t>
      </w:r>
    </w:p>
    <w:p w14:paraId="0F2DCBD0" w14:textId="209BCDF9" w:rsidR="008D56EC" w:rsidRPr="009D7AAD" w:rsidRDefault="008D56EC" w:rsidP="00E533E7">
      <w:pPr>
        <w:spacing w:line="360" w:lineRule="auto"/>
        <w:rPr>
          <w:rFonts w:ascii="Times New Roman" w:hAnsi="Times New Roman" w:cs="Times New Roman"/>
          <w:lang w:val="de-DE"/>
        </w:rPr>
      </w:pPr>
      <w:r w:rsidRPr="009D7AAD">
        <w:rPr>
          <w:rFonts w:ascii="Times New Roman" w:hAnsi="Times New Roman" w:cs="Times New Roman"/>
          <w:lang w:val="de-DE"/>
        </w:rPr>
        <w:t>= Ein Prozess, der das Geschäftsleben, die Wirtschaft</w:t>
      </w:r>
      <w:r w:rsidR="00806186" w:rsidRPr="009D7AAD">
        <w:rPr>
          <w:rFonts w:ascii="Times New Roman" w:hAnsi="Times New Roman" w:cs="Times New Roman"/>
          <w:lang w:val="de-DE"/>
        </w:rPr>
        <w:t xml:space="preserve">, die Zusammenarbeit verschiedener Länder </w:t>
      </w:r>
      <w:r w:rsidRPr="009D7AAD">
        <w:rPr>
          <w:rFonts w:ascii="Times New Roman" w:hAnsi="Times New Roman" w:cs="Times New Roman"/>
          <w:lang w:val="de-DE"/>
        </w:rPr>
        <w:t>und allgemein das ganze Leben</w:t>
      </w:r>
      <w:r w:rsidR="00806186" w:rsidRPr="009D7AAD">
        <w:rPr>
          <w:rFonts w:ascii="Times New Roman" w:hAnsi="Times New Roman" w:cs="Times New Roman"/>
          <w:lang w:val="de-DE"/>
        </w:rPr>
        <w:t xml:space="preserve"> der Gesellschaft</w:t>
      </w:r>
      <w:r w:rsidRPr="009D7AAD">
        <w:rPr>
          <w:rFonts w:ascii="Times New Roman" w:hAnsi="Times New Roman" w:cs="Times New Roman"/>
          <w:lang w:val="de-DE"/>
        </w:rPr>
        <w:t xml:space="preserve"> beeinflusst.</w:t>
      </w:r>
      <w:r w:rsidRPr="009D7AAD">
        <w:rPr>
          <w:rFonts w:ascii="Times New Roman" w:hAnsi="Times New Roman" w:cs="Times New Roman"/>
          <w:vertAlign w:val="superscript"/>
          <w:lang w:val="de-DE"/>
        </w:rPr>
        <w:t>1</w:t>
      </w:r>
    </w:p>
    <w:p w14:paraId="36A41016" w14:textId="3350BADD" w:rsidR="009D7AAD" w:rsidRPr="006C2BF1" w:rsidRDefault="009D7AAD" w:rsidP="00E533E7">
      <w:pPr>
        <w:spacing w:line="360" w:lineRule="auto"/>
        <w:rPr>
          <w:rFonts w:ascii="Times New Roman" w:hAnsi="Times New Roman" w:cs="Times New Roman"/>
          <w:u w:val="single"/>
          <w:vertAlign w:val="superscript"/>
          <w:lang w:val="de-DE"/>
        </w:rPr>
      </w:pPr>
      <w:r w:rsidRPr="009D7AAD">
        <w:rPr>
          <w:rFonts w:ascii="Times New Roman" w:hAnsi="Times New Roman" w:cs="Times New Roman"/>
          <w:u w:val="single"/>
          <w:lang w:val="de-DE"/>
        </w:rPr>
        <w:t xml:space="preserve">Nachteile der </w:t>
      </w:r>
      <w:r w:rsidRPr="00F6369A">
        <w:rPr>
          <w:rFonts w:ascii="Times New Roman" w:hAnsi="Times New Roman" w:cs="Times New Roman"/>
          <w:u w:val="single"/>
          <w:lang w:val="de-DE"/>
        </w:rPr>
        <w:t>Globalisierung</w:t>
      </w:r>
      <w:r w:rsidR="00D30888">
        <w:rPr>
          <w:rFonts w:ascii="Times New Roman" w:hAnsi="Times New Roman" w:cs="Times New Roman"/>
          <w:lang w:val="de-DE"/>
        </w:rPr>
        <w:t xml:space="preserve"> </w:t>
      </w:r>
      <w:r w:rsidR="006C2BF1" w:rsidRPr="00D30888">
        <w:rPr>
          <w:rFonts w:ascii="Times New Roman" w:hAnsi="Times New Roman" w:cs="Times New Roman"/>
          <w:vertAlign w:val="superscript"/>
          <w:lang w:val="de-DE"/>
        </w:rPr>
        <w:t>2</w:t>
      </w:r>
    </w:p>
    <w:p w14:paraId="6548B398" w14:textId="123A19B4" w:rsidR="009D7AAD" w:rsidRPr="00D30888" w:rsidRDefault="00F5253A" w:rsidP="00E533E7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u w:val="single"/>
          <w:lang w:val="de-DE"/>
        </w:rPr>
      </w:pPr>
      <w:r>
        <w:rPr>
          <w:rFonts w:ascii="Times New Roman" w:hAnsi="Times New Roman" w:cs="Times New Roman"/>
          <w:lang w:val="de-DE"/>
        </w:rPr>
        <w:t>g</w:t>
      </w:r>
      <w:r w:rsidR="009D7AAD" w:rsidRPr="00D30888">
        <w:rPr>
          <w:rFonts w:ascii="Times New Roman" w:hAnsi="Times New Roman" w:cs="Times New Roman"/>
          <w:lang w:val="de-DE"/>
        </w:rPr>
        <w:t xml:space="preserve">rößere Unterschiede </w:t>
      </w:r>
      <w:r w:rsidR="00923E81">
        <w:rPr>
          <w:rFonts w:ascii="Times New Roman" w:hAnsi="Times New Roman" w:cs="Times New Roman"/>
          <w:lang w:val="de-DE"/>
        </w:rPr>
        <w:t>zwischen</w:t>
      </w:r>
      <w:r w:rsidR="009D7AAD" w:rsidRPr="00D30888">
        <w:rPr>
          <w:rFonts w:ascii="Times New Roman" w:hAnsi="Times New Roman" w:cs="Times New Roman"/>
          <w:lang w:val="de-DE"/>
        </w:rPr>
        <w:t xml:space="preserve"> armen und reichen Ländern</w:t>
      </w:r>
    </w:p>
    <w:p w14:paraId="27466F79" w14:textId="59596636" w:rsidR="006C2BF1" w:rsidRPr="00D30888" w:rsidRDefault="006C2BF1" w:rsidP="00E533E7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lang w:val="de-DE"/>
        </w:rPr>
      </w:pPr>
      <w:r w:rsidRPr="00D30888">
        <w:rPr>
          <w:rFonts w:ascii="Times New Roman" w:hAnsi="Times New Roman" w:cs="Times New Roman"/>
          <w:lang w:val="de-DE"/>
        </w:rPr>
        <w:t xml:space="preserve">Unterschiede </w:t>
      </w:r>
      <w:r w:rsidR="00B11BF2">
        <w:rPr>
          <w:rFonts w:ascii="Times New Roman" w:hAnsi="Times New Roman" w:cs="Times New Roman"/>
          <w:lang w:val="de-DE"/>
        </w:rPr>
        <w:t>unter</w:t>
      </w:r>
      <w:r w:rsidRPr="00D30888">
        <w:rPr>
          <w:rFonts w:ascii="Times New Roman" w:hAnsi="Times New Roman" w:cs="Times New Roman"/>
          <w:lang w:val="de-DE"/>
        </w:rPr>
        <w:t xml:space="preserve"> Kulturen sind kleiner</w:t>
      </w:r>
    </w:p>
    <w:p w14:paraId="75C9C45E" w14:textId="1EA461F4" w:rsidR="002C3B3C" w:rsidRPr="00D30888" w:rsidRDefault="00F5253A" w:rsidP="00E533E7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s</w:t>
      </w:r>
      <w:r w:rsidR="002C3B3C" w:rsidRPr="00D30888">
        <w:rPr>
          <w:rFonts w:ascii="Times New Roman" w:hAnsi="Times New Roman" w:cs="Times New Roman"/>
          <w:lang w:val="de-DE"/>
        </w:rPr>
        <w:t>tarke</w:t>
      </w:r>
      <w:r>
        <w:rPr>
          <w:rFonts w:ascii="Times New Roman" w:hAnsi="Times New Roman" w:cs="Times New Roman"/>
          <w:lang w:val="de-DE"/>
        </w:rPr>
        <w:t>r</w:t>
      </w:r>
      <w:r w:rsidR="002C3B3C" w:rsidRPr="00D30888">
        <w:rPr>
          <w:rFonts w:ascii="Times New Roman" w:hAnsi="Times New Roman" w:cs="Times New Roman"/>
          <w:lang w:val="de-DE"/>
        </w:rPr>
        <w:t xml:space="preserve"> Wettbewerb auf dem Weltmarkt lässt nur die besten handeln und unternehmen</w:t>
      </w:r>
    </w:p>
    <w:p w14:paraId="51868861" w14:textId="18C44AA8" w:rsidR="006C2BF1" w:rsidRPr="00D30888" w:rsidRDefault="00F5253A" w:rsidP="00E533E7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s</w:t>
      </w:r>
      <w:r w:rsidR="002C3B3C" w:rsidRPr="00D30888">
        <w:rPr>
          <w:rFonts w:ascii="Times New Roman" w:hAnsi="Times New Roman" w:cs="Times New Roman"/>
          <w:lang w:val="de-DE"/>
        </w:rPr>
        <w:t>chlecht bezahlte Arbeitsplätze</w:t>
      </w:r>
    </w:p>
    <w:p w14:paraId="59B64239" w14:textId="22E29516" w:rsidR="002C3B3C" w:rsidRPr="00D30888" w:rsidRDefault="002C3B3C" w:rsidP="00E533E7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lang w:val="de-DE"/>
        </w:rPr>
      </w:pPr>
      <w:r w:rsidRPr="00D30888">
        <w:rPr>
          <w:rFonts w:ascii="Times New Roman" w:hAnsi="Times New Roman" w:cs="Times New Roman"/>
          <w:lang w:val="de-DE"/>
        </w:rPr>
        <w:t>Unmöglichkeit, Probleme nur innerhalb eines Staates zu lösen</w:t>
      </w:r>
    </w:p>
    <w:p w14:paraId="697E318D" w14:textId="7823CDE8" w:rsidR="00245904" w:rsidRPr="00D30888" w:rsidRDefault="00245904" w:rsidP="00E533E7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lang w:val="de-DE"/>
        </w:rPr>
      </w:pPr>
      <w:r w:rsidRPr="00D30888">
        <w:rPr>
          <w:rFonts w:ascii="Times New Roman" w:hAnsi="Times New Roman" w:cs="Times New Roman"/>
          <w:lang w:val="de-DE"/>
        </w:rPr>
        <w:t>höhere Emissionen dank Transport während der Produktion</w:t>
      </w:r>
    </w:p>
    <w:p w14:paraId="109F3E76" w14:textId="1EA3C676" w:rsidR="00245904" w:rsidRPr="00D30888" w:rsidRDefault="00245904" w:rsidP="00E533E7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lang w:val="de-DE"/>
        </w:rPr>
      </w:pPr>
      <w:r w:rsidRPr="00D30888">
        <w:rPr>
          <w:rFonts w:ascii="Times New Roman" w:hAnsi="Times New Roman" w:cs="Times New Roman"/>
          <w:lang w:val="de-DE"/>
        </w:rPr>
        <w:t>Überproduktion =&gt; Ressourcenverschwendung</w:t>
      </w:r>
    </w:p>
    <w:p w14:paraId="0C01657A" w14:textId="701A1684" w:rsidR="00245904" w:rsidRPr="00D30888" w:rsidRDefault="00D30888" w:rsidP="00E533E7">
      <w:pPr>
        <w:pStyle w:val="Odstavecseseznamem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lang w:val="de-DE"/>
        </w:rPr>
      </w:pPr>
      <w:r w:rsidRPr="00D30888">
        <w:rPr>
          <w:rFonts w:ascii="Times New Roman" w:hAnsi="Times New Roman" w:cs="Times New Roman"/>
          <w:lang w:val="de-DE"/>
        </w:rPr>
        <w:t>Verbreitung der i</w:t>
      </w:r>
      <w:r w:rsidR="00245904" w:rsidRPr="00D30888">
        <w:rPr>
          <w:rFonts w:ascii="Times New Roman" w:hAnsi="Times New Roman" w:cs="Times New Roman"/>
          <w:lang w:val="de-DE"/>
        </w:rPr>
        <w:t>nternationale</w:t>
      </w:r>
      <w:r w:rsidR="00F6369A">
        <w:rPr>
          <w:rFonts w:ascii="Times New Roman" w:hAnsi="Times New Roman" w:cs="Times New Roman"/>
          <w:lang w:val="de-DE"/>
        </w:rPr>
        <w:t>n</w:t>
      </w:r>
      <w:r w:rsidR="00245904" w:rsidRPr="00D30888">
        <w:rPr>
          <w:rFonts w:ascii="Times New Roman" w:hAnsi="Times New Roman" w:cs="Times New Roman"/>
          <w:lang w:val="de-DE"/>
        </w:rPr>
        <w:t xml:space="preserve"> Kriminalität</w:t>
      </w:r>
    </w:p>
    <w:p w14:paraId="2BA1804F" w14:textId="47A91D55" w:rsidR="008D56EC" w:rsidRPr="00D30888" w:rsidRDefault="008D56EC" w:rsidP="00E533E7">
      <w:pPr>
        <w:spacing w:line="360" w:lineRule="auto"/>
        <w:rPr>
          <w:rFonts w:ascii="Times New Roman" w:hAnsi="Times New Roman" w:cs="Times New Roman"/>
          <w:vertAlign w:val="superscript"/>
          <w:lang w:val="de-DE"/>
        </w:rPr>
      </w:pPr>
      <w:r w:rsidRPr="00D30888">
        <w:rPr>
          <w:rFonts w:ascii="Times New Roman" w:hAnsi="Times New Roman" w:cs="Times New Roman"/>
          <w:u w:val="single"/>
          <w:lang w:val="de-DE"/>
        </w:rPr>
        <w:t xml:space="preserve">Vorteile der </w:t>
      </w:r>
      <w:r w:rsidRPr="00F6369A">
        <w:rPr>
          <w:rFonts w:ascii="Times New Roman" w:hAnsi="Times New Roman" w:cs="Times New Roman"/>
          <w:u w:val="single"/>
          <w:lang w:val="de-DE"/>
        </w:rPr>
        <w:t>Globalisierung</w:t>
      </w:r>
      <w:r w:rsidR="00D30888">
        <w:rPr>
          <w:rFonts w:ascii="Times New Roman" w:hAnsi="Times New Roman" w:cs="Times New Roman"/>
          <w:lang w:val="de-DE"/>
        </w:rPr>
        <w:t xml:space="preserve"> </w:t>
      </w:r>
      <w:r w:rsidR="006C2BF1" w:rsidRPr="00D30888">
        <w:rPr>
          <w:rFonts w:ascii="Times New Roman" w:hAnsi="Times New Roman" w:cs="Times New Roman"/>
          <w:vertAlign w:val="superscript"/>
          <w:lang w:val="de-DE"/>
        </w:rPr>
        <w:t>2</w:t>
      </w:r>
      <w:r w:rsidR="003468A1" w:rsidRPr="00D30888">
        <w:rPr>
          <w:rFonts w:ascii="Times New Roman" w:hAnsi="Times New Roman" w:cs="Times New Roman"/>
          <w:vertAlign w:val="superscript"/>
          <w:lang w:val="de-DE"/>
        </w:rPr>
        <w:t xml:space="preserve"> </w:t>
      </w:r>
    </w:p>
    <w:p w14:paraId="78C077BF" w14:textId="5876BC77" w:rsidR="008D56EC" w:rsidRPr="00D30888" w:rsidRDefault="00806186" w:rsidP="00E533E7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lang w:val="de-DE"/>
        </w:rPr>
      </w:pPr>
      <w:r w:rsidRPr="00D30888">
        <w:rPr>
          <w:rFonts w:ascii="Times New Roman" w:hAnsi="Times New Roman" w:cs="Times New Roman"/>
          <w:lang w:val="de-DE"/>
        </w:rPr>
        <w:t xml:space="preserve">Verbesserung </w:t>
      </w:r>
      <w:r w:rsidRPr="003F5646">
        <w:rPr>
          <w:rFonts w:ascii="Times New Roman" w:hAnsi="Times New Roman" w:cs="Times New Roman"/>
          <w:lang w:val="de-DE"/>
        </w:rPr>
        <w:t>de</w:t>
      </w:r>
      <w:r w:rsidR="00400EF4">
        <w:rPr>
          <w:rFonts w:ascii="Times New Roman" w:hAnsi="Times New Roman" w:cs="Times New Roman"/>
          <w:lang w:val="de-DE"/>
        </w:rPr>
        <w:t>s</w:t>
      </w:r>
      <w:r w:rsidRPr="00D30888">
        <w:rPr>
          <w:rFonts w:ascii="Times New Roman" w:hAnsi="Times New Roman" w:cs="Times New Roman"/>
          <w:lang w:val="de-DE"/>
        </w:rPr>
        <w:t xml:space="preserve"> Lebensstanda</w:t>
      </w:r>
      <w:r w:rsidRPr="003F5646">
        <w:rPr>
          <w:rFonts w:ascii="Times New Roman" w:hAnsi="Times New Roman" w:cs="Times New Roman"/>
          <w:lang w:val="de-DE"/>
        </w:rPr>
        <w:t>rd</w:t>
      </w:r>
      <w:r w:rsidR="00400EF4">
        <w:rPr>
          <w:rFonts w:ascii="Times New Roman" w:hAnsi="Times New Roman" w:cs="Times New Roman"/>
          <w:lang w:val="de-DE"/>
        </w:rPr>
        <w:t>s</w:t>
      </w:r>
    </w:p>
    <w:p w14:paraId="50815BEB" w14:textId="58FF4293" w:rsidR="00557264" w:rsidRPr="00D30888" w:rsidRDefault="00557264" w:rsidP="00E533E7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lang w:val="de-DE"/>
        </w:rPr>
      </w:pPr>
      <w:r w:rsidRPr="00D30888">
        <w:rPr>
          <w:rFonts w:ascii="Times New Roman" w:hAnsi="Times New Roman" w:cs="Times New Roman"/>
          <w:lang w:val="de-DE"/>
        </w:rPr>
        <w:t>Möglichkeit andere Kulturen leicht</w:t>
      </w:r>
      <w:r w:rsidR="006C2BF1" w:rsidRPr="00D30888">
        <w:rPr>
          <w:rFonts w:ascii="Times New Roman" w:hAnsi="Times New Roman" w:cs="Times New Roman"/>
          <w:lang w:val="de-DE"/>
        </w:rPr>
        <w:t>er</w:t>
      </w:r>
      <w:r w:rsidRPr="00D30888">
        <w:rPr>
          <w:rFonts w:ascii="Times New Roman" w:hAnsi="Times New Roman" w:cs="Times New Roman"/>
          <w:lang w:val="de-DE"/>
        </w:rPr>
        <w:t xml:space="preserve"> kennenzulernen</w:t>
      </w:r>
    </w:p>
    <w:p w14:paraId="46ACC051" w14:textId="688D4CAB" w:rsidR="00557264" w:rsidRPr="00D30888" w:rsidRDefault="00557264" w:rsidP="00E533E7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lang w:val="de-DE"/>
        </w:rPr>
      </w:pPr>
      <w:r w:rsidRPr="003F5646">
        <w:rPr>
          <w:rFonts w:ascii="Times New Roman" w:hAnsi="Times New Roman" w:cs="Times New Roman"/>
          <w:lang w:val="de-DE"/>
        </w:rPr>
        <w:t>F</w:t>
      </w:r>
      <w:r w:rsidR="00400EF4">
        <w:rPr>
          <w:rFonts w:ascii="Times New Roman" w:hAnsi="Times New Roman" w:cs="Times New Roman"/>
          <w:lang w:val="de-DE"/>
        </w:rPr>
        <w:t>ö</w:t>
      </w:r>
      <w:r w:rsidRPr="00D30888">
        <w:rPr>
          <w:rFonts w:ascii="Times New Roman" w:hAnsi="Times New Roman" w:cs="Times New Roman"/>
          <w:lang w:val="de-DE"/>
        </w:rPr>
        <w:t>rderung der globalen Zusammenarbeit</w:t>
      </w:r>
      <w:r w:rsidR="006C2BF1" w:rsidRPr="00D30888">
        <w:rPr>
          <w:rFonts w:ascii="Times New Roman" w:hAnsi="Times New Roman" w:cs="Times New Roman"/>
          <w:lang w:val="de-DE"/>
        </w:rPr>
        <w:t xml:space="preserve"> (gegenseitige Unterstützun</w:t>
      </w:r>
      <w:r w:rsidR="003468A1" w:rsidRPr="00D30888">
        <w:rPr>
          <w:rFonts w:ascii="Times New Roman" w:hAnsi="Times New Roman" w:cs="Times New Roman"/>
          <w:lang w:val="de-DE"/>
        </w:rPr>
        <w:t>g</w:t>
      </w:r>
      <w:r w:rsidR="00245904" w:rsidRPr="00D30888">
        <w:rPr>
          <w:rFonts w:ascii="Times New Roman" w:hAnsi="Times New Roman" w:cs="Times New Roman"/>
          <w:lang w:val="de-DE"/>
        </w:rPr>
        <w:t xml:space="preserve"> bei Krisen</w:t>
      </w:r>
      <w:r w:rsidR="006C2BF1" w:rsidRPr="00D30888">
        <w:rPr>
          <w:rFonts w:ascii="Times New Roman" w:hAnsi="Times New Roman" w:cs="Times New Roman"/>
          <w:lang w:val="de-DE"/>
        </w:rPr>
        <w:t>)</w:t>
      </w:r>
    </w:p>
    <w:p w14:paraId="195F3DEB" w14:textId="6D73A46C" w:rsidR="009D7AAD" w:rsidRPr="00D30888" w:rsidRDefault="00F5253A" w:rsidP="00E533E7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n</w:t>
      </w:r>
      <w:r w:rsidR="006C2BF1" w:rsidRPr="00D30888">
        <w:rPr>
          <w:rFonts w:ascii="Times New Roman" w:hAnsi="Times New Roman" w:cs="Times New Roman"/>
          <w:lang w:val="de-DE"/>
        </w:rPr>
        <w:t>eue Arbeitsplätze</w:t>
      </w:r>
    </w:p>
    <w:p w14:paraId="39615214" w14:textId="75F8ECC7" w:rsidR="006C2BF1" w:rsidRPr="00D30888" w:rsidRDefault="00F5253A" w:rsidP="00E533E7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e</w:t>
      </w:r>
      <w:r w:rsidR="006C2BF1" w:rsidRPr="00D30888">
        <w:rPr>
          <w:rFonts w:ascii="Times New Roman" w:hAnsi="Times New Roman" w:cs="Times New Roman"/>
          <w:lang w:val="de-DE"/>
        </w:rPr>
        <w:t xml:space="preserve">infacher und schneller </w:t>
      </w:r>
      <w:r w:rsidR="003468A1" w:rsidRPr="00D30888">
        <w:rPr>
          <w:rFonts w:ascii="Times New Roman" w:hAnsi="Times New Roman" w:cs="Times New Roman"/>
          <w:lang w:val="de-DE"/>
        </w:rPr>
        <w:t xml:space="preserve">internationaler </w:t>
      </w:r>
      <w:r w:rsidR="006C2BF1" w:rsidRPr="00D30888">
        <w:rPr>
          <w:rFonts w:ascii="Times New Roman" w:hAnsi="Times New Roman" w:cs="Times New Roman"/>
          <w:lang w:val="de-DE"/>
        </w:rPr>
        <w:t>Handel</w:t>
      </w:r>
    </w:p>
    <w:p w14:paraId="433257A2" w14:textId="4B853E21" w:rsidR="006C2BF1" w:rsidRPr="00D30888" w:rsidRDefault="00F5253A" w:rsidP="00E533E7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b</w:t>
      </w:r>
      <w:r w:rsidR="006C2BF1" w:rsidRPr="00D30888">
        <w:rPr>
          <w:rFonts w:ascii="Times New Roman" w:hAnsi="Times New Roman" w:cs="Times New Roman"/>
          <w:lang w:val="de-DE"/>
        </w:rPr>
        <w:t>illigere Produktionsmöglichkeiten</w:t>
      </w:r>
    </w:p>
    <w:p w14:paraId="13D159C3" w14:textId="7F713779" w:rsidR="002C3B3C" w:rsidRPr="00D30888" w:rsidRDefault="00F5253A" w:rsidP="00E533E7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n</w:t>
      </w:r>
      <w:r w:rsidR="002C3B3C" w:rsidRPr="00D30888">
        <w:rPr>
          <w:rFonts w:ascii="Times New Roman" w:hAnsi="Times New Roman" w:cs="Times New Roman"/>
          <w:lang w:val="de-DE"/>
        </w:rPr>
        <w:t>eue Technologien verbreiten sich schneller</w:t>
      </w:r>
    </w:p>
    <w:p w14:paraId="54C7E845" w14:textId="6FE26995" w:rsidR="003468A1" w:rsidRPr="00D30888" w:rsidRDefault="00F5253A" w:rsidP="00E533E7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</w:t>
      </w:r>
      <w:r w:rsidR="00245904" w:rsidRPr="00D30888">
        <w:rPr>
          <w:rFonts w:ascii="Times New Roman" w:hAnsi="Times New Roman" w:cs="Times New Roman"/>
          <w:lang w:val="de-DE"/>
        </w:rPr>
        <w:t>rößere</w:t>
      </w:r>
      <w:r>
        <w:rPr>
          <w:rFonts w:ascii="Times New Roman" w:hAnsi="Times New Roman" w:cs="Times New Roman"/>
          <w:lang w:val="de-DE"/>
        </w:rPr>
        <w:t>s</w:t>
      </w:r>
      <w:r w:rsidR="00245904" w:rsidRPr="00D30888">
        <w:rPr>
          <w:rFonts w:ascii="Times New Roman" w:hAnsi="Times New Roman" w:cs="Times New Roman"/>
          <w:lang w:val="de-DE"/>
        </w:rPr>
        <w:t xml:space="preserve"> und billigere</w:t>
      </w:r>
      <w:r>
        <w:rPr>
          <w:rFonts w:ascii="Times New Roman" w:hAnsi="Times New Roman" w:cs="Times New Roman"/>
          <w:lang w:val="de-DE"/>
        </w:rPr>
        <w:t>s</w:t>
      </w:r>
      <w:r w:rsidR="00245904" w:rsidRPr="00D30888">
        <w:rPr>
          <w:rFonts w:ascii="Times New Roman" w:hAnsi="Times New Roman" w:cs="Times New Roman"/>
          <w:lang w:val="de-DE"/>
        </w:rPr>
        <w:t xml:space="preserve"> Warenangebot</w:t>
      </w:r>
    </w:p>
    <w:p w14:paraId="28EC4168" w14:textId="0B09F691" w:rsidR="0069249C" w:rsidRDefault="00F5253A" w:rsidP="00E533E7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</w:t>
      </w:r>
      <w:r w:rsidR="00F6369A">
        <w:rPr>
          <w:rFonts w:ascii="Times New Roman" w:hAnsi="Times New Roman" w:cs="Times New Roman"/>
          <w:lang w:val="de-DE"/>
        </w:rPr>
        <w:t xml:space="preserve">öhere Umsätze aus dem </w:t>
      </w:r>
      <w:r w:rsidR="00245904" w:rsidRPr="00D30888">
        <w:rPr>
          <w:rFonts w:ascii="Times New Roman" w:hAnsi="Times New Roman" w:cs="Times New Roman"/>
          <w:lang w:val="de-DE"/>
        </w:rPr>
        <w:t>Tourismus</w:t>
      </w:r>
    </w:p>
    <w:p w14:paraId="05E0F14B" w14:textId="7D1BA740" w:rsidR="00F6369A" w:rsidRDefault="00491770" w:rsidP="00E533E7">
      <w:pPr>
        <w:spacing w:line="360" w:lineRule="auto"/>
        <w:rPr>
          <w:rFonts w:ascii="Times New Roman" w:hAnsi="Times New Roman" w:cs="Times New Roman"/>
          <w:vertAlign w:val="superscript"/>
          <w:lang w:val="de-DE"/>
        </w:rPr>
      </w:pPr>
      <w:r w:rsidRPr="00491770">
        <w:rPr>
          <w:rFonts w:ascii="Times New Roman" w:hAnsi="Times New Roman" w:cs="Times New Roman"/>
          <w:u w:val="single"/>
          <w:lang w:val="de-DE"/>
        </w:rPr>
        <w:t xml:space="preserve">Globalisierung </w:t>
      </w:r>
      <w:r w:rsidR="001141F1">
        <w:rPr>
          <w:rFonts w:ascii="Times New Roman" w:hAnsi="Times New Roman" w:cs="Times New Roman"/>
          <w:u w:val="single"/>
          <w:lang w:val="de-DE"/>
        </w:rPr>
        <w:t>und</w:t>
      </w:r>
      <w:r w:rsidRPr="00491770">
        <w:rPr>
          <w:rFonts w:ascii="Times New Roman" w:hAnsi="Times New Roman" w:cs="Times New Roman"/>
          <w:u w:val="single"/>
          <w:lang w:val="de-DE"/>
        </w:rPr>
        <w:t xml:space="preserve"> Lokalisierung</w:t>
      </w:r>
      <w:r>
        <w:rPr>
          <w:rFonts w:ascii="Times New Roman" w:hAnsi="Times New Roman" w:cs="Times New Roman"/>
          <w:u w:val="single"/>
          <w:lang w:val="de-DE"/>
        </w:rPr>
        <w:t xml:space="preserve"> </w:t>
      </w:r>
      <w:r>
        <w:rPr>
          <w:rFonts w:ascii="Times New Roman" w:hAnsi="Times New Roman" w:cs="Times New Roman"/>
          <w:vertAlign w:val="superscript"/>
          <w:lang w:val="de-DE"/>
        </w:rPr>
        <w:t>3</w:t>
      </w:r>
    </w:p>
    <w:p w14:paraId="754A27DC" w14:textId="3CCBE8E5" w:rsidR="001141F1" w:rsidRPr="001141F1" w:rsidRDefault="001141F1" w:rsidP="00E533E7">
      <w:pPr>
        <w:spacing w:line="360" w:lineRule="auto"/>
        <w:rPr>
          <w:rFonts w:ascii="Times New Roman" w:hAnsi="Times New Roman" w:cs="Times New Roman"/>
          <w:lang w:val="de-DE"/>
        </w:rPr>
      </w:pPr>
      <w:r w:rsidRPr="001141F1">
        <w:rPr>
          <w:rFonts w:ascii="Times New Roman" w:hAnsi="Times New Roman" w:cs="Times New Roman"/>
          <w:lang w:val="de-DE"/>
        </w:rPr>
        <w:t>Wir werden den Unterschied am Beispiel des Produktverkaufs erläutern</w:t>
      </w:r>
      <w:r>
        <w:rPr>
          <w:rFonts w:ascii="Times New Roman" w:hAnsi="Times New Roman" w:cs="Times New Roman"/>
          <w:lang w:val="de-DE"/>
        </w:rPr>
        <w:t xml:space="preserve">: </w:t>
      </w:r>
    </w:p>
    <w:p w14:paraId="000A76E2" w14:textId="3C47E258" w:rsidR="00491770" w:rsidRDefault="001141F1" w:rsidP="00E533E7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Globalisierung = d</w:t>
      </w:r>
      <w:r w:rsidRPr="001141F1">
        <w:rPr>
          <w:rFonts w:ascii="Times New Roman" w:hAnsi="Times New Roman" w:cs="Times New Roman"/>
          <w:lang w:val="de-DE"/>
        </w:rPr>
        <w:t>as Produkt wird weltweit hergestellt und verkauft</w:t>
      </w:r>
    </w:p>
    <w:p w14:paraId="2CC32C47" w14:textId="031CE093" w:rsidR="001141F1" w:rsidRDefault="001141F1" w:rsidP="00E533E7">
      <w:pPr>
        <w:pStyle w:val="Odstavecseseznamem"/>
        <w:numPr>
          <w:ilvl w:val="1"/>
          <w:numId w:val="16"/>
        </w:numPr>
        <w:spacing w:line="36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Beispielprodukt ist </w:t>
      </w:r>
      <w:r w:rsidR="00E96384">
        <w:rPr>
          <w:rFonts w:ascii="Times New Roman" w:hAnsi="Times New Roman" w:cs="Times New Roman"/>
          <w:lang w:val="de-DE"/>
        </w:rPr>
        <w:t>Coca-Cola</w:t>
      </w:r>
      <w:r w:rsidR="00AA34F8">
        <w:rPr>
          <w:rFonts w:ascii="Times New Roman" w:hAnsi="Times New Roman" w:cs="Times New Roman"/>
          <w:lang w:val="de-DE"/>
        </w:rPr>
        <w:t>.</w:t>
      </w:r>
    </w:p>
    <w:p w14:paraId="7DEBA19D" w14:textId="05B398E6" w:rsidR="001141F1" w:rsidRDefault="001141F1" w:rsidP="00E533E7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Lokalisierung = </w:t>
      </w:r>
      <w:r w:rsidRPr="001141F1">
        <w:rPr>
          <w:rFonts w:ascii="Times New Roman" w:hAnsi="Times New Roman" w:cs="Times New Roman"/>
          <w:lang w:val="de-DE"/>
        </w:rPr>
        <w:t>Die Marketingstrategie und die Produktpräsentation sind in jedem Land unterschiedlich, obwohl das Produkt immer noch dasselbe ist</w:t>
      </w:r>
      <w:r>
        <w:rPr>
          <w:rFonts w:ascii="Times New Roman" w:hAnsi="Times New Roman" w:cs="Times New Roman"/>
          <w:lang w:val="de-DE"/>
        </w:rPr>
        <w:t>. Alles</w:t>
      </w:r>
      <w:r w:rsidRPr="001141F1">
        <w:rPr>
          <w:rFonts w:ascii="Times New Roman" w:hAnsi="Times New Roman" w:cs="Times New Roman"/>
          <w:lang w:val="de-DE"/>
        </w:rPr>
        <w:t xml:space="preserve"> hängt von den Bedürfnissen und </w:t>
      </w:r>
      <w:r w:rsidR="001456F5">
        <w:rPr>
          <w:rFonts w:ascii="Times New Roman" w:hAnsi="Times New Roman" w:cs="Times New Roman"/>
          <w:lang w:val="de-DE"/>
        </w:rPr>
        <w:t>Präferenzen</w:t>
      </w:r>
      <w:r w:rsidRPr="001141F1">
        <w:rPr>
          <w:rFonts w:ascii="Times New Roman" w:hAnsi="Times New Roman" w:cs="Times New Roman"/>
          <w:lang w:val="de-DE"/>
        </w:rPr>
        <w:t xml:space="preserve"> der Personen ab, bei denen das Produkt präsentiert wird und verkauft werden soll</w:t>
      </w:r>
      <w:r w:rsidR="001456F5">
        <w:rPr>
          <w:rFonts w:ascii="Times New Roman" w:hAnsi="Times New Roman" w:cs="Times New Roman"/>
          <w:lang w:val="de-DE"/>
        </w:rPr>
        <w:t>.</w:t>
      </w:r>
    </w:p>
    <w:p w14:paraId="3519735B" w14:textId="34B926B3" w:rsidR="0069249C" w:rsidRDefault="00E96384" w:rsidP="00E533E7">
      <w:pPr>
        <w:pStyle w:val="Odstavecseseznamem"/>
        <w:numPr>
          <w:ilvl w:val="1"/>
          <w:numId w:val="16"/>
        </w:numPr>
        <w:spacing w:line="36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Coca-Cola</w:t>
      </w:r>
      <w:r w:rsidR="001141F1">
        <w:rPr>
          <w:rFonts w:ascii="Times New Roman" w:hAnsi="Times New Roman" w:cs="Times New Roman"/>
          <w:lang w:val="de-DE"/>
        </w:rPr>
        <w:t xml:space="preserve"> wird in verschiedenen Ländern anders präsentiert</w:t>
      </w:r>
      <w:r w:rsidR="00B11BF2">
        <w:rPr>
          <w:rFonts w:ascii="Times New Roman" w:hAnsi="Times New Roman" w:cs="Times New Roman"/>
          <w:lang w:val="de-DE"/>
        </w:rPr>
        <w:t>,</w:t>
      </w:r>
      <w:r w:rsidR="001141F1">
        <w:rPr>
          <w:rFonts w:ascii="Times New Roman" w:hAnsi="Times New Roman" w:cs="Times New Roman"/>
          <w:lang w:val="de-DE"/>
        </w:rPr>
        <w:t xml:space="preserve"> z</w:t>
      </w:r>
      <w:r w:rsidR="001456F5">
        <w:rPr>
          <w:rFonts w:ascii="Times New Roman" w:hAnsi="Times New Roman" w:cs="Times New Roman"/>
          <w:lang w:val="de-DE"/>
        </w:rPr>
        <w:t xml:space="preserve">um </w:t>
      </w:r>
      <w:r w:rsidR="001141F1">
        <w:rPr>
          <w:rFonts w:ascii="Times New Roman" w:hAnsi="Times New Roman" w:cs="Times New Roman"/>
          <w:lang w:val="de-DE"/>
        </w:rPr>
        <w:t>B</w:t>
      </w:r>
      <w:r w:rsidR="001456F5">
        <w:rPr>
          <w:rFonts w:ascii="Times New Roman" w:hAnsi="Times New Roman" w:cs="Times New Roman"/>
          <w:lang w:val="de-DE"/>
        </w:rPr>
        <w:t>eispiel</w:t>
      </w:r>
      <w:r w:rsidR="001141F1">
        <w:rPr>
          <w:rFonts w:ascii="Times New Roman" w:hAnsi="Times New Roman" w:cs="Times New Roman"/>
          <w:lang w:val="de-DE"/>
        </w:rPr>
        <w:t xml:space="preserve"> </w:t>
      </w:r>
      <w:r w:rsidR="001456F5">
        <w:rPr>
          <w:rFonts w:ascii="Times New Roman" w:hAnsi="Times New Roman" w:cs="Times New Roman"/>
          <w:lang w:val="de-DE"/>
        </w:rPr>
        <w:t>a</w:t>
      </w:r>
      <w:r w:rsidR="001141F1">
        <w:rPr>
          <w:rFonts w:ascii="Times New Roman" w:hAnsi="Times New Roman" w:cs="Times New Roman"/>
          <w:lang w:val="de-DE"/>
        </w:rPr>
        <w:t>ls Erfrischungsgetränk, oder Familiengetränk</w:t>
      </w:r>
      <w:r w:rsidR="001456F5">
        <w:rPr>
          <w:rFonts w:ascii="Times New Roman" w:hAnsi="Times New Roman" w:cs="Times New Roman"/>
          <w:lang w:val="de-DE"/>
        </w:rPr>
        <w:t xml:space="preserve">, aber es ist immer </w:t>
      </w:r>
      <w:r w:rsidR="00705293">
        <w:rPr>
          <w:rFonts w:ascii="Times New Roman" w:hAnsi="Times New Roman" w:cs="Times New Roman"/>
          <w:lang w:val="de-DE"/>
        </w:rPr>
        <w:t>dasselbe</w:t>
      </w:r>
      <w:r w:rsidR="001456F5">
        <w:rPr>
          <w:rFonts w:ascii="Times New Roman" w:hAnsi="Times New Roman" w:cs="Times New Roman"/>
          <w:lang w:val="de-DE"/>
        </w:rPr>
        <w:t xml:space="preserve"> Getränk.</w:t>
      </w:r>
    </w:p>
    <w:p w14:paraId="57450E15" w14:textId="51AC8F94" w:rsidR="000E6A89" w:rsidRPr="00F5253A" w:rsidRDefault="001E5FF4" w:rsidP="00E533E7">
      <w:pPr>
        <w:spacing w:line="360" w:lineRule="auto"/>
        <w:rPr>
          <w:b/>
          <w:bCs/>
          <w:lang w:val="de-DE"/>
        </w:rPr>
      </w:pPr>
      <w:r w:rsidRPr="00F5253A">
        <w:rPr>
          <w:b/>
          <w:bCs/>
          <w:lang w:val="de-DE"/>
        </w:rPr>
        <w:lastRenderedPageBreak/>
        <w:t>Deutschland</w:t>
      </w:r>
      <w:r w:rsidR="00B45921" w:rsidRPr="00F5253A">
        <w:rPr>
          <w:b/>
          <w:bCs/>
          <w:lang w:val="de-DE"/>
        </w:rPr>
        <w:t xml:space="preserve"> als Weltspitze in der Innovations- und Forschungspolitik</w:t>
      </w:r>
      <w:r w:rsidR="00C47C30" w:rsidRPr="005A64C9">
        <w:rPr>
          <w:b/>
          <w:bCs/>
          <w:vertAlign w:val="superscript"/>
          <w:lang w:val="de-DE"/>
        </w:rPr>
        <w:t>4</w:t>
      </w:r>
    </w:p>
    <w:p w14:paraId="626F88B8" w14:textId="77777777" w:rsidR="00F5253A" w:rsidRDefault="00E96384" w:rsidP="00E533E7">
      <w:pPr>
        <w:pStyle w:val="Odstavecseseznamem"/>
        <w:numPr>
          <w:ilvl w:val="0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Der erste Platz in der Innovations- und Forschungspolitik</w:t>
      </w:r>
    </w:p>
    <w:p w14:paraId="0CBDE555" w14:textId="6290A750" w:rsidR="000E6A89" w:rsidRPr="00F5253A" w:rsidRDefault="00BB23D2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Die Milliardenausgaben in BMW, Volkswagen und Daimler, auch in die Elektromobilität</w:t>
      </w:r>
    </w:p>
    <w:p w14:paraId="2841C998" w14:textId="3D353FC1" w:rsidR="000E6A89" w:rsidRPr="00F5253A" w:rsidRDefault="00EB048C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E</w:t>
      </w:r>
      <w:r w:rsidR="004464E1" w:rsidRPr="00F5253A">
        <w:rPr>
          <w:lang w:val="de-DE"/>
        </w:rPr>
        <w:t>ine hervorragende Ausgangsposition, um die Wirtschaftsleistung durch Innovationen voranzubringen</w:t>
      </w:r>
    </w:p>
    <w:p w14:paraId="764DCBC8" w14:textId="77777777" w:rsidR="00E96384" w:rsidRPr="00F5253A" w:rsidRDefault="00E96384" w:rsidP="00E533E7">
      <w:pPr>
        <w:pStyle w:val="Odstavecseseznamem"/>
        <w:numPr>
          <w:ilvl w:val="0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D</w:t>
      </w:r>
      <w:r w:rsidR="004A46A0" w:rsidRPr="00F5253A">
        <w:rPr>
          <w:lang w:val="de-DE"/>
        </w:rPr>
        <w:t>rei Kategorien, in denen Deutschland zu der Spitzengruppe gehört</w:t>
      </w:r>
    </w:p>
    <w:p w14:paraId="31085696" w14:textId="3EDBAD13" w:rsidR="006E244F" w:rsidRPr="00F5253A" w:rsidRDefault="004A46A0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Zahl der Patentanmeldungen</w:t>
      </w:r>
    </w:p>
    <w:p w14:paraId="1777242B" w14:textId="77777777" w:rsidR="006E244F" w:rsidRPr="00F5253A" w:rsidRDefault="004A46A0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Hochtechnologiecluster</w:t>
      </w:r>
    </w:p>
    <w:p w14:paraId="338A6DF6" w14:textId="072F1F6C" w:rsidR="000E6A89" w:rsidRPr="00F5253A" w:rsidRDefault="004A46A0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hochentwickelter Maschinenbau.</w:t>
      </w:r>
    </w:p>
    <w:p w14:paraId="3F873CE5" w14:textId="77777777" w:rsidR="006E244F" w:rsidRPr="00F5253A" w:rsidRDefault="006E244F" w:rsidP="00E533E7">
      <w:pPr>
        <w:pStyle w:val="Odstavecseseznamem"/>
        <w:numPr>
          <w:ilvl w:val="0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Einige</w:t>
      </w:r>
      <w:r w:rsidR="00485AE3" w:rsidRPr="00F5253A">
        <w:rPr>
          <w:lang w:val="de-DE"/>
        </w:rPr>
        <w:t xml:space="preserve"> Schwachpunkte</w:t>
      </w:r>
    </w:p>
    <w:p w14:paraId="12921780" w14:textId="4736BA56" w:rsidR="006E244F" w:rsidRPr="00F5253A" w:rsidRDefault="00485AE3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Aus- und Weiterbildung</w:t>
      </w:r>
    </w:p>
    <w:p w14:paraId="539B0B9C" w14:textId="6758CA20" w:rsidR="006E244F" w:rsidRPr="00F5253A" w:rsidRDefault="005A64C9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>
        <w:rPr>
          <w:lang w:val="de-DE"/>
        </w:rPr>
        <w:t>Innovationstempo in anderen Bereichen ist nicht so hoch</w:t>
      </w:r>
    </w:p>
    <w:p w14:paraId="076B718A" w14:textId="371702EB" w:rsidR="000E6A89" w:rsidRPr="00F5253A" w:rsidRDefault="00485AE3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Im Service-Sektor reic</w:t>
      </w:r>
      <w:r w:rsidRPr="003F5646">
        <w:rPr>
          <w:lang w:val="de-DE"/>
        </w:rPr>
        <w:t>h</w:t>
      </w:r>
      <w:r w:rsidR="00400EF4">
        <w:rPr>
          <w:lang w:val="de-DE"/>
        </w:rPr>
        <w:t>t</w:t>
      </w:r>
      <w:r w:rsidRPr="00F5253A">
        <w:rPr>
          <w:lang w:val="de-DE"/>
        </w:rPr>
        <w:t xml:space="preserve"> </w:t>
      </w:r>
      <w:r w:rsidR="00400EF4" w:rsidRPr="00F5253A">
        <w:rPr>
          <w:lang w:val="de-DE"/>
        </w:rPr>
        <w:t>es für</w:t>
      </w:r>
      <w:r w:rsidRPr="00F5253A">
        <w:rPr>
          <w:lang w:val="de-DE"/>
        </w:rPr>
        <w:t xml:space="preserve"> einen Spitzenplatz im Innovation-Ranking</w:t>
      </w:r>
      <w:r w:rsidR="00400EF4">
        <w:rPr>
          <w:lang w:val="de-DE"/>
        </w:rPr>
        <w:t xml:space="preserve"> nicht</w:t>
      </w:r>
      <w:r w:rsidRPr="00F5253A">
        <w:rPr>
          <w:lang w:val="de-DE"/>
        </w:rPr>
        <w:t>.</w:t>
      </w:r>
    </w:p>
    <w:p w14:paraId="5E17E87A" w14:textId="640CF056" w:rsidR="000E6A89" w:rsidRPr="005A64C9" w:rsidRDefault="00AD5697" w:rsidP="00E533E7">
      <w:pPr>
        <w:spacing w:line="360" w:lineRule="auto"/>
        <w:rPr>
          <w:b/>
          <w:bCs/>
          <w:lang w:val="de-DE"/>
        </w:rPr>
      </w:pPr>
      <w:r w:rsidRPr="005A64C9">
        <w:rPr>
          <w:b/>
          <w:bCs/>
          <w:lang w:val="de-DE"/>
        </w:rPr>
        <w:t>Auch Donald Trump kann die Globalisierung nicht aufhalten</w:t>
      </w:r>
      <w:r w:rsidR="00C47C30" w:rsidRPr="005A64C9">
        <w:rPr>
          <w:b/>
          <w:bCs/>
          <w:vertAlign w:val="superscript"/>
          <w:lang w:val="de-DE"/>
        </w:rPr>
        <w:t>5</w:t>
      </w:r>
    </w:p>
    <w:p w14:paraId="3C033553" w14:textId="6A1EDF9F" w:rsidR="000E6A89" w:rsidRPr="00F5253A" w:rsidRDefault="00D71DB4" w:rsidP="00E533E7">
      <w:pPr>
        <w:pStyle w:val="Odstavecseseznamem"/>
        <w:numPr>
          <w:ilvl w:val="0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 xml:space="preserve">Donald Trump </w:t>
      </w:r>
      <w:r w:rsidR="004A0FD2" w:rsidRPr="00F5253A">
        <w:rPr>
          <w:lang w:val="de-DE"/>
        </w:rPr>
        <w:t>schneidet ausländische Geschäftsverbindungen durch</w:t>
      </w:r>
    </w:p>
    <w:p w14:paraId="52F39556" w14:textId="1E068A37" w:rsidR="00C34D67" w:rsidRPr="00F5253A" w:rsidRDefault="005A64C9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>
        <w:rPr>
          <w:lang w:val="de-DE"/>
        </w:rPr>
        <w:t>d</w:t>
      </w:r>
      <w:r w:rsidR="00A964FA" w:rsidRPr="00F5253A">
        <w:rPr>
          <w:lang w:val="de-DE"/>
        </w:rPr>
        <w:t>ie am Eigeninteresse orientierte Wirtschaftspolitik</w:t>
      </w:r>
      <w:r w:rsidR="00C34D67" w:rsidRPr="00F5253A">
        <w:rPr>
          <w:lang w:val="de-DE"/>
        </w:rPr>
        <w:t xml:space="preserve"> gewinn</w:t>
      </w:r>
      <w:r w:rsidR="00400EF4">
        <w:rPr>
          <w:lang w:val="de-DE"/>
        </w:rPr>
        <w:t>t</w:t>
      </w:r>
      <w:r w:rsidR="00A964FA" w:rsidRPr="00F5253A">
        <w:rPr>
          <w:lang w:val="de-DE"/>
        </w:rPr>
        <w:t xml:space="preserve"> </w:t>
      </w:r>
      <w:r w:rsidR="00C34D67" w:rsidRPr="00F5253A">
        <w:rPr>
          <w:lang w:val="de-DE"/>
        </w:rPr>
        <w:t>Wählen</w:t>
      </w:r>
    </w:p>
    <w:p w14:paraId="27131A78" w14:textId="0FE1D577" w:rsidR="00C34D67" w:rsidRPr="00400EF4" w:rsidRDefault="005A64C9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>
        <w:rPr>
          <w:lang w:val="de-DE"/>
        </w:rPr>
        <w:t>d</w:t>
      </w:r>
      <w:r w:rsidR="00A964FA" w:rsidRPr="00F5253A">
        <w:rPr>
          <w:lang w:val="de-DE"/>
        </w:rPr>
        <w:t xml:space="preserve">iese Entwicklung </w:t>
      </w:r>
      <w:r w:rsidR="001D01F7" w:rsidRPr="00F5253A">
        <w:rPr>
          <w:lang w:val="de-DE"/>
        </w:rPr>
        <w:t>wurde schon vor 15 Jahren</w:t>
      </w:r>
      <w:r w:rsidR="00400EF4">
        <w:rPr>
          <w:lang w:val="de-DE"/>
        </w:rPr>
        <w:t xml:space="preserve"> </w:t>
      </w:r>
      <w:r w:rsidR="00400EF4" w:rsidRPr="00400EF4">
        <w:rPr>
          <w:lang w:val="de-DE"/>
        </w:rPr>
        <w:t>bemerkbar</w:t>
      </w:r>
    </w:p>
    <w:p w14:paraId="417D9656" w14:textId="7D25554A" w:rsidR="00C34D67" w:rsidRPr="00F5253A" w:rsidRDefault="001D01F7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Gründung von neuen politischen Parteien in der ganzen Welt</w:t>
      </w:r>
    </w:p>
    <w:p w14:paraId="4C0C2F6F" w14:textId="10C2A28D" w:rsidR="00C34D67" w:rsidRPr="00F5253A" w:rsidRDefault="005A64C9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>
        <w:rPr>
          <w:lang w:val="de-DE"/>
        </w:rPr>
        <w:t>e</w:t>
      </w:r>
      <w:r w:rsidR="001D01F7" w:rsidRPr="00F5253A">
        <w:rPr>
          <w:lang w:val="de-DE"/>
        </w:rPr>
        <w:t xml:space="preserve">tablierte Parteien </w:t>
      </w:r>
      <w:r>
        <w:rPr>
          <w:lang w:val="de-DE"/>
        </w:rPr>
        <w:t>haben diesen Trend erkannt und benutzt</w:t>
      </w:r>
    </w:p>
    <w:p w14:paraId="6F0EB580" w14:textId="7AEFB7CF" w:rsidR="000E6A89" w:rsidRPr="00F5253A" w:rsidRDefault="00947D82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 w:rsidRPr="00947D82">
        <w:rPr>
          <w:lang w:val="de-DE"/>
        </w:rPr>
        <w:t>wirtschaftsnationalistische Tendenzen</w:t>
      </w:r>
      <w:r w:rsidR="001D01F7" w:rsidRPr="00F5253A">
        <w:rPr>
          <w:lang w:val="de-DE"/>
        </w:rPr>
        <w:t xml:space="preserve"> in fast allen der 20 </w:t>
      </w:r>
      <w:r w:rsidR="00FC6006" w:rsidRPr="00F5253A">
        <w:rPr>
          <w:lang w:val="de-DE"/>
        </w:rPr>
        <w:t>großen Industrie- und Schwellenländer</w:t>
      </w:r>
    </w:p>
    <w:p w14:paraId="44A51801" w14:textId="022384D3" w:rsidR="004421EE" w:rsidRPr="00F5253A" w:rsidRDefault="00947D82" w:rsidP="00E533E7">
      <w:pPr>
        <w:pStyle w:val="Odstavecseseznamem"/>
        <w:numPr>
          <w:ilvl w:val="0"/>
          <w:numId w:val="23"/>
        </w:numPr>
        <w:spacing w:line="360" w:lineRule="auto"/>
        <w:rPr>
          <w:lang w:val="de-DE"/>
        </w:rPr>
      </w:pPr>
      <w:r>
        <w:rPr>
          <w:lang w:val="de-DE"/>
        </w:rPr>
        <w:t>e</w:t>
      </w:r>
      <w:r w:rsidR="00FC6006" w:rsidRPr="00F5253A">
        <w:rPr>
          <w:lang w:val="de-DE"/>
        </w:rPr>
        <w:t xml:space="preserve">ine </w:t>
      </w:r>
      <w:r w:rsidR="00EE72D6" w:rsidRPr="00F5253A">
        <w:rPr>
          <w:lang w:val="de-DE"/>
        </w:rPr>
        <w:t>große</w:t>
      </w:r>
      <w:r w:rsidR="00FC6006" w:rsidRPr="00F5253A">
        <w:rPr>
          <w:lang w:val="de-DE"/>
        </w:rPr>
        <w:t xml:space="preserve"> Liberalisierungswelle</w:t>
      </w:r>
      <w:r w:rsidR="004421EE" w:rsidRPr="00F5253A">
        <w:rPr>
          <w:lang w:val="de-DE"/>
        </w:rPr>
        <w:t xml:space="preserve"> ging</w:t>
      </w:r>
      <w:r w:rsidR="00FC6006" w:rsidRPr="00F5253A">
        <w:rPr>
          <w:lang w:val="de-DE"/>
        </w:rPr>
        <w:t xml:space="preserve"> voraus</w:t>
      </w:r>
    </w:p>
    <w:p w14:paraId="4079D47E" w14:textId="678011AD" w:rsidR="004421EE" w:rsidRPr="00F5253A" w:rsidRDefault="00947D82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>
        <w:rPr>
          <w:lang w:val="de-DE"/>
        </w:rPr>
        <w:t>s</w:t>
      </w:r>
      <w:r w:rsidR="00EE72D6" w:rsidRPr="00F5253A">
        <w:rPr>
          <w:lang w:val="de-DE"/>
        </w:rPr>
        <w:t>taatliche Monopole</w:t>
      </w:r>
      <w:r w:rsidR="00FC6006" w:rsidRPr="00F5253A">
        <w:rPr>
          <w:lang w:val="de-DE"/>
        </w:rPr>
        <w:t xml:space="preserve"> fielen</w:t>
      </w:r>
    </w:p>
    <w:p w14:paraId="117B9422" w14:textId="138D23A4" w:rsidR="004421EE" w:rsidRPr="00F5253A" w:rsidRDefault="00FC6006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ganze Industriezweige</w:t>
      </w:r>
      <w:r w:rsidR="00EE72D6" w:rsidRPr="00F5253A">
        <w:rPr>
          <w:lang w:val="de-DE"/>
        </w:rPr>
        <w:t xml:space="preserve"> wurden in d</w:t>
      </w:r>
      <w:r w:rsidR="00947D82">
        <w:rPr>
          <w:lang w:val="de-DE"/>
        </w:rPr>
        <w:t>ie</w:t>
      </w:r>
      <w:r w:rsidR="00EE72D6" w:rsidRPr="00F5253A">
        <w:rPr>
          <w:lang w:val="de-DE"/>
        </w:rPr>
        <w:t xml:space="preserve"> Schwellenländer ver</w:t>
      </w:r>
      <w:r w:rsidR="00947D82">
        <w:rPr>
          <w:lang w:val="de-DE"/>
        </w:rPr>
        <w:t>lagert</w:t>
      </w:r>
    </w:p>
    <w:p w14:paraId="496F48CA" w14:textId="77777777" w:rsidR="004421EE" w:rsidRPr="00F5253A" w:rsidRDefault="00EE72D6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Schwellenländer konnten zahllose Waren herstellen</w:t>
      </w:r>
    </w:p>
    <w:p w14:paraId="7899D395" w14:textId="42FE3E30" w:rsidR="004421EE" w:rsidRPr="00F5253A" w:rsidRDefault="00947D82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>
        <w:rPr>
          <w:lang w:val="de-DE"/>
        </w:rPr>
        <w:t>es entstanden neue Arbeitsplätze in Schwellenländern</w:t>
      </w:r>
    </w:p>
    <w:p w14:paraId="3BF2A0A8" w14:textId="08D7C72B" w:rsidR="004421EE" w:rsidRPr="00F5253A" w:rsidRDefault="00947D82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>
        <w:rPr>
          <w:lang w:val="de-DE"/>
        </w:rPr>
        <w:t>i</w:t>
      </w:r>
      <w:r w:rsidR="00EE72D6" w:rsidRPr="00F5253A">
        <w:rPr>
          <w:lang w:val="de-DE"/>
        </w:rPr>
        <w:t>n den Industriestaaten sanken Preis</w:t>
      </w:r>
      <w:r w:rsidR="00EE72D6" w:rsidRPr="003F5646">
        <w:rPr>
          <w:lang w:val="de-DE"/>
        </w:rPr>
        <w:t>e</w:t>
      </w:r>
      <w:r w:rsidR="00EE72D6" w:rsidRPr="00F5253A">
        <w:rPr>
          <w:lang w:val="de-DE"/>
        </w:rPr>
        <w:t xml:space="preserve"> für Produkte und Dienstleistungen</w:t>
      </w:r>
    </w:p>
    <w:p w14:paraId="523B9258" w14:textId="32BB664E" w:rsidR="004421EE" w:rsidRPr="00F5253A" w:rsidRDefault="00947D82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>
        <w:rPr>
          <w:lang w:val="de-DE"/>
        </w:rPr>
        <w:t>Arbeitslose</w:t>
      </w:r>
      <w:r w:rsidR="00EE72D6" w:rsidRPr="00F5253A">
        <w:rPr>
          <w:lang w:val="de-DE"/>
        </w:rPr>
        <w:t xml:space="preserve"> bekamen eine neue, oft bessere Arbeit</w:t>
      </w:r>
    </w:p>
    <w:p w14:paraId="5041F26F" w14:textId="6001F27E" w:rsidR="004421EE" w:rsidRPr="00F5253A" w:rsidRDefault="00947D82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>
        <w:rPr>
          <w:lang w:val="de-DE"/>
        </w:rPr>
        <w:t>e</w:t>
      </w:r>
      <w:r w:rsidR="00EE72D6" w:rsidRPr="00F5253A">
        <w:rPr>
          <w:lang w:val="de-DE"/>
        </w:rPr>
        <w:t>xtreme regionale Unterschiede</w:t>
      </w:r>
    </w:p>
    <w:p w14:paraId="0C248F83" w14:textId="5BAD260A" w:rsidR="004421EE" w:rsidRPr="00F5253A" w:rsidRDefault="001F497C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Firmen</w:t>
      </w:r>
      <w:r w:rsidR="00947D82">
        <w:rPr>
          <w:lang w:val="de-DE"/>
        </w:rPr>
        <w:t xml:space="preserve"> finden</w:t>
      </w:r>
      <w:r w:rsidRPr="00F5253A">
        <w:rPr>
          <w:lang w:val="de-DE"/>
        </w:rPr>
        <w:t xml:space="preserve"> mancherorts kein Personal mehr</w:t>
      </w:r>
    </w:p>
    <w:p w14:paraId="7F9CB606" w14:textId="262FA227" w:rsidR="000E6A89" w:rsidRPr="00F5253A" w:rsidRDefault="00400EF4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>
        <w:rPr>
          <w:lang w:val="de-DE"/>
        </w:rPr>
        <w:t>an</w:t>
      </w:r>
      <w:r w:rsidR="001F497C" w:rsidRPr="00F5253A">
        <w:rPr>
          <w:lang w:val="de-DE"/>
        </w:rPr>
        <w:t>dere</w:t>
      </w:r>
      <w:r w:rsidR="00947D82" w:rsidRPr="00F5253A">
        <w:rPr>
          <w:lang w:val="de-DE"/>
        </w:rPr>
        <w:t xml:space="preserve"> Landstriche</w:t>
      </w:r>
      <w:r w:rsidR="004421EE" w:rsidRPr="00F5253A">
        <w:rPr>
          <w:lang w:val="de-DE"/>
        </w:rPr>
        <w:t xml:space="preserve"> veröden</w:t>
      </w:r>
      <w:r w:rsidR="001F497C" w:rsidRPr="00F5253A">
        <w:rPr>
          <w:lang w:val="de-DE"/>
        </w:rPr>
        <w:t xml:space="preserve"> regelrecht</w:t>
      </w:r>
    </w:p>
    <w:p w14:paraId="0EA65BA1" w14:textId="3E2BE33B" w:rsidR="00705293" w:rsidRPr="00F5253A" w:rsidRDefault="00705293" w:rsidP="00E533E7">
      <w:pPr>
        <w:pStyle w:val="Odstavecseseznamem"/>
        <w:numPr>
          <w:ilvl w:val="0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lastRenderedPageBreak/>
        <w:t>Chinesische</w:t>
      </w:r>
      <w:r w:rsidR="001F497C" w:rsidRPr="00F5253A">
        <w:rPr>
          <w:lang w:val="de-DE"/>
        </w:rPr>
        <w:t xml:space="preserve"> Wirtschaft</w:t>
      </w:r>
      <w:r w:rsidRPr="00F5253A">
        <w:rPr>
          <w:lang w:val="de-DE"/>
        </w:rPr>
        <w:t xml:space="preserve"> </w:t>
      </w:r>
      <w:r w:rsidR="001F497C" w:rsidRPr="00F5253A">
        <w:rPr>
          <w:lang w:val="de-DE"/>
        </w:rPr>
        <w:t>2019</w:t>
      </w:r>
      <w:r w:rsidR="00B11BF2">
        <w:rPr>
          <w:lang w:val="de-DE"/>
        </w:rPr>
        <w:t xml:space="preserve"> ist</w:t>
      </w:r>
      <w:r w:rsidR="001F497C" w:rsidRPr="00F5253A">
        <w:rPr>
          <w:lang w:val="de-DE"/>
        </w:rPr>
        <w:t xml:space="preserve"> mit 6,1</w:t>
      </w:r>
      <w:r w:rsidR="00444846" w:rsidRPr="00F5253A">
        <w:rPr>
          <w:lang w:val="de-DE"/>
        </w:rPr>
        <w:t>% gefallen</w:t>
      </w:r>
      <w:r w:rsidR="00947D82" w:rsidRPr="00400EF4">
        <w:rPr>
          <w:vertAlign w:val="superscript"/>
          <w:lang w:val="de-DE"/>
        </w:rPr>
        <w:t>5</w:t>
      </w:r>
    </w:p>
    <w:p w14:paraId="35889EB3" w14:textId="77777777" w:rsidR="00EB048C" w:rsidRPr="00F5253A" w:rsidRDefault="00444846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 xml:space="preserve">Präsident </w:t>
      </w:r>
      <w:proofErr w:type="spellStart"/>
      <w:r w:rsidRPr="00F5253A">
        <w:rPr>
          <w:lang w:val="de-DE"/>
        </w:rPr>
        <w:t>Xi</w:t>
      </w:r>
      <w:proofErr w:type="spellEnd"/>
      <w:r w:rsidRPr="00F5253A">
        <w:rPr>
          <w:lang w:val="de-DE"/>
        </w:rPr>
        <w:t xml:space="preserve"> </w:t>
      </w:r>
      <w:proofErr w:type="spellStart"/>
      <w:r w:rsidRPr="00F5253A">
        <w:rPr>
          <w:lang w:val="de-DE"/>
        </w:rPr>
        <w:t>Jinping</w:t>
      </w:r>
      <w:proofErr w:type="spellEnd"/>
      <w:r w:rsidRPr="00F5253A">
        <w:rPr>
          <w:lang w:val="de-DE"/>
        </w:rPr>
        <w:t xml:space="preserve"> fährt daheim einen ebenso wirtschaftsnationalistischen Kurs wie Trump</w:t>
      </w:r>
    </w:p>
    <w:p w14:paraId="7F65F1E0" w14:textId="527D9C0A" w:rsidR="00705293" w:rsidRPr="00F5253A" w:rsidRDefault="00EB048C" w:rsidP="00E533E7">
      <w:pPr>
        <w:pStyle w:val="Odstavecseseznamem"/>
        <w:numPr>
          <w:ilvl w:val="0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D</w:t>
      </w:r>
      <w:r w:rsidR="00444846" w:rsidRPr="00F5253A">
        <w:rPr>
          <w:lang w:val="de-DE"/>
        </w:rPr>
        <w:t>er gesamte globale Warenverkehr</w:t>
      </w:r>
      <w:r w:rsidRPr="00F5253A">
        <w:rPr>
          <w:lang w:val="de-DE"/>
        </w:rPr>
        <w:t xml:space="preserve"> legte</w:t>
      </w:r>
      <w:r w:rsidR="00444846" w:rsidRPr="00F5253A">
        <w:rPr>
          <w:lang w:val="de-DE"/>
        </w:rPr>
        <w:t xml:space="preserve"> im vergangenen Jahr um gerade noch gut </w:t>
      </w:r>
      <w:r w:rsidRPr="00F5253A">
        <w:rPr>
          <w:lang w:val="de-DE"/>
        </w:rPr>
        <w:t>1%</w:t>
      </w:r>
      <w:r w:rsidR="00444846" w:rsidRPr="00F5253A">
        <w:rPr>
          <w:lang w:val="de-DE"/>
        </w:rPr>
        <w:t xml:space="preserve"> zu</w:t>
      </w:r>
      <w:r w:rsidR="00947D82">
        <w:rPr>
          <w:vertAlign w:val="superscript"/>
          <w:lang w:val="de-DE"/>
        </w:rPr>
        <w:t>5</w:t>
      </w:r>
    </w:p>
    <w:p w14:paraId="13A01C3F" w14:textId="2C4503E1" w:rsidR="00EB048C" w:rsidRPr="00F5253A" w:rsidRDefault="00400EF4" w:rsidP="00400EF4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>
        <w:rPr>
          <w:lang w:val="de-DE"/>
        </w:rPr>
        <w:t>n</w:t>
      </w:r>
      <w:r w:rsidR="00EB048C" w:rsidRPr="00F5253A">
        <w:rPr>
          <w:lang w:val="de-DE"/>
        </w:rPr>
        <w:t>ach WTO</w:t>
      </w:r>
      <w:r w:rsidR="008F66D8">
        <w:rPr>
          <w:lang w:val="de-DE"/>
        </w:rPr>
        <w:t xml:space="preserve"> ist</w:t>
      </w:r>
      <w:r w:rsidR="00704663" w:rsidRPr="00F5253A">
        <w:rPr>
          <w:lang w:val="de-DE"/>
        </w:rPr>
        <w:t xml:space="preserve"> schon für 2020 wieder ein Plus von fast 3% zu erwarten</w:t>
      </w:r>
      <w:r w:rsidR="00947D82" w:rsidRPr="00400EF4">
        <w:rPr>
          <w:vertAlign w:val="superscript"/>
          <w:lang w:val="de-DE"/>
        </w:rPr>
        <w:t>5</w:t>
      </w:r>
    </w:p>
    <w:p w14:paraId="2EA7EDEF" w14:textId="0E1F4BD4" w:rsidR="00EB048C" w:rsidRPr="00F5253A" w:rsidRDefault="00EB048C" w:rsidP="00E533E7">
      <w:pPr>
        <w:pStyle w:val="Odstavecseseznamem"/>
        <w:numPr>
          <w:ilvl w:val="0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D</w:t>
      </w:r>
      <w:r w:rsidR="00704663" w:rsidRPr="00F5253A">
        <w:rPr>
          <w:lang w:val="de-DE"/>
        </w:rPr>
        <w:t>ie EU</w:t>
      </w:r>
      <w:r w:rsidRPr="00F5253A">
        <w:rPr>
          <w:lang w:val="de-DE"/>
        </w:rPr>
        <w:t xml:space="preserve"> allein schloss</w:t>
      </w:r>
      <w:r w:rsidR="00704663" w:rsidRPr="00F5253A">
        <w:rPr>
          <w:lang w:val="de-DE"/>
        </w:rPr>
        <w:t xml:space="preserve"> jüngst Handelsabkommen mit Japan, Kanada und den </w:t>
      </w:r>
      <w:proofErr w:type="spellStart"/>
      <w:r w:rsidR="00704663" w:rsidRPr="00F5253A">
        <w:rPr>
          <w:lang w:val="de-DE"/>
        </w:rPr>
        <w:t>Mercosur</w:t>
      </w:r>
      <w:proofErr w:type="spellEnd"/>
      <w:r w:rsidR="00704663" w:rsidRPr="00F5253A">
        <w:rPr>
          <w:lang w:val="de-DE"/>
        </w:rPr>
        <w:t>-Staaten Südamerikas</w:t>
      </w:r>
    </w:p>
    <w:p w14:paraId="124F7E7E" w14:textId="61ACABBA" w:rsidR="0069249C" w:rsidRPr="00F5253A" w:rsidRDefault="00704663" w:rsidP="00E533E7">
      <w:pPr>
        <w:pStyle w:val="Odstavecseseznamem"/>
        <w:numPr>
          <w:ilvl w:val="0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Pazifikanrainer um Kanada und Japan setzten ihren TPP-Vertrag ohne USA in Kraft</w:t>
      </w:r>
    </w:p>
    <w:p w14:paraId="3588501D" w14:textId="2B84D4CB" w:rsidR="0069249C" w:rsidRPr="00F5253A" w:rsidRDefault="0026722F" w:rsidP="00E533E7">
      <w:pPr>
        <w:pStyle w:val="Odstavecseseznamem"/>
        <w:numPr>
          <w:ilvl w:val="0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 xml:space="preserve">Nach </w:t>
      </w:r>
      <w:r w:rsidRPr="00C62493">
        <w:rPr>
          <w:lang w:val="de-DE"/>
        </w:rPr>
        <w:t xml:space="preserve">Chad </w:t>
      </w:r>
      <w:proofErr w:type="spellStart"/>
      <w:r w:rsidRPr="00C62493">
        <w:rPr>
          <w:lang w:val="de-DE"/>
        </w:rPr>
        <w:t>Bown</w:t>
      </w:r>
      <w:proofErr w:type="spellEnd"/>
      <w:r w:rsidR="0069249C" w:rsidRPr="00F5253A">
        <w:rPr>
          <w:lang w:val="de-DE"/>
        </w:rPr>
        <w:t>,</w:t>
      </w:r>
      <w:r w:rsidR="00704663" w:rsidRPr="00F5253A">
        <w:rPr>
          <w:lang w:val="de-DE"/>
        </w:rPr>
        <w:t xml:space="preserve"> </w:t>
      </w:r>
      <w:r w:rsidR="00704663" w:rsidRPr="00C62493">
        <w:rPr>
          <w:lang w:val="de-DE"/>
        </w:rPr>
        <w:t xml:space="preserve">Sebastian </w:t>
      </w:r>
      <w:proofErr w:type="spellStart"/>
      <w:r w:rsidR="00704663" w:rsidRPr="00C62493">
        <w:rPr>
          <w:lang w:val="de-DE"/>
        </w:rPr>
        <w:t>Dullien</w:t>
      </w:r>
      <w:proofErr w:type="spellEnd"/>
      <w:r w:rsidR="00704663" w:rsidRPr="00F5253A">
        <w:rPr>
          <w:lang w:val="de-DE"/>
        </w:rPr>
        <w:t xml:space="preserve"> und andere</w:t>
      </w:r>
      <w:r w:rsidRPr="00F5253A">
        <w:rPr>
          <w:lang w:val="de-DE"/>
        </w:rPr>
        <w:t>n</w:t>
      </w:r>
      <w:r w:rsidR="00704663" w:rsidRPr="00F5253A">
        <w:rPr>
          <w:lang w:val="de-DE"/>
        </w:rPr>
        <w:t xml:space="preserve"> Fachleute</w:t>
      </w:r>
      <w:r w:rsidRPr="00F5253A">
        <w:rPr>
          <w:lang w:val="de-DE"/>
        </w:rPr>
        <w:t>n</w:t>
      </w:r>
      <w:r w:rsidR="00400EF4">
        <w:rPr>
          <w:lang w:val="de-DE"/>
        </w:rPr>
        <w:t xml:space="preserve"> wird</w:t>
      </w:r>
      <w:r w:rsidRPr="00F5253A">
        <w:rPr>
          <w:lang w:val="de-DE"/>
        </w:rPr>
        <w:t xml:space="preserve"> </w:t>
      </w:r>
      <w:r w:rsidR="0016567B">
        <w:rPr>
          <w:lang w:val="de-DE"/>
        </w:rPr>
        <w:t xml:space="preserve">sich </w:t>
      </w:r>
      <w:r w:rsidR="00704663" w:rsidRPr="00F5253A">
        <w:rPr>
          <w:lang w:val="de-DE"/>
        </w:rPr>
        <w:t>die Verflechtung der Welt fortsetzen</w:t>
      </w:r>
    </w:p>
    <w:p w14:paraId="79262BCF" w14:textId="32606F62" w:rsidR="000E6A89" w:rsidRPr="00F5253A" w:rsidRDefault="00290D07" w:rsidP="00E533E7">
      <w:pPr>
        <w:pStyle w:val="Odstavecseseznamem"/>
        <w:numPr>
          <w:ilvl w:val="2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 xml:space="preserve">Nach </w:t>
      </w:r>
      <w:proofErr w:type="spellStart"/>
      <w:r w:rsidR="00704663" w:rsidRPr="00F5253A">
        <w:rPr>
          <w:lang w:val="de-DE"/>
        </w:rPr>
        <w:t>Dullien</w:t>
      </w:r>
      <w:proofErr w:type="spellEnd"/>
      <w:r w:rsidR="00704663" w:rsidRPr="00F5253A">
        <w:rPr>
          <w:lang w:val="de-DE"/>
        </w:rPr>
        <w:t xml:space="preserve"> die Phase der Hyperglobalisierung, die wir bis zur Krise 2008 und 2009 gesehen haben</w:t>
      </w:r>
      <w:r w:rsidRPr="00F5253A">
        <w:rPr>
          <w:lang w:val="de-DE"/>
        </w:rPr>
        <w:t xml:space="preserve">, </w:t>
      </w:r>
      <w:r w:rsidR="00400EF4">
        <w:rPr>
          <w:lang w:val="de-DE"/>
        </w:rPr>
        <w:t>sollte</w:t>
      </w:r>
      <w:r w:rsidRPr="00F5253A">
        <w:rPr>
          <w:lang w:val="de-DE"/>
        </w:rPr>
        <w:t xml:space="preserve"> auf absehbare Zeit vorbei sein</w:t>
      </w:r>
    </w:p>
    <w:p w14:paraId="407198EE" w14:textId="773F6B69" w:rsidR="007F7D05" w:rsidRPr="00F5253A" w:rsidRDefault="00290D07" w:rsidP="00E533E7">
      <w:pPr>
        <w:pStyle w:val="Odstavecseseznamem"/>
        <w:numPr>
          <w:ilvl w:val="0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Die Globalisierung dürfte auch also künftig vorsichtiger vonstattengehen</w:t>
      </w:r>
    </w:p>
    <w:p w14:paraId="3FE113E2" w14:textId="536590FB" w:rsidR="007F7D05" w:rsidRPr="00F5253A" w:rsidRDefault="00290D07" w:rsidP="00E533E7">
      <w:pPr>
        <w:pStyle w:val="Odstavecseseznamem"/>
        <w:numPr>
          <w:ilvl w:val="0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Chance, die Veränderungen transparenter und sozialkonformer zu gestalten als bisher</w:t>
      </w:r>
    </w:p>
    <w:p w14:paraId="4416BCCD" w14:textId="495CD3E4" w:rsidR="007F7D05" w:rsidRPr="00F5253A" w:rsidRDefault="007F7D05" w:rsidP="00E533E7">
      <w:pPr>
        <w:pStyle w:val="Odstavecseseznamem"/>
        <w:numPr>
          <w:ilvl w:val="0"/>
          <w:numId w:val="23"/>
        </w:numPr>
        <w:spacing w:line="360" w:lineRule="auto"/>
        <w:rPr>
          <w:lang w:val="de-DE"/>
        </w:rPr>
      </w:pPr>
      <w:r w:rsidRPr="00F5253A">
        <w:rPr>
          <w:lang w:val="de-DE"/>
        </w:rPr>
        <w:t>A</w:t>
      </w:r>
      <w:r w:rsidR="00290D07" w:rsidRPr="00F5253A">
        <w:rPr>
          <w:lang w:val="de-DE"/>
        </w:rPr>
        <w:t>uf lange Sicht</w:t>
      </w:r>
      <w:r w:rsidRPr="00F5253A">
        <w:rPr>
          <w:lang w:val="de-DE"/>
        </w:rPr>
        <w:t xml:space="preserve"> könnte</w:t>
      </w:r>
      <w:r w:rsidR="00290D07" w:rsidRPr="00F5253A">
        <w:rPr>
          <w:lang w:val="de-DE"/>
        </w:rPr>
        <w:t xml:space="preserve"> Trumps Brachialpolitik den Welthandel stärken und gerechter machen</w:t>
      </w:r>
    </w:p>
    <w:p w14:paraId="1A95FDBE" w14:textId="6D895A5F" w:rsidR="00322A1F" w:rsidRPr="00E533E7" w:rsidRDefault="008F66D8" w:rsidP="002E26BF">
      <w:pPr>
        <w:pStyle w:val="Odstavecseseznamem"/>
        <w:numPr>
          <w:ilvl w:val="0"/>
          <w:numId w:val="23"/>
        </w:numPr>
        <w:pBdr>
          <w:bottom w:val="single" w:sz="12" w:space="1" w:color="auto"/>
        </w:pBdr>
        <w:spacing w:line="240" w:lineRule="auto"/>
        <w:ind w:left="1440"/>
        <w:rPr>
          <w:rFonts w:ascii="Times New Roman" w:hAnsi="Times New Roman" w:cs="Times New Roman"/>
          <w:b/>
          <w:bCs/>
          <w:sz w:val="20"/>
          <w:szCs w:val="20"/>
          <w:lang w:val="de-D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BF001D" wp14:editId="4A2AEAEE">
                <wp:simplePos x="0" y="0"/>
                <wp:positionH relativeFrom="column">
                  <wp:posOffset>746125</wp:posOffset>
                </wp:positionH>
                <wp:positionV relativeFrom="paragraph">
                  <wp:posOffset>4483735</wp:posOffset>
                </wp:positionV>
                <wp:extent cx="4683125" cy="635"/>
                <wp:effectExtent l="0" t="0" r="0" b="0"/>
                <wp:wrapTopAndBottom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31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9224FA" w14:textId="5A1B012E" w:rsidR="00583995" w:rsidRPr="00E533E7" w:rsidRDefault="00583995" w:rsidP="00583995">
                            <w:pPr>
                              <w:pStyle w:val="Titulek"/>
                              <w:rPr>
                                <w:noProof/>
                                <w:lang w:val="de-DE"/>
                              </w:rPr>
                            </w:pPr>
                            <w:r w:rsidRPr="00E533E7">
                              <w:rPr>
                                <w:lang w:val="de-DE"/>
                              </w:rPr>
                              <w:t xml:space="preserve">Abbildung </w:t>
                            </w:r>
                            <w:r w:rsidR="003626FA" w:rsidRPr="00E533E7">
                              <w:rPr>
                                <w:lang w:val="de-DE"/>
                              </w:rPr>
                              <w:fldChar w:fldCharType="begin"/>
                            </w:r>
                            <w:r w:rsidR="003626FA" w:rsidRPr="00E533E7">
                              <w:rPr>
                                <w:lang w:val="de-DE"/>
                              </w:rPr>
                              <w:instrText xml:space="preserve"> SEQ Abbildung \* ARABIC </w:instrText>
                            </w:r>
                            <w:r w:rsidR="003626FA" w:rsidRPr="00E533E7">
                              <w:rPr>
                                <w:lang w:val="de-DE"/>
                              </w:rPr>
                              <w:fldChar w:fldCharType="separate"/>
                            </w:r>
                            <w:r w:rsidR="00417ABE">
                              <w:rPr>
                                <w:noProof/>
                                <w:lang w:val="de-DE"/>
                              </w:rPr>
                              <w:t>1</w:t>
                            </w:r>
                            <w:r w:rsidR="003626FA" w:rsidRPr="00E533E7">
                              <w:rPr>
                                <w:noProof/>
                                <w:lang w:val="de-DE"/>
                              </w:rPr>
                              <w:fldChar w:fldCharType="end"/>
                            </w:r>
                            <w:r w:rsidRPr="00E533E7">
                              <w:rPr>
                                <w:lang w:val="de-DE"/>
                              </w:rPr>
                              <w:t>Globale Geschäfte</w:t>
                            </w:r>
                            <w:r w:rsidR="00C47C30" w:rsidRPr="00E533E7">
                              <w:rPr>
                                <w:vertAlign w:val="superscript"/>
                                <w:lang w:val="de-DE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58.75pt;margin-top:353.05pt;width:368.75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" stroked="f">
                <v:textbox style="mso-fit-shape-to-text:t" inset="0,0,0,0">
                  <w:txbxContent>
                    <w:p w14:paraId="6F9224FA" w14:textId="5A1B012E" w:rsidR="00583995" w:rsidRPr="00E533E7" w:rsidRDefault="00583995" w:rsidP="00583995">
                      <w:pPr>
                        <w:pStyle w:val="Titulek"/>
                        <w:rPr>
                          <w:noProof/>
                          <w:lang w:val="de-DE"/>
                        </w:rPr>
                      </w:pPr>
                      <w:r w:rsidRPr="00E533E7">
                        <w:rPr>
                          <w:lang w:val="de-DE"/>
                        </w:rPr>
                        <w:t xml:space="preserve">Abbildung </w:t>
                      </w:r>
                      <w:r w:rsidR="003626FA" w:rsidRPr="00E533E7">
                        <w:rPr>
                          <w:lang w:val="de-DE"/>
                        </w:rPr>
                        <w:fldChar w:fldCharType="begin"/>
                      </w:r>
                      <w:r w:rsidR="003626FA" w:rsidRPr="00E533E7">
                        <w:rPr>
                          <w:lang w:val="de-DE"/>
                        </w:rPr>
                        <w:instrText xml:space="preserve"> SEQ Abbildung \* ARABIC </w:instrText>
                      </w:r>
                      <w:r w:rsidR="003626FA" w:rsidRPr="00E533E7">
                        <w:rPr>
                          <w:lang w:val="de-DE"/>
                        </w:rPr>
                        <w:fldChar w:fldCharType="separate"/>
                      </w:r>
                      <w:r w:rsidR="00417ABE">
                        <w:rPr>
                          <w:noProof/>
                          <w:lang w:val="de-DE"/>
                        </w:rPr>
                        <w:t>1</w:t>
                      </w:r>
                      <w:r w:rsidR="003626FA" w:rsidRPr="00E533E7">
                        <w:rPr>
                          <w:noProof/>
                          <w:lang w:val="de-DE"/>
                        </w:rPr>
                        <w:fldChar w:fldCharType="end"/>
                      </w:r>
                      <w:r w:rsidRPr="00E533E7">
                        <w:rPr>
                          <w:lang w:val="de-DE"/>
                        </w:rPr>
                        <w:t>Globale Geschäfte</w:t>
                      </w:r>
                      <w:r w:rsidR="00C47C30" w:rsidRPr="00E533E7">
                        <w:rPr>
                          <w:vertAlign w:val="superscript"/>
                          <w:lang w:val="de-DE"/>
                        </w:rPr>
                        <w:t>5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8D56EC">
        <w:rPr>
          <w:noProof/>
          <w:lang w:eastAsia="cs-CZ"/>
        </w:rPr>
        <w:drawing>
          <wp:anchor distT="0" distB="0" distL="114300" distR="114300" simplePos="0" relativeHeight="251656192" behindDoc="0" locked="0" layoutInCell="1" allowOverlap="1" wp14:anchorId="7B843D35" wp14:editId="781040DB">
            <wp:simplePos x="0" y="0"/>
            <wp:positionH relativeFrom="margin">
              <wp:posOffset>746125</wp:posOffset>
            </wp:positionH>
            <wp:positionV relativeFrom="paragraph">
              <wp:posOffset>883920</wp:posOffset>
            </wp:positionV>
            <wp:extent cx="4683125" cy="3542665"/>
            <wp:effectExtent l="0" t="0" r="3175" b="635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3125" cy="3542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0D07" w:rsidRPr="00E533E7">
        <w:rPr>
          <w:lang w:val="de-DE"/>
        </w:rPr>
        <w:t>USMCA</w:t>
      </w:r>
      <w:r w:rsidR="00D4412A" w:rsidRPr="00E533E7">
        <w:rPr>
          <w:lang w:val="de-DE"/>
        </w:rPr>
        <w:t xml:space="preserve"> zwingt</w:t>
      </w:r>
      <w:r w:rsidR="00290D07" w:rsidRPr="00E533E7">
        <w:rPr>
          <w:lang w:val="de-DE"/>
        </w:rPr>
        <w:t xml:space="preserve"> Mexiko dazu, seine Arbeiter besse</w:t>
      </w:r>
      <w:r w:rsidR="00290D07" w:rsidRPr="00400EF4">
        <w:rPr>
          <w:lang w:val="de-DE"/>
        </w:rPr>
        <w:t>r</w:t>
      </w:r>
      <w:r w:rsidR="00400EF4">
        <w:rPr>
          <w:lang w:val="de-DE"/>
        </w:rPr>
        <w:t xml:space="preserve"> zu</w:t>
      </w:r>
      <w:r w:rsidR="00290D07" w:rsidRPr="00400EF4">
        <w:rPr>
          <w:lang w:val="de-DE"/>
        </w:rPr>
        <w:t xml:space="preserve"> b</w:t>
      </w:r>
      <w:r w:rsidR="00290D07" w:rsidRPr="00E533E7">
        <w:rPr>
          <w:lang w:val="de-DE"/>
        </w:rPr>
        <w:t>ezahlen</w:t>
      </w:r>
      <w:r w:rsidR="00E533E7" w:rsidRPr="00E533E7">
        <w:rPr>
          <w:lang w:val="de-DE"/>
        </w:rPr>
        <w:t>,</w:t>
      </w:r>
      <w:r w:rsidR="00583995" w:rsidRPr="00E533E7">
        <w:rPr>
          <w:lang w:val="de-DE"/>
        </w:rPr>
        <w:t xml:space="preserve"> und China wird es mit den USA schwerer</w:t>
      </w:r>
      <w:r w:rsidR="00E533E7" w:rsidRPr="00E533E7">
        <w:rPr>
          <w:lang w:val="de-DE"/>
        </w:rPr>
        <w:t xml:space="preserve"> haben</w:t>
      </w:r>
      <w:r w:rsidR="00583995" w:rsidRPr="00E533E7">
        <w:rPr>
          <w:lang w:val="de-DE"/>
        </w:rPr>
        <w:t xml:space="preserve"> als bisher, Technologien zu stehlen und ausländischen Firmen das Geschäft in der Volksrepublik zu erschweren</w:t>
      </w:r>
    </w:p>
    <w:p w14:paraId="53C4266A" w14:textId="77777777" w:rsidR="00FD492E" w:rsidRDefault="00FD492E" w:rsidP="00FD492E">
      <w:pPr>
        <w:rPr>
          <w:rFonts w:ascii="Times New Roman" w:hAnsi="Times New Roman" w:cs="Times New Roman"/>
          <w:b/>
          <w:bCs/>
          <w:lang w:val="de-DE"/>
        </w:rPr>
      </w:pPr>
      <w:r w:rsidRPr="00322A1F">
        <w:rPr>
          <w:rFonts w:ascii="Times New Roman" w:hAnsi="Times New Roman" w:cs="Times New Roman"/>
          <w:b/>
          <w:bCs/>
          <w:lang w:val="de-DE"/>
        </w:rPr>
        <w:lastRenderedPageBreak/>
        <w:t>Miniaktivität</w:t>
      </w:r>
    </w:p>
    <w:p w14:paraId="27029118" w14:textId="77777777" w:rsidR="00FD492E" w:rsidRPr="001F3844" w:rsidRDefault="00FD492E" w:rsidP="00FD492E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bCs/>
          <w:lang w:val="de-DE"/>
        </w:rPr>
      </w:pPr>
      <w:r w:rsidRPr="001F3844">
        <w:rPr>
          <w:rFonts w:ascii="Times New Roman" w:hAnsi="Times New Roman" w:cs="Times New Roman"/>
          <w:b/>
          <w:bCs/>
          <w:lang w:val="de-DE"/>
        </w:rPr>
        <w:t xml:space="preserve">Die Globalisierung macht Ungleichheiten </w:t>
      </w:r>
      <w:r>
        <w:rPr>
          <w:rFonts w:ascii="Times New Roman" w:hAnsi="Times New Roman" w:cs="Times New Roman"/>
          <w:b/>
          <w:bCs/>
          <w:lang w:val="de-DE"/>
        </w:rPr>
        <w:t>unter</w:t>
      </w:r>
      <w:r w:rsidRPr="001F3844">
        <w:rPr>
          <w:rFonts w:ascii="Times New Roman" w:hAnsi="Times New Roman" w:cs="Times New Roman"/>
          <w:b/>
          <w:bCs/>
          <w:lang w:val="de-DE"/>
        </w:rPr>
        <w:t xml:space="preserve"> Ländern sichtbarer.</w:t>
      </w:r>
    </w:p>
    <w:p w14:paraId="2884FE5E" w14:textId="77777777" w:rsidR="00FD492E" w:rsidRPr="001F3844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 w:rsidRPr="001F3844">
        <w:rPr>
          <w:rFonts w:ascii="Times New Roman" w:hAnsi="Times New Roman" w:cs="Times New Roman"/>
          <w:lang w:val="de-DE"/>
        </w:rPr>
        <w:t>Ja</w:t>
      </w:r>
      <w:r w:rsidRPr="001F3844">
        <w:rPr>
          <w:rFonts w:ascii="Times New Roman" w:hAnsi="Times New Roman" w:cs="Times New Roman"/>
          <w:lang w:val="de-DE"/>
        </w:rPr>
        <w:tab/>
      </w:r>
    </w:p>
    <w:p w14:paraId="111F1BEA" w14:textId="77777777" w:rsidR="00FD492E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 w:rsidRPr="001F3844">
        <w:rPr>
          <w:rFonts w:ascii="Times New Roman" w:hAnsi="Times New Roman" w:cs="Times New Roman"/>
          <w:lang w:val="de-DE"/>
        </w:rPr>
        <w:t>Nein</w:t>
      </w:r>
    </w:p>
    <w:p w14:paraId="717EA996" w14:textId="77777777" w:rsidR="00FD492E" w:rsidRPr="00F8119C" w:rsidRDefault="00FD492E" w:rsidP="00FD492E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b/>
          <w:bCs/>
          <w:lang w:val="de-DE"/>
        </w:rPr>
        <w:t xml:space="preserve">Verbessert die Globalisierung den Lebensstandard? </w:t>
      </w:r>
    </w:p>
    <w:p w14:paraId="233CC792" w14:textId="77777777" w:rsidR="00FD492E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Ja</w:t>
      </w:r>
    </w:p>
    <w:p w14:paraId="6DC0EB0D" w14:textId="77777777" w:rsidR="00FD492E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Nein</w:t>
      </w:r>
    </w:p>
    <w:p w14:paraId="1D0648B6" w14:textId="77777777" w:rsidR="00FD492E" w:rsidRPr="00F8119C" w:rsidRDefault="00FD492E" w:rsidP="00FD492E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bCs/>
          <w:lang w:val="de-DE"/>
        </w:rPr>
      </w:pPr>
      <w:r w:rsidRPr="00F8119C">
        <w:rPr>
          <w:rFonts w:ascii="Times New Roman" w:hAnsi="Times New Roman" w:cs="Times New Roman"/>
          <w:b/>
          <w:bCs/>
          <w:lang w:val="de-DE"/>
        </w:rPr>
        <w:t xml:space="preserve">Dank Globalisierung </w:t>
      </w:r>
      <w:r>
        <w:rPr>
          <w:rFonts w:ascii="Times New Roman" w:hAnsi="Times New Roman" w:cs="Times New Roman"/>
          <w:b/>
          <w:bCs/>
          <w:lang w:val="de-DE"/>
        </w:rPr>
        <w:t>gibt es</w:t>
      </w:r>
      <w:r w:rsidRPr="00F8119C">
        <w:rPr>
          <w:rFonts w:ascii="Times New Roman" w:hAnsi="Times New Roman" w:cs="Times New Roman"/>
          <w:b/>
          <w:bCs/>
          <w:lang w:val="de-DE"/>
        </w:rPr>
        <w:t xml:space="preserve">: </w:t>
      </w:r>
    </w:p>
    <w:p w14:paraId="152032AE" w14:textId="77777777" w:rsidR="00FD492E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größeres Warenangebot  </w:t>
      </w:r>
    </w:p>
    <w:p w14:paraId="0F44F868" w14:textId="77777777" w:rsidR="00FD492E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e</w:t>
      </w:r>
      <w:r w:rsidRPr="00F8119C">
        <w:rPr>
          <w:rFonts w:ascii="Times New Roman" w:hAnsi="Times New Roman" w:cs="Times New Roman"/>
          <w:lang w:val="de-DE"/>
        </w:rPr>
        <w:t>infacher</w:t>
      </w:r>
      <w:r>
        <w:rPr>
          <w:rFonts w:ascii="Times New Roman" w:hAnsi="Times New Roman" w:cs="Times New Roman"/>
          <w:lang w:val="de-DE"/>
        </w:rPr>
        <w:t>en</w:t>
      </w:r>
      <w:r w:rsidRPr="00F8119C">
        <w:rPr>
          <w:rFonts w:ascii="Times New Roman" w:hAnsi="Times New Roman" w:cs="Times New Roman"/>
          <w:lang w:val="de-DE"/>
        </w:rPr>
        <w:t xml:space="preserve"> und schneller</w:t>
      </w:r>
      <w:r>
        <w:rPr>
          <w:rFonts w:ascii="Times New Roman" w:hAnsi="Times New Roman" w:cs="Times New Roman"/>
          <w:lang w:val="de-DE"/>
        </w:rPr>
        <w:t>en</w:t>
      </w:r>
      <w:r w:rsidRPr="00F8119C">
        <w:rPr>
          <w:rFonts w:ascii="Times New Roman" w:hAnsi="Times New Roman" w:cs="Times New Roman"/>
          <w:lang w:val="de-DE"/>
        </w:rPr>
        <w:t xml:space="preserve"> internationa</w:t>
      </w:r>
      <w:r w:rsidRPr="00400EF4">
        <w:rPr>
          <w:rFonts w:ascii="Times New Roman" w:hAnsi="Times New Roman" w:cs="Times New Roman"/>
          <w:lang w:val="de-DE"/>
        </w:rPr>
        <w:t>le</w:t>
      </w:r>
      <w:r>
        <w:rPr>
          <w:rFonts w:ascii="Times New Roman" w:hAnsi="Times New Roman" w:cs="Times New Roman"/>
          <w:lang w:val="de-DE"/>
        </w:rPr>
        <w:t>n</w:t>
      </w:r>
      <w:r w:rsidRPr="00F8119C">
        <w:rPr>
          <w:rFonts w:ascii="Times New Roman" w:hAnsi="Times New Roman" w:cs="Times New Roman"/>
          <w:lang w:val="de-DE"/>
        </w:rPr>
        <w:t xml:space="preserve"> Handel</w:t>
      </w:r>
    </w:p>
    <w:p w14:paraId="63FA7449" w14:textId="77777777" w:rsidR="00FD492E" w:rsidRPr="00F8119C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 w:rsidRPr="00F8119C">
        <w:rPr>
          <w:rFonts w:ascii="Times New Roman" w:hAnsi="Times New Roman" w:cs="Times New Roman"/>
          <w:lang w:val="de-DE"/>
        </w:rPr>
        <w:t>kein</w:t>
      </w:r>
      <w:r w:rsidRPr="00400EF4">
        <w:rPr>
          <w:rFonts w:ascii="Times New Roman" w:hAnsi="Times New Roman" w:cs="Times New Roman"/>
          <w:lang w:val="de-DE"/>
        </w:rPr>
        <w:t>e</w:t>
      </w:r>
      <w:r>
        <w:rPr>
          <w:rFonts w:ascii="Times New Roman" w:hAnsi="Times New Roman" w:cs="Times New Roman"/>
          <w:lang w:val="de-DE"/>
        </w:rPr>
        <w:t>n</w:t>
      </w:r>
      <w:r w:rsidRPr="00F8119C">
        <w:rPr>
          <w:rFonts w:ascii="Times New Roman" w:hAnsi="Times New Roman" w:cs="Times New Roman"/>
          <w:lang w:val="de-DE"/>
        </w:rPr>
        <w:t xml:space="preserve"> interkultureller</w:t>
      </w:r>
      <w:r>
        <w:rPr>
          <w:rFonts w:ascii="Times New Roman" w:hAnsi="Times New Roman" w:cs="Times New Roman"/>
          <w:lang w:val="de-DE"/>
        </w:rPr>
        <w:t>en</w:t>
      </w:r>
      <w:r w:rsidRPr="00F8119C">
        <w:rPr>
          <w:rFonts w:ascii="Times New Roman" w:hAnsi="Times New Roman" w:cs="Times New Roman"/>
          <w:lang w:val="de-DE"/>
        </w:rPr>
        <w:t xml:space="preserve"> Kontakt</w:t>
      </w:r>
    </w:p>
    <w:p w14:paraId="1A4C11CD" w14:textId="77777777" w:rsidR="00FD492E" w:rsidRPr="001F3844" w:rsidRDefault="00FD492E" w:rsidP="00FD492E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bCs/>
          <w:lang w:val="de-DE"/>
        </w:rPr>
      </w:pPr>
      <w:r w:rsidRPr="001F3844">
        <w:rPr>
          <w:rFonts w:ascii="Times New Roman" w:hAnsi="Times New Roman" w:cs="Times New Roman"/>
          <w:b/>
          <w:bCs/>
          <w:lang w:val="de-DE"/>
        </w:rPr>
        <w:t>In welchen Kategorien gehört Deutschland zu der Spitzengruppe</w:t>
      </w:r>
    </w:p>
    <w:p w14:paraId="7353B3EB" w14:textId="77777777" w:rsidR="00FD492E" w:rsidRPr="00ED24F8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 w:rsidRPr="00ED24F8">
        <w:rPr>
          <w:rFonts w:ascii="Times New Roman" w:hAnsi="Times New Roman" w:cs="Times New Roman"/>
          <w:lang w:val="de-DE"/>
        </w:rPr>
        <w:t>Patentanmeldungen</w:t>
      </w:r>
    </w:p>
    <w:p w14:paraId="6D2A4564" w14:textId="77777777" w:rsidR="00FD492E" w:rsidRPr="00ED24F8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 w:rsidRPr="00ED24F8">
        <w:rPr>
          <w:rFonts w:ascii="Times New Roman" w:hAnsi="Times New Roman" w:cs="Times New Roman"/>
          <w:lang w:val="de-DE"/>
        </w:rPr>
        <w:t>Hochtechnologiecluster</w:t>
      </w:r>
    </w:p>
    <w:p w14:paraId="09B4F376" w14:textId="77777777" w:rsidR="00FD492E" w:rsidRPr="00ED24F8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 w:rsidRPr="00ED24F8">
        <w:rPr>
          <w:rFonts w:ascii="Times New Roman" w:hAnsi="Times New Roman" w:cs="Times New Roman"/>
          <w:lang w:val="de-DE"/>
        </w:rPr>
        <w:t>Ausbildung</w:t>
      </w:r>
    </w:p>
    <w:p w14:paraId="7DEC9928" w14:textId="77777777" w:rsidR="00FD492E" w:rsidRPr="00ED24F8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W</w:t>
      </w:r>
      <w:r w:rsidRPr="00ED24F8">
        <w:rPr>
          <w:rFonts w:ascii="Times New Roman" w:hAnsi="Times New Roman" w:cs="Times New Roman"/>
          <w:lang w:val="de-DE"/>
        </w:rPr>
        <w:t>eiterbildung</w:t>
      </w:r>
    </w:p>
    <w:p w14:paraId="78BC8292" w14:textId="77777777" w:rsidR="00FD492E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 w:rsidRPr="00ED24F8">
        <w:rPr>
          <w:rFonts w:ascii="Times New Roman" w:hAnsi="Times New Roman" w:cs="Times New Roman"/>
          <w:lang w:val="de-DE"/>
        </w:rPr>
        <w:t>hochentwickelter Maschinenbau</w:t>
      </w:r>
    </w:p>
    <w:p w14:paraId="72EA22BB" w14:textId="77777777" w:rsidR="00FD492E" w:rsidRPr="001F3844" w:rsidRDefault="00FD492E" w:rsidP="00FD492E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lang w:val="de-DE"/>
        </w:rPr>
      </w:pPr>
      <w:r w:rsidRPr="001F3844">
        <w:rPr>
          <w:rFonts w:ascii="Times New Roman" w:hAnsi="Times New Roman" w:cs="Times New Roman"/>
          <w:b/>
          <w:bCs/>
          <w:lang w:val="de-DE"/>
        </w:rPr>
        <w:t xml:space="preserve">Was glauben Chad </w:t>
      </w:r>
      <w:proofErr w:type="spellStart"/>
      <w:r w:rsidRPr="001F3844">
        <w:rPr>
          <w:rFonts w:ascii="Times New Roman" w:hAnsi="Times New Roman" w:cs="Times New Roman"/>
          <w:b/>
          <w:bCs/>
          <w:lang w:val="de-DE"/>
        </w:rPr>
        <w:t>Bown</w:t>
      </w:r>
      <w:proofErr w:type="spellEnd"/>
      <w:r w:rsidRPr="001F3844">
        <w:rPr>
          <w:rFonts w:ascii="Times New Roman" w:hAnsi="Times New Roman" w:cs="Times New Roman"/>
          <w:b/>
          <w:bCs/>
          <w:lang w:val="de-DE"/>
        </w:rPr>
        <w:t xml:space="preserve">, Sebastian </w:t>
      </w:r>
      <w:proofErr w:type="spellStart"/>
      <w:r w:rsidRPr="001F3844">
        <w:rPr>
          <w:rFonts w:ascii="Times New Roman" w:hAnsi="Times New Roman" w:cs="Times New Roman"/>
          <w:b/>
          <w:bCs/>
          <w:lang w:val="de-DE"/>
        </w:rPr>
        <w:t>Du</w:t>
      </w:r>
      <w:r>
        <w:rPr>
          <w:rFonts w:ascii="Times New Roman" w:hAnsi="Times New Roman" w:cs="Times New Roman"/>
          <w:b/>
          <w:bCs/>
          <w:lang w:val="de-DE"/>
        </w:rPr>
        <w:t>llien</w:t>
      </w:r>
      <w:proofErr w:type="spellEnd"/>
      <w:r>
        <w:rPr>
          <w:rFonts w:ascii="Times New Roman" w:hAnsi="Times New Roman" w:cs="Times New Roman"/>
          <w:b/>
          <w:bCs/>
          <w:lang w:val="de-DE"/>
        </w:rPr>
        <w:t xml:space="preserve"> und andere Fachleute?</w:t>
      </w:r>
    </w:p>
    <w:p w14:paraId="1B435E57" w14:textId="77777777" w:rsidR="00FD492E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 w:rsidRPr="000D5AF7">
        <w:rPr>
          <w:rFonts w:ascii="Times New Roman" w:hAnsi="Times New Roman" w:cs="Times New Roman"/>
          <w:lang w:val="de-DE"/>
        </w:rPr>
        <w:t>die Verflechtung der Welt</w:t>
      </w:r>
      <w:r>
        <w:rPr>
          <w:rFonts w:ascii="Times New Roman" w:hAnsi="Times New Roman" w:cs="Times New Roman"/>
          <w:lang w:val="de-DE"/>
        </w:rPr>
        <w:t xml:space="preserve"> wird sich</w:t>
      </w:r>
      <w:r w:rsidRPr="000D5AF7">
        <w:rPr>
          <w:rFonts w:ascii="Times New Roman" w:hAnsi="Times New Roman" w:cs="Times New Roman"/>
          <w:lang w:val="de-DE"/>
        </w:rPr>
        <w:t xml:space="preserve"> fortsetzen</w:t>
      </w:r>
    </w:p>
    <w:p w14:paraId="0286F392" w14:textId="77777777" w:rsidR="00FD492E" w:rsidRPr="001F3844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 w:rsidRPr="000D5AF7">
        <w:rPr>
          <w:rFonts w:ascii="Times New Roman" w:hAnsi="Times New Roman" w:cs="Times New Roman"/>
          <w:lang w:val="de-DE"/>
        </w:rPr>
        <w:t>die Verflechtung der Welt</w:t>
      </w:r>
      <w:r>
        <w:rPr>
          <w:rFonts w:ascii="Times New Roman" w:hAnsi="Times New Roman" w:cs="Times New Roman"/>
          <w:lang w:val="de-DE"/>
        </w:rPr>
        <w:t xml:space="preserve"> wird sich </w:t>
      </w:r>
      <w:r w:rsidRPr="001F3844">
        <w:rPr>
          <w:rFonts w:ascii="Times New Roman" w:hAnsi="Times New Roman" w:cs="Times New Roman"/>
          <w:b/>
          <w:bCs/>
          <w:u w:val="single"/>
          <w:lang w:val="de-DE"/>
        </w:rPr>
        <w:t>nicht</w:t>
      </w:r>
      <w:r w:rsidRPr="000D5AF7">
        <w:rPr>
          <w:rFonts w:ascii="Times New Roman" w:hAnsi="Times New Roman" w:cs="Times New Roman"/>
          <w:lang w:val="de-DE"/>
        </w:rPr>
        <w:t xml:space="preserve"> fortsetzen</w:t>
      </w:r>
    </w:p>
    <w:p w14:paraId="0E3AD1DA" w14:textId="77777777" w:rsidR="00FD492E" w:rsidRPr="001F3844" w:rsidRDefault="00FD492E" w:rsidP="00FD492E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bCs/>
          <w:lang w:val="de-DE"/>
        </w:rPr>
      </w:pPr>
      <w:r w:rsidRPr="001F3844">
        <w:rPr>
          <w:rFonts w:ascii="Times New Roman" w:hAnsi="Times New Roman" w:cs="Times New Roman"/>
          <w:b/>
          <w:bCs/>
          <w:lang w:val="de-DE"/>
        </w:rPr>
        <w:t>Wann war die Krise?</w:t>
      </w:r>
    </w:p>
    <w:p w14:paraId="01915951" w14:textId="77777777" w:rsidR="00FD492E" w:rsidRPr="001F3844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 w:rsidRPr="001F3844">
        <w:rPr>
          <w:rFonts w:ascii="Times New Roman" w:hAnsi="Times New Roman" w:cs="Times New Roman"/>
          <w:lang w:val="de-DE"/>
        </w:rPr>
        <w:t>2005-2006</w:t>
      </w:r>
    </w:p>
    <w:p w14:paraId="401C169F" w14:textId="77777777" w:rsidR="00FD492E" w:rsidRPr="001F3844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 w:rsidRPr="001F3844">
        <w:rPr>
          <w:rFonts w:ascii="Times New Roman" w:hAnsi="Times New Roman" w:cs="Times New Roman"/>
          <w:lang w:val="de-DE"/>
        </w:rPr>
        <w:t>2007-2008</w:t>
      </w:r>
    </w:p>
    <w:p w14:paraId="109CB353" w14:textId="77777777" w:rsidR="00FD492E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 w:rsidRPr="001F3844">
        <w:rPr>
          <w:rFonts w:ascii="Times New Roman" w:hAnsi="Times New Roman" w:cs="Times New Roman"/>
          <w:lang w:val="de-DE"/>
        </w:rPr>
        <w:t>2008-2009</w:t>
      </w:r>
    </w:p>
    <w:p w14:paraId="669822C2" w14:textId="77777777" w:rsidR="00FD492E" w:rsidRPr="001F3844" w:rsidRDefault="00FD492E" w:rsidP="00FD492E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b/>
          <w:bCs/>
          <w:lang w:val="de-DE"/>
        </w:rPr>
        <w:t>Wozu zwingt der neue nordamerikanische Handelsvertrag USMCA Mexiko?</w:t>
      </w:r>
    </w:p>
    <w:p w14:paraId="757A61BD" w14:textId="77777777" w:rsidR="00FD492E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 w:rsidRPr="000D5AF7">
        <w:rPr>
          <w:rFonts w:ascii="Times New Roman" w:hAnsi="Times New Roman" w:cs="Times New Roman"/>
          <w:lang w:val="de-DE"/>
        </w:rPr>
        <w:t>im Wettbewerb allein auf Dumpinglöhne zu setzen</w:t>
      </w:r>
    </w:p>
    <w:p w14:paraId="730473C3" w14:textId="77777777" w:rsidR="00FD492E" w:rsidRDefault="00FD492E" w:rsidP="00FD492E">
      <w:pPr>
        <w:pStyle w:val="Odstavecseseznamem"/>
        <w:numPr>
          <w:ilvl w:val="1"/>
          <w:numId w:val="7"/>
        </w:numPr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seine Arbeiter besser zu bezahlen</w:t>
      </w:r>
    </w:p>
    <w:p w14:paraId="0CD9F375" w14:textId="77777777" w:rsidR="00FD492E" w:rsidRPr="00F84CB2" w:rsidRDefault="00FD492E" w:rsidP="00FD492E">
      <w:pPr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Kontakt: </w:t>
      </w:r>
      <w:hyperlink r:id="rId9" w:history="1">
        <w:r w:rsidRPr="00131879">
          <w:rPr>
            <w:rStyle w:val="Hypertextovodkaz"/>
            <w:rFonts w:ascii="Times New Roman" w:hAnsi="Times New Roman" w:cs="Times New Roman"/>
            <w:lang w:val="de-DE"/>
          </w:rPr>
          <w:t>carbaen@seznam.cz</w:t>
        </w:r>
      </w:hyperlink>
    </w:p>
    <w:p w14:paraId="205D8D79" w14:textId="77777777" w:rsidR="00FD492E" w:rsidRDefault="00FD492E" w:rsidP="000E6A89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  <w:lang w:val="de-DE"/>
        </w:rPr>
      </w:pPr>
    </w:p>
    <w:p w14:paraId="400916C0" w14:textId="77777777" w:rsidR="00FD492E" w:rsidRDefault="00FD492E" w:rsidP="000E6A89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  <w:lang w:val="de-DE"/>
        </w:rPr>
      </w:pPr>
    </w:p>
    <w:p w14:paraId="37BA9BA4" w14:textId="77777777" w:rsidR="00FD492E" w:rsidRDefault="00FD492E" w:rsidP="000E6A89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  <w:lang w:val="de-DE"/>
        </w:rPr>
      </w:pPr>
    </w:p>
    <w:p w14:paraId="3855EB9E" w14:textId="09EDDD8D" w:rsidR="00E2799E" w:rsidRPr="00E2799E" w:rsidRDefault="00E2799E" w:rsidP="000E6A89">
      <w:pPr>
        <w:spacing w:line="240" w:lineRule="auto"/>
        <w:rPr>
          <w:rFonts w:ascii="Times New Roman" w:hAnsi="Times New Roman" w:cs="Times New Roman"/>
          <w:b/>
          <w:bCs/>
          <w:sz w:val="20"/>
          <w:szCs w:val="20"/>
          <w:lang w:val="de-DE"/>
        </w:rPr>
      </w:pPr>
      <w:r w:rsidRPr="00E2799E">
        <w:rPr>
          <w:rFonts w:ascii="Times New Roman" w:hAnsi="Times New Roman" w:cs="Times New Roman"/>
          <w:b/>
          <w:bCs/>
          <w:sz w:val="20"/>
          <w:szCs w:val="20"/>
          <w:lang w:val="de-DE"/>
        </w:rPr>
        <w:t>Quellen:</w:t>
      </w:r>
    </w:p>
    <w:p w14:paraId="1C8D5FF0" w14:textId="11E5CF7F" w:rsidR="000E6A89" w:rsidRPr="008D56EC" w:rsidRDefault="000E6A89" w:rsidP="000E6A89">
      <w:pPr>
        <w:spacing w:line="240" w:lineRule="auto"/>
        <w:rPr>
          <w:rFonts w:ascii="Times New Roman" w:hAnsi="Times New Roman" w:cs="Times New Roman"/>
          <w:sz w:val="20"/>
          <w:szCs w:val="20"/>
          <w:lang w:val="de-DE"/>
        </w:rPr>
      </w:pPr>
      <w:r w:rsidRPr="008D56EC">
        <w:rPr>
          <w:rFonts w:ascii="Times New Roman" w:hAnsi="Times New Roman" w:cs="Times New Roman"/>
          <w:sz w:val="20"/>
          <w:szCs w:val="20"/>
          <w:vertAlign w:val="superscript"/>
          <w:lang w:val="de-DE"/>
        </w:rPr>
        <w:t>1</w:t>
      </w:r>
      <w:r w:rsidRPr="008D56EC">
        <w:rPr>
          <w:rFonts w:ascii="Times New Roman" w:hAnsi="Times New Roman" w:cs="Times New Roman"/>
          <w:sz w:val="20"/>
          <w:szCs w:val="20"/>
          <w:lang w:val="de-DE"/>
        </w:rPr>
        <w:t xml:space="preserve"> Sascha Meinert, Michael </w:t>
      </w:r>
      <w:proofErr w:type="spellStart"/>
      <w:r w:rsidRPr="008D56EC">
        <w:rPr>
          <w:rFonts w:ascii="Times New Roman" w:hAnsi="Times New Roman" w:cs="Times New Roman"/>
          <w:sz w:val="20"/>
          <w:szCs w:val="20"/>
          <w:lang w:val="de-DE"/>
        </w:rPr>
        <w:t>Stollt</w:t>
      </w:r>
      <w:proofErr w:type="spellEnd"/>
      <w:r w:rsidRPr="008D56EC">
        <w:rPr>
          <w:rFonts w:ascii="Times New Roman" w:hAnsi="Times New Roman" w:cs="Times New Roman"/>
          <w:sz w:val="20"/>
          <w:szCs w:val="20"/>
          <w:lang w:val="de-DE"/>
        </w:rPr>
        <w:t xml:space="preserve"> (2010): „</w:t>
      </w:r>
      <w:r w:rsidRPr="008D56EC">
        <w:rPr>
          <w:rFonts w:ascii="Times New Roman" w:hAnsi="Times New Roman" w:cs="Times New Roman"/>
          <w:i/>
          <w:iCs/>
          <w:sz w:val="20"/>
          <w:szCs w:val="20"/>
          <w:lang w:val="de-DE"/>
        </w:rPr>
        <w:t xml:space="preserve">Was ist </w:t>
      </w:r>
      <w:proofErr w:type="spellStart"/>
      <w:r w:rsidRPr="008D56EC">
        <w:rPr>
          <w:rFonts w:ascii="Times New Roman" w:hAnsi="Times New Roman" w:cs="Times New Roman"/>
          <w:i/>
          <w:iCs/>
          <w:sz w:val="20"/>
          <w:szCs w:val="20"/>
          <w:lang w:val="de-DE"/>
        </w:rPr>
        <w:t>Globalisierung?“.URL</w:t>
      </w:r>
      <w:proofErr w:type="spellEnd"/>
      <w:r w:rsidRPr="008D56EC">
        <w:rPr>
          <w:rFonts w:ascii="Times New Roman" w:hAnsi="Times New Roman" w:cs="Times New Roman"/>
          <w:i/>
          <w:iCs/>
          <w:sz w:val="20"/>
          <w:szCs w:val="20"/>
          <w:lang w:val="de-DE"/>
        </w:rPr>
        <w:t xml:space="preserve">: </w:t>
      </w:r>
      <w:hyperlink r:id="rId10" w:history="1">
        <w:r w:rsidRPr="008D56EC">
          <w:rPr>
            <w:rStyle w:val="Hypertextovodkaz"/>
            <w:rFonts w:ascii="Times New Roman" w:hAnsi="Times New Roman" w:cs="Times New Roman"/>
            <w:sz w:val="20"/>
            <w:szCs w:val="20"/>
            <w:lang w:val="de-DE"/>
          </w:rPr>
          <w:t>https://www.bpb.de/veranstaltungen/netzwerke/teamglobal/67277/was-ist-globalisierung</w:t>
        </w:r>
      </w:hyperlink>
      <w:r w:rsidRPr="008D56EC">
        <w:rPr>
          <w:rFonts w:ascii="Times New Roman" w:hAnsi="Times New Roman" w:cs="Times New Roman"/>
          <w:sz w:val="20"/>
          <w:szCs w:val="20"/>
          <w:lang w:val="de-DE"/>
        </w:rPr>
        <w:t xml:space="preserve"> [Stand: 21. Juni 2010].</w:t>
      </w:r>
    </w:p>
    <w:p w14:paraId="392094D3" w14:textId="06B72DE0" w:rsidR="008D56EC" w:rsidRDefault="000E6A89" w:rsidP="000E6A89">
      <w:pPr>
        <w:spacing w:line="240" w:lineRule="auto"/>
        <w:rPr>
          <w:rFonts w:ascii="Times New Roman" w:hAnsi="Times New Roman" w:cs="Times New Roman"/>
          <w:sz w:val="20"/>
          <w:szCs w:val="20"/>
          <w:lang w:val="de-DE"/>
        </w:rPr>
      </w:pPr>
      <w:r w:rsidRPr="00D30888">
        <w:rPr>
          <w:rFonts w:ascii="Times New Roman" w:hAnsi="Times New Roman" w:cs="Times New Roman"/>
          <w:sz w:val="20"/>
          <w:szCs w:val="20"/>
          <w:vertAlign w:val="superscript"/>
          <w:lang w:val="de-DE"/>
        </w:rPr>
        <w:t xml:space="preserve">2 </w:t>
      </w:r>
      <w:r w:rsidR="00D30888">
        <w:rPr>
          <w:rFonts w:ascii="Times New Roman" w:hAnsi="Times New Roman" w:cs="Times New Roman"/>
          <w:sz w:val="20"/>
          <w:szCs w:val="20"/>
          <w:lang w:val="de-DE"/>
        </w:rPr>
        <w:t xml:space="preserve">Globalisierung-fakten.de: </w:t>
      </w:r>
      <w:r w:rsidR="00D30888" w:rsidRPr="00D30888">
        <w:rPr>
          <w:rFonts w:ascii="Times New Roman" w:hAnsi="Times New Roman" w:cs="Times New Roman"/>
          <w:i/>
          <w:iCs/>
          <w:sz w:val="20"/>
          <w:szCs w:val="20"/>
          <w:lang w:val="de-DE"/>
        </w:rPr>
        <w:t xml:space="preserve">Vorteile und Nachteile der </w:t>
      </w:r>
      <w:proofErr w:type="spellStart"/>
      <w:r w:rsidR="00D30888" w:rsidRPr="00D30888">
        <w:rPr>
          <w:rFonts w:ascii="Times New Roman" w:hAnsi="Times New Roman" w:cs="Times New Roman"/>
          <w:i/>
          <w:iCs/>
          <w:sz w:val="20"/>
          <w:szCs w:val="20"/>
          <w:lang w:val="de-DE"/>
        </w:rPr>
        <w:t>Globalisation</w:t>
      </w:r>
      <w:proofErr w:type="spellEnd"/>
      <w:r w:rsidR="00557264" w:rsidRPr="00D30888">
        <w:rPr>
          <w:rFonts w:ascii="Times New Roman" w:hAnsi="Times New Roman" w:cs="Times New Roman"/>
          <w:i/>
          <w:iCs/>
          <w:sz w:val="20"/>
          <w:szCs w:val="20"/>
          <w:lang w:val="de-DE"/>
        </w:rPr>
        <w:t>,</w:t>
      </w:r>
      <w:r w:rsidR="00557264" w:rsidRPr="00D30888">
        <w:rPr>
          <w:rFonts w:ascii="Times New Roman" w:hAnsi="Times New Roman" w:cs="Times New Roman"/>
          <w:sz w:val="20"/>
          <w:szCs w:val="20"/>
          <w:lang w:val="de-DE"/>
        </w:rPr>
        <w:t xml:space="preserve"> URL: </w:t>
      </w:r>
      <w:hyperlink r:id="rId11" w:history="1">
        <w:r w:rsidR="00D30888" w:rsidRPr="001456F5">
          <w:rPr>
            <w:rStyle w:val="Hypertextovodkaz"/>
            <w:rFonts w:ascii="Times New Roman" w:hAnsi="Times New Roman" w:cs="Times New Roman"/>
            <w:sz w:val="20"/>
            <w:szCs w:val="20"/>
            <w:lang w:val="de-DE"/>
          </w:rPr>
          <w:t>https://www.globalisierung-fakten.de/globalisierung-informationen/vorteile-und-nachteile-der-globalisation/</w:t>
        </w:r>
      </w:hyperlink>
      <w:r w:rsidR="00D30888" w:rsidRPr="00D30888">
        <w:rPr>
          <w:rFonts w:ascii="Times New Roman" w:hAnsi="Times New Roman" w:cs="Times New Roman"/>
          <w:sz w:val="20"/>
          <w:szCs w:val="20"/>
          <w:lang w:val="de-DE"/>
        </w:rPr>
        <w:t xml:space="preserve"> </w:t>
      </w:r>
      <w:r w:rsidR="00557264" w:rsidRPr="00D30888">
        <w:rPr>
          <w:rFonts w:ascii="Times New Roman" w:hAnsi="Times New Roman" w:cs="Times New Roman"/>
          <w:sz w:val="20"/>
          <w:szCs w:val="20"/>
          <w:lang w:val="de-DE"/>
        </w:rPr>
        <w:t>[Stand:</w:t>
      </w:r>
      <w:r w:rsidR="00D30888">
        <w:rPr>
          <w:rFonts w:ascii="Times New Roman" w:hAnsi="Times New Roman" w:cs="Times New Roman"/>
          <w:sz w:val="20"/>
          <w:szCs w:val="20"/>
          <w:lang w:val="de-DE"/>
        </w:rPr>
        <w:t xml:space="preserve"> </w:t>
      </w:r>
      <w:r w:rsidR="00307F83">
        <w:rPr>
          <w:rFonts w:ascii="Times New Roman" w:hAnsi="Times New Roman" w:cs="Times New Roman"/>
          <w:sz w:val="20"/>
          <w:szCs w:val="20"/>
          <w:lang w:val="de-DE"/>
        </w:rPr>
        <w:t>22. 04. 2020</w:t>
      </w:r>
      <w:r w:rsidR="00D30888">
        <w:rPr>
          <w:rFonts w:ascii="Times New Roman" w:hAnsi="Times New Roman" w:cs="Times New Roman"/>
          <w:sz w:val="20"/>
          <w:szCs w:val="20"/>
          <w:lang w:val="de-DE"/>
        </w:rPr>
        <w:t xml:space="preserve"> </w:t>
      </w:r>
      <w:r w:rsidR="00557264" w:rsidRPr="00D30888">
        <w:rPr>
          <w:rFonts w:ascii="Times New Roman" w:hAnsi="Times New Roman" w:cs="Times New Roman"/>
          <w:sz w:val="20"/>
          <w:szCs w:val="20"/>
          <w:lang w:val="de-DE"/>
        </w:rPr>
        <w:t>].</w:t>
      </w:r>
    </w:p>
    <w:p w14:paraId="0B88D4D7" w14:textId="08F39FD7" w:rsidR="001456F5" w:rsidRPr="00613A76" w:rsidRDefault="001456F5" w:rsidP="000E6A89">
      <w:pPr>
        <w:spacing w:line="240" w:lineRule="auto"/>
        <w:rPr>
          <w:rFonts w:ascii="Times New Roman" w:hAnsi="Times New Roman" w:cs="Times New Roman"/>
          <w:sz w:val="20"/>
          <w:szCs w:val="20"/>
          <w:lang w:val="de-DE"/>
        </w:rPr>
      </w:pPr>
      <w:r>
        <w:rPr>
          <w:rFonts w:ascii="Times New Roman" w:hAnsi="Times New Roman" w:cs="Times New Roman"/>
          <w:sz w:val="20"/>
          <w:szCs w:val="20"/>
          <w:vertAlign w:val="superscript"/>
          <w:lang w:val="de-DE"/>
        </w:rPr>
        <w:t>3</w:t>
      </w:r>
      <w:r w:rsidRPr="001456F5">
        <w:t xml:space="preserve"> </w:t>
      </w:r>
      <w:r w:rsidRPr="001456F5">
        <w:rPr>
          <w:rFonts w:ascii="Times New Roman" w:hAnsi="Times New Roman" w:cs="Times New Roman"/>
          <w:sz w:val="20"/>
          <w:szCs w:val="20"/>
          <w:lang w:val="de-DE"/>
        </w:rPr>
        <w:t xml:space="preserve">radiomax.at: </w:t>
      </w:r>
      <w:r w:rsidRPr="001456F5">
        <w:rPr>
          <w:rFonts w:ascii="Times New Roman" w:hAnsi="Times New Roman" w:cs="Times New Roman"/>
          <w:i/>
          <w:iCs/>
          <w:sz w:val="20"/>
          <w:szCs w:val="20"/>
          <w:lang w:val="de-DE"/>
        </w:rPr>
        <w:t xml:space="preserve">Was ist die </w:t>
      </w:r>
      <w:r w:rsidR="00583995" w:rsidRPr="001456F5">
        <w:rPr>
          <w:rFonts w:ascii="Times New Roman" w:hAnsi="Times New Roman" w:cs="Times New Roman"/>
          <w:i/>
          <w:iCs/>
          <w:sz w:val="20"/>
          <w:szCs w:val="20"/>
          <w:lang w:val="de-DE"/>
        </w:rPr>
        <w:t>Glo</w:t>
      </w:r>
      <w:r w:rsidR="00307F83">
        <w:rPr>
          <w:rFonts w:ascii="Times New Roman" w:hAnsi="Times New Roman" w:cs="Times New Roman"/>
          <w:i/>
          <w:iCs/>
          <w:sz w:val="20"/>
          <w:szCs w:val="20"/>
          <w:lang w:val="de-DE"/>
        </w:rPr>
        <w:t>b</w:t>
      </w:r>
      <w:r w:rsidR="00583995" w:rsidRPr="001456F5">
        <w:rPr>
          <w:rFonts w:ascii="Times New Roman" w:hAnsi="Times New Roman" w:cs="Times New Roman"/>
          <w:i/>
          <w:iCs/>
          <w:sz w:val="20"/>
          <w:szCs w:val="20"/>
          <w:lang w:val="de-DE"/>
        </w:rPr>
        <w:t>alisierung?</w:t>
      </w:r>
      <w:r>
        <w:t xml:space="preserve"> </w:t>
      </w:r>
      <w:r w:rsidRPr="00923E81">
        <w:rPr>
          <w:rFonts w:ascii="Times New Roman" w:hAnsi="Times New Roman" w:cs="Times New Roman"/>
          <w:sz w:val="20"/>
          <w:szCs w:val="20"/>
          <w:lang w:val="de-DE"/>
        </w:rPr>
        <w:t xml:space="preserve">URL: </w:t>
      </w:r>
      <w:hyperlink r:id="rId12" w:history="1">
        <w:r w:rsidRPr="00923E81">
          <w:rPr>
            <w:rStyle w:val="Hypertextovodkaz"/>
            <w:rFonts w:ascii="Times New Roman" w:hAnsi="Times New Roman" w:cs="Times New Roman"/>
            <w:sz w:val="20"/>
            <w:szCs w:val="20"/>
            <w:lang w:val="de-DE"/>
          </w:rPr>
          <w:t>https://radiomax.at/globalisierung-lokalisierung-glokalisierung/</w:t>
        </w:r>
      </w:hyperlink>
      <w:r w:rsidR="00307F83" w:rsidRPr="00923E81">
        <w:rPr>
          <w:rStyle w:val="Hypertextovodkaz"/>
          <w:rFonts w:ascii="Times New Roman" w:hAnsi="Times New Roman" w:cs="Times New Roman"/>
          <w:sz w:val="20"/>
          <w:szCs w:val="20"/>
          <w:lang w:val="de-DE"/>
        </w:rPr>
        <w:t xml:space="preserve"> [Stand: 22. </w:t>
      </w:r>
      <w:r w:rsidR="00307F83" w:rsidRPr="00613A76">
        <w:rPr>
          <w:rStyle w:val="Hypertextovodkaz"/>
          <w:rFonts w:ascii="Times New Roman" w:hAnsi="Times New Roman" w:cs="Times New Roman"/>
          <w:sz w:val="20"/>
          <w:szCs w:val="20"/>
          <w:lang w:val="de-DE"/>
        </w:rPr>
        <w:t>04. 2020 ].</w:t>
      </w:r>
    </w:p>
    <w:p w14:paraId="646E53AC" w14:textId="4EA1B3CE" w:rsidR="000E6A89" w:rsidRPr="008D56EC" w:rsidRDefault="00C47C30" w:rsidP="000E6A89">
      <w:pPr>
        <w:spacing w:line="240" w:lineRule="auto"/>
        <w:rPr>
          <w:rFonts w:ascii="Times New Roman" w:hAnsi="Times New Roman" w:cs="Times New Roman"/>
          <w:sz w:val="20"/>
          <w:szCs w:val="20"/>
          <w:lang w:val="de-DE"/>
        </w:rPr>
      </w:pPr>
      <w:r>
        <w:rPr>
          <w:rFonts w:ascii="Times New Roman" w:hAnsi="Times New Roman" w:cs="Times New Roman"/>
          <w:sz w:val="20"/>
          <w:szCs w:val="20"/>
          <w:vertAlign w:val="superscript"/>
          <w:lang w:val="de-DE"/>
        </w:rPr>
        <w:t>4</w:t>
      </w:r>
      <w:r w:rsidR="008D56EC">
        <w:rPr>
          <w:rFonts w:ascii="Times New Roman" w:hAnsi="Times New Roman" w:cs="Times New Roman"/>
          <w:sz w:val="20"/>
          <w:szCs w:val="20"/>
          <w:vertAlign w:val="superscript"/>
          <w:lang w:val="de-DE"/>
        </w:rPr>
        <w:t xml:space="preserve"> </w:t>
      </w:r>
      <w:r w:rsidR="000E6A89" w:rsidRPr="008D56EC">
        <w:rPr>
          <w:rFonts w:ascii="Times New Roman" w:hAnsi="Times New Roman" w:cs="Times New Roman"/>
          <w:sz w:val="20"/>
          <w:szCs w:val="20"/>
          <w:lang w:val="de-DE"/>
        </w:rPr>
        <w:t>beb/la/</w:t>
      </w:r>
      <w:proofErr w:type="spellStart"/>
      <w:r w:rsidR="000E6A89" w:rsidRPr="008D56EC">
        <w:rPr>
          <w:rFonts w:ascii="Times New Roman" w:hAnsi="Times New Roman" w:cs="Times New Roman"/>
          <w:sz w:val="20"/>
          <w:szCs w:val="20"/>
          <w:lang w:val="de-DE"/>
        </w:rPr>
        <w:t>mmo</w:t>
      </w:r>
      <w:proofErr w:type="spellEnd"/>
      <w:r w:rsidR="000E6A89" w:rsidRPr="008D56EC">
        <w:rPr>
          <w:rFonts w:ascii="Times New Roman" w:hAnsi="Times New Roman" w:cs="Times New Roman"/>
          <w:sz w:val="20"/>
          <w:szCs w:val="20"/>
          <w:lang w:val="de-DE"/>
        </w:rPr>
        <w:t xml:space="preserve">; </w:t>
      </w:r>
      <w:r w:rsidR="000E6A89" w:rsidRPr="008D56EC">
        <w:rPr>
          <w:rFonts w:ascii="Times New Roman" w:hAnsi="Times New Roman" w:cs="Times New Roman"/>
          <w:i/>
          <w:iCs/>
          <w:sz w:val="20"/>
          <w:szCs w:val="20"/>
          <w:lang w:val="de-DE"/>
        </w:rPr>
        <w:t xml:space="preserve">Deutschland als innovativste Nation der Welt eingestuft; </w:t>
      </w:r>
      <w:r w:rsidR="000E6A89" w:rsidRPr="008D56EC">
        <w:rPr>
          <w:rFonts w:ascii="Times New Roman" w:hAnsi="Times New Roman" w:cs="Times New Roman"/>
          <w:sz w:val="20"/>
          <w:szCs w:val="20"/>
          <w:lang w:val="de-DE"/>
        </w:rPr>
        <w:t xml:space="preserve">Der Spiegel. </w:t>
      </w:r>
      <w:r w:rsidR="000E6A89" w:rsidRPr="008D56EC">
        <w:rPr>
          <w:rFonts w:ascii="Times New Roman" w:hAnsi="Times New Roman" w:cs="Times New Roman"/>
          <w:sz w:val="20"/>
          <w:szCs w:val="20"/>
          <w:lang w:val="en-US"/>
        </w:rPr>
        <w:t>URL</w:t>
      </w:r>
      <w:proofErr w:type="gramStart"/>
      <w:r w:rsidR="000E6A89" w:rsidRPr="008D56EC">
        <w:rPr>
          <w:rFonts w:ascii="Times New Roman" w:hAnsi="Times New Roman" w:cs="Times New Roman"/>
          <w:sz w:val="20"/>
          <w:szCs w:val="20"/>
          <w:lang w:val="en-US"/>
        </w:rPr>
        <w:t>:</w:t>
      </w:r>
      <w:proofErr w:type="gramEnd"/>
      <w:hyperlink r:id="rId13" w:history="1">
        <w:r w:rsidR="000E6A89" w:rsidRPr="008D56EC">
          <w:rPr>
            <w:rStyle w:val="Hypertextovodkaz"/>
            <w:rFonts w:ascii="Times New Roman" w:hAnsi="Times New Roman" w:cs="Times New Roman"/>
            <w:sz w:val="20"/>
            <w:szCs w:val="20"/>
          </w:rPr>
          <w:t>https://www.spiegel.de/wirtschaft/unternehmen/deutschland-als-innovativste-nation-der-welt-eingestuft-a-a09f9e5a-6fad-4d8a-b58b-0172c29cbf39</w:t>
        </w:r>
      </w:hyperlink>
      <w:r w:rsidR="000E6A89" w:rsidRPr="008D56EC">
        <w:rPr>
          <w:rFonts w:ascii="Times New Roman" w:hAnsi="Times New Roman" w:cs="Times New Roman"/>
          <w:sz w:val="20"/>
          <w:szCs w:val="20"/>
        </w:rPr>
        <w:t xml:space="preserve">; </w:t>
      </w:r>
      <w:r w:rsidR="000E6A89" w:rsidRPr="008D56EC">
        <w:rPr>
          <w:rFonts w:ascii="Times New Roman" w:hAnsi="Times New Roman" w:cs="Times New Roman"/>
          <w:sz w:val="20"/>
          <w:szCs w:val="20"/>
          <w:lang w:val="en-US"/>
        </w:rPr>
        <w:t xml:space="preserve">[Stand: 10. </w:t>
      </w:r>
      <w:r w:rsidR="000E6A89" w:rsidRPr="008D56EC">
        <w:rPr>
          <w:rFonts w:ascii="Times New Roman" w:hAnsi="Times New Roman" w:cs="Times New Roman"/>
          <w:sz w:val="20"/>
          <w:szCs w:val="20"/>
          <w:lang w:val="de-DE"/>
        </w:rPr>
        <w:t>März 2020].</w:t>
      </w:r>
    </w:p>
    <w:p w14:paraId="719BEC3B" w14:textId="3B18F577" w:rsidR="000E6A89" w:rsidRPr="008D56EC" w:rsidRDefault="00C47C30" w:rsidP="000E6A89">
      <w:pPr>
        <w:spacing w:line="240" w:lineRule="auto"/>
        <w:rPr>
          <w:rFonts w:ascii="Times New Roman" w:hAnsi="Times New Roman" w:cs="Times New Roman"/>
          <w:sz w:val="20"/>
          <w:szCs w:val="20"/>
          <w:lang w:val="de-DE"/>
        </w:rPr>
      </w:pPr>
      <w:r>
        <w:rPr>
          <w:rFonts w:ascii="Times New Roman" w:hAnsi="Times New Roman" w:cs="Times New Roman"/>
          <w:sz w:val="20"/>
          <w:szCs w:val="20"/>
          <w:vertAlign w:val="superscript"/>
          <w:lang w:val="de-DE"/>
        </w:rPr>
        <w:t>5</w:t>
      </w:r>
      <w:r w:rsidR="000E6A89" w:rsidRPr="008D56EC">
        <w:rPr>
          <w:rFonts w:ascii="Times New Roman" w:hAnsi="Times New Roman" w:cs="Times New Roman"/>
          <w:sz w:val="20"/>
          <w:szCs w:val="20"/>
          <w:lang w:val="de-DE"/>
        </w:rPr>
        <w:t>HULVERSCHEIDT, Claus; Auch</w:t>
      </w:r>
      <w:r w:rsidR="000E6A89" w:rsidRPr="008D56EC">
        <w:rPr>
          <w:rFonts w:ascii="Times New Roman" w:hAnsi="Times New Roman" w:cs="Times New Roman"/>
          <w:i/>
          <w:iCs/>
          <w:sz w:val="20"/>
          <w:szCs w:val="20"/>
          <w:lang w:val="de-DE"/>
        </w:rPr>
        <w:t xml:space="preserve"> Trump kann die Globalisierung nicht aufhalten</w:t>
      </w:r>
      <w:r w:rsidR="000E6A89" w:rsidRPr="008D56EC">
        <w:rPr>
          <w:rFonts w:ascii="Times New Roman" w:hAnsi="Times New Roman" w:cs="Times New Roman"/>
          <w:sz w:val="20"/>
          <w:szCs w:val="20"/>
          <w:lang w:val="de-DE"/>
        </w:rPr>
        <w:t xml:space="preserve">; Süddeutsche Zeitung; URL: </w:t>
      </w:r>
      <w:hyperlink r:id="rId14" w:history="1">
        <w:r w:rsidR="000E6A89" w:rsidRPr="008D56EC">
          <w:rPr>
            <w:rStyle w:val="Hypertextovodkaz"/>
            <w:rFonts w:ascii="Times New Roman" w:hAnsi="Times New Roman" w:cs="Times New Roman"/>
            <w:sz w:val="20"/>
            <w:szCs w:val="20"/>
            <w:lang w:val="de-DE"/>
          </w:rPr>
          <w:t>https://www.sueddeutsche.de/wirtschaft/globalisierung-nationalismus-wirtschaft-1.4761195</w:t>
        </w:r>
      </w:hyperlink>
      <w:r w:rsidR="000E6A89" w:rsidRPr="008D56EC">
        <w:rPr>
          <w:rFonts w:ascii="Times New Roman" w:hAnsi="Times New Roman" w:cs="Times New Roman"/>
          <w:sz w:val="20"/>
          <w:szCs w:val="20"/>
          <w:lang w:val="de-DE"/>
        </w:rPr>
        <w:t>; 24. 03. 2020</w:t>
      </w:r>
    </w:p>
    <w:p w14:paraId="66026A32" w14:textId="31350247" w:rsidR="00417ABE" w:rsidRDefault="00E533E7" w:rsidP="00AD5697">
      <w:pPr>
        <w:rPr>
          <w:rFonts w:ascii="Times New Roman" w:hAnsi="Times New Roman" w:cs="Times New Roman"/>
          <w:b/>
          <w:bCs/>
          <w:lang w:val="de-DE"/>
        </w:rPr>
      </w:pPr>
      <w:r>
        <w:rPr>
          <w:rFonts w:ascii="Times New Roman" w:hAnsi="Times New Roman" w:cs="Times New Roman"/>
          <w:sz w:val="20"/>
          <w:szCs w:val="20"/>
          <w:lang w:val="de-DE"/>
        </w:rPr>
        <w:t xml:space="preserve">E-Mails von Ing. </w:t>
      </w:r>
      <w:r w:rsidRPr="00B102E8">
        <w:rPr>
          <w:rFonts w:ascii="Times New Roman" w:hAnsi="Times New Roman" w:cs="Times New Roman"/>
          <w:sz w:val="20"/>
          <w:szCs w:val="20"/>
        </w:rPr>
        <w:t>Zdeněk Vávra, Ph.D.</w:t>
      </w:r>
      <w:bookmarkStart w:id="0" w:name="_GoBack"/>
      <w:bookmarkEnd w:id="0"/>
    </w:p>
    <w:sectPr w:rsidR="00417ABE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085158" w14:textId="77777777" w:rsidR="00C8086E" w:rsidRDefault="00C8086E" w:rsidP="000D5AF7">
      <w:pPr>
        <w:spacing w:after="0" w:line="240" w:lineRule="auto"/>
      </w:pPr>
      <w:r>
        <w:separator/>
      </w:r>
    </w:p>
  </w:endnote>
  <w:endnote w:type="continuationSeparator" w:id="0">
    <w:p w14:paraId="632BEAC8" w14:textId="77777777" w:rsidR="00C8086E" w:rsidRDefault="00C8086E" w:rsidP="000D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3EEACA" w14:textId="77777777" w:rsidR="00C8086E" w:rsidRDefault="00C8086E" w:rsidP="000D5AF7">
      <w:pPr>
        <w:spacing w:after="0" w:line="240" w:lineRule="auto"/>
      </w:pPr>
      <w:r>
        <w:separator/>
      </w:r>
    </w:p>
  </w:footnote>
  <w:footnote w:type="continuationSeparator" w:id="0">
    <w:p w14:paraId="12623D56" w14:textId="77777777" w:rsidR="00C8086E" w:rsidRDefault="00C8086E" w:rsidP="000D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C5C166" w14:textId="0E688D66" w:rsidR="000D5AF7" w:rsidRDefault="000D5AF7">
    <w:pPr>
      <w:pStyle w:val="Zhlav"/>
    </w:pPr>
    <w:r>
      <w:t>NKP2</w:t>
    </w:r>
  </w:p>
  <w:p w14:paraId="5575BCFB" w14:textId="451020C2" w:rsidR="000D5AF7" w:rsidRDefault="000D5AF7">
    <w:pPr>
      <w:pStyle w:val="Zhlav"/>
    </w:pPr>
    <w:proofErr w:type="spellStart"/>
    <w:r>
      <w:t>Dozent</w:t>
    </w:r>
    <w:proofErr w:type="spellEnd"/>
    <w:r>
      <w:t>: Ing. Zdeněk Vávra, Ph.D.</w:t>
    </w:r>
  </w:p>
  <w:p w14:paraId="6097B6B9" w14:textId="77777777" w:rsidR="0069249C" w:rsidRDefault="000D5AF7">
    <w:pPr>
      <w:pStyle w:val="Zhlav"/>
    </w:pPr>
    <w:proofErr w:type="spellStart"/>
    <w:r>
      <w:t>Autoren</w:t>
    </w:r>
    <w:proofErr w:type="spellEnd"/>
    <w:r>
      <w:t>: Karel Beneš, Renata Marečková</w:t>
    </w:r>
  </w:p>
  <w:p w14:paraId="12F55243" w14:textId="17923F6B" w:rsidR="000D5AF7" w:rsidRDefault="000D5A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93862"/>
    <w:multiLevelType w:val="hybridMultilevel"/>
    <w:tmpl w:val="9DE84A7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160E9"/>
    <w:multiLevelType w:val="hybridMultilevel"/>
    <w:tmpl w:val="DC0077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AB61C78"/>
    <w:multiLevelType w:val="hybridMultilevel"/>
    <w:tmpl w:val="63DEBC8C"/>
    <w:lvl w:ilvl="0" w:tplc="0407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6C2E30"/>
    <w:multiLevelType w:val="hybridMultilevel"/>
    <w:tmpl w:val="27A672D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4">
    <w:nsid w:val="1E944E92"/>
    <w:multiLevelType w:val="hybridMultilevel"/>
    <w:tmpl w:val="F1F860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0B15402"/>
    <w:multiLevelType w:val="hybridMultilevel"/>
    <w:tmpl w:val="B49098A6"/>
    <w:lvl w:ilvl="0" w:tplc="3952462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11E04A5"/>
    <w:multiLevelType w:val="hybridMultilevel"/>
    <w:tmpl w:val="C3784A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2274C5B"/>
    <w:multiLevelType w:val="multilevel"/>
    <w:tmpl w:val="D0DAD252"/>
    <w:lvl w:ilvl="0">
      <w:start w:val="1"/>
      <w:numFmt w:val="decimal"/>
      <w:lvlText w:val="%1)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349576EE"/>
    <w:multiLevelType w:val="hybridMultilevel"/>
    <w:tmpl w:val="F00A4E0E"/>
    <w:lvl w:ilvl="0" w:tplc="0407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B42449"/>
    <w:multiLevelType w:val="hybridMultilevel"/>
    <w:tmpl w:val="B740AFD0"/>
    <w:lvl w:ilvl="0" w:tplc="172EBF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50243F0"/>
    <w:multiLevelType w:val="hybridMultilevel"/>
    <w:tmpl w:val="6BA896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920499A"/>
    <w:multiLevelType w:val="hybridMultilevel"/>
    <w:tmpl w:val="9B0466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39552283"/>
    <w:multiLevelType w:val="hybridMultilevel"/>
    <w:tmpl w:val="6980BA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3AF92F42"/>
    <w:multiLevelType w:val="hybridMultilevel"/>
    <w:tmpl w:val="894CAF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8B3A73"/>
    <w:multiLevelType w:val="hybridMultilevel"/>
    <w:tmpl w:val="002E5F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6483FF9"/>
    <w:multiLevelType w:val="hybridMultilevel"/>
    <w:tmpl w:val="F53C83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AB75FA5"/>
    <w:multiLevelType w:val="hybridMultilevel"/>
    <w:tmpl w:val="308842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66E06E21"/>
    <w:multiLevelType w:val="hybridMultilevel"/>
    <w:tmpl w:val="5802A0DC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69175C87"/>
    <w:multiLevelType w:val="hybridMultilevel"/>
    <w:tmpl w:val="054A5B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</w:abstractNum>
  <w:abstractNum w:abstractNumId="19">
    <w:nsid w:val="784C4496"/>
    <w:multiLevelType w:val="hybridMultilevel"/>
    <w:tmpl w:val="D4463D66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796F69AF"/>
    <w:multiLevelType w:val="hybridMultilevel"/>
    <w:tmpl w:val="45AC2B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E182897"/>
    <w:multiLevelType w:val="hybridMultilevel"/>
    <w:tmpl w:val="CDF4BCC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7F7325BE"/>
    <w:multiLevelType w:val="hybridMultilevel"/>
    <w:tmpl w:val="EC9479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8"/>
  </w:num>
  <w:num w:numId="5">
    <w:abstractNumId w:val="13"/>
  </w:num>
  <w:num w:numId="6">
    <w:abstractNumId w:val="9"/>
  </w:num>
  <w:num w:numId="7">
    <w:abstractNumId w:val="7"/>
  </w:num>
  <w:num w:numId="8">
    <w:abstractNumId w:val="4"/>
  </w:num>
  <w:num w:numId="9">
    <w:abstractNumId w:val="1"/>
  </w:num>
  <w:num w:numId="10">
    <w:abstractNumId w:val="11"/>
  </w:num>
  <w:num w:numId="11">
    <w:abstractNumId w:val="20"/>
  </w:num>
  <w:num w:numId="12">
    <w:abstractNumId w:val="12"/>
  </w:num>
  <w:num w:numId="13">
    <w:abstractNumId w:val="6"/>
  </w:num>
  <w:num w:numId="14">
    <w:abstractNumId w:val="3"/>
  </w:num>
  <w:num w:numId="15">
    <w:abstractNumId w:val="15"/>
  </w:num>
  <w:num w:numId="16">
    <w:abstractNumId w:val="16"/>
  </w:num>
  <w:num w:numId="17">
    <w:abstractNumId w:val="10"/>
  </w:num>
  <w:num w:numId="18">
    <w:abstractNumId w:val="21"/>
  </w:num>
  <w:num w:numId="19">
    <w:abstractNumId w:val="14"/>
  </w:num>
  <w:num w:numId="20">
    <w:abstractNumId w:val="22"/>
  </w:num>
  <w:num w:numId="21">
    <w:abstractNumId w:val="17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939"/>
    <w:rsid w:val="0002099A"/>
    <w:rsid w:val="00046E83"/>
    <w:rsid w:val="00047A5A"/>
    <w:rsid w:val="000D5AF7"/>
    <w:rsid w:val="000E6A89"/>
    <w:rsid w:val="001141F1"/>
    <w:rsid w:val="00144C10"/>
    <w:rsid w:val="001456F5"/>
    <w:rsid w:val="0016567B"/>
    <w:rsid w:val="00171F6F"/>
    <w:rsid w:val="001D01F7"/>
    <w:rsid w:val="001E5FF4"/>
    <w:rsid w:val="001F3844"/>
    <w:rsid w:val="001F497C"/>
    <w:rsid w:val="002430BA"/>
    <w:rsid w:val="00245904"/>
    <w:rsid w:val="0026722F"/>
    <w:rsid w:val="00290D07"/>
    <w:rsid w:val="002C3B3C"/>
    <w:rsid w:val="002C7F9D"/>
    <w:rsid w:val="00307F83"/>
    <w:rsid w:val="00322A1F"/>
    <w:rsid w:val="003468A1"/>
    <w:rsid w:val="003626FA"/>
    <w:rsid w:val="003850B0"/>
    <w:rsid w:val="003A1781"/>
    <w:rsid w:val="003F5646"/>
    <w:rsid w:val="00400EF4"/>
    <w:rsid w:val="00417ABE"/>
    <w:rsid w:val="004421EE"/>
    <w:rsid w:val="00444846"/>
    <w:rsid w:val="004464E1"/>
    <w:rsid w:val="004624D4"/>
    <w:rsid w:val="00485AE3"/>
    <w:rsid w:val="00491770"/>
    <w:rsid w:val="004A0FD2"/>
    <w:rsid w:val="004A46A0"/>
    <w:rsid w:val="0055345F"/>
    <w:rsid w:val="00557264"/>
    <w:rsid w:val="005754E0"/>
    <w:rsid w:val="00583995"/>
    <w:rsid w:val="005A19DB"/>
    <w:rsid w:val="005A64C9"/>
    <w:rsid w:val="00613A76"/>
    <w:rsid w:val="00634142"/>
    <w:rsid w:val="006373AC"/>
    <w:rsid w:val="00660F83"/>
    <w:rsid w:val="0069249C"/>
    <w:rsid w:val="0069597E"/>
    <w:rsid w:val="006C2BF1"/>
    <w:rsid w:val="006E244F"/>
    <w:rsid w:val="00703AF8"/>
    <w:rsid w:val="00704663"/>
    <w:rsid w:val="00705293"/>
    <w:rsid w:val="00721805"/>
    <w:rsid w:val="00744568"/>
    <w:rsid w:val="007462C5"/>
    <w:rsid w:val="007D3571"/>
    <w:rsid w:val="007E5939"/>
    <w:rsid w:val="007F7D05"/>
    <w:rsid w:val="00806186"/>
    <w:rsid w:val="0087130B"/>
    <w:rsid w:val="008A0239"/>
    <w:rsid w:val="008B38D6"/>
    <w:rsid w:val="008D56EC"/>
    <w:rsid w:val="008F66D8"/>
    <w:rsid w:val="009072FE"/>
    <w:rsid w:val="00923E81"/>
    <w:rsid w:val="009351E0"/>
    <w:rsid w:val="00947D82"/>
    <w:rsid w:val="009A168D"/>
    <w:rsid w:val="009A60EC"/>
    <w:rsid w:val="009D7AAD"/>
    <w:rsid w:val="00A00CA2"/>
    <w:rsid w:val="00A47177"/>
    <w:rsid w:val="00A964FA"/>
    <w:rsid w:val="00AA34F8"/>
    <w:rsid w:val="00AD5697"/>
    <w:rsid w:val="00B102E8"/>
    <w:rsid w:val="00B11BF2"/>
    <w:rsid w:val="00B45921"/>
    <w:rsid w:val="00B81BED"/>
    <w:rsid w:val="00BB23D2"/>
    <w:rsid w:val="00BD1F9E"/>
    <w:rsid w:val="00BD4FD5"/>
    <w:rsid w:val="00C34D67"/>
    <w:rsid w:val="00C47C30"/>
    <w:rsid w:val="00C5706C"/>
    <w:rsid w:val="00C62493"/>
    <w:rsid w:val="00C8086E"/>
    <w:rsid w:val="00CA3FCB"/>
    <w:rsid w:val="00CD2567"/>
    <w:rsid w:val="00D129CF"/>
    <w:rsid w:val="00D30888"/>
    <w:rsid w:val="00D4412A"/>
    <w:rsid w:val="00D71DB4"/>
    <w:rsid w:val="00DA272D"/>
    <w:rsid w:val="00E2799E"/>
    <w:rsid w:val="00E533E7"/>
    <w:rsid w:val="00E639D5"/>
    <w:rsid w:val="00E96384"/>
    <w:rsid w:val="00EB048C"/>
    <w:rsid w:val="00EC26EF"/>
    <w:rsid w:val="00ED24F8"/>
    <w:rsid w:val="00EE72D6"/>
    <w:rsid w:val="00EF21E1"/>
    <w:rsid w:val="00F5253A"/>
    <w:rsid w:val="00F61F7B"/>
    <w:rsid w:val="00F6369A"/>
    <w:rsid w:val="00F8119C"/>
    <w:rsid w:val="00F84CB2"/>
    <w:rsid w:val="00FC6006"/>
    <w:rsid w:val="00FD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EB9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D56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593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E5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textovodkaz">
    <w:name w:val="Hyperlink"/>
    <w:basedOn w:val="Standardnpsmoodstavce"/>
    <w:uiPriority w:val="99"/>
    <w:unhideWhenUsed/>
    <w:rsid w:val="009A168D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A168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AD56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ulek">
    <w:name w:val="caption"/>
    <w:basedOn w:val="Normln"/>
    <w:next w:val="Normln"/>
    <w:uiPriority w:val="35"/>
    <w:unhideWhenUsed/>
    <w:qFormat/>
    <w:rsid w:val="0069597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0D5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5AF7"/>
  </w:style>
  <w:style w:type="paragraph" w:styleId="Zpat">
    <w:name w:val="footer"/>
    <w:basedOn w:val="Normln"/>
    <w:link w:val="ZpatChar"/>
    <w:uiPriority w:val="99"/>
    <w:unhideWhenUsed/>
    <w:rsid w:val="000D5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5AF7"/>
  </w:style>
  <w:style w:type="paragraph" w:styleId="Odstavecseseznamem">
    <w:name w:val="List Paragraph"/>
    <w:basedOn w:val="Normln"/>
    <w:uiPriority w:val="34"/>
    <w:qFormat/>
    <w:rsid w:val="006373AC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144C10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7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A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D56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593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E5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textovodkaz">
    <w:name w:val="Hyperlink"/>
    <w:basedOn w:val="Standardnpsmoodstavce"/>
    <w:uiPriority w:val="99"/>
    <w:unhideWhenUsed/>
    <w:rsid w:val="009A168D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A168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AD56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ulek">
    <w:name w:val="caption"/>
    <w:basedOn w:val="Normln"/>
    <w:next w:val="Normln"/>
    <w:uiPriority w:val="35"/>
    <w:unhideWhenUsed/>
    <w:qFormat/>
    <w:rsid w:val="0069597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0D5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5AF7"/>
  </w:style>
  <w:style w:type="paragraph" w:styleId="Zpat">
    <w:name w:val="footer"/>
    <w:basedOn w:val="Normln"/>
    <w:link w:val="ZpatChar"/>
    <w:uiPriority w:val="99"/>
    <w:unhideWhenUsed/>
    <w:rsid w:val="000D5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5AF7"/>
  </w:style>
  <w:style w:type="paragraph" w:styleId="Odstavecseseznamem">
    <w:name w:val="List Paragraph"/>
    <w:basedOn w:val="Normln"/>
    <w:uiPriority w:val="34"/>
    <w:qFormat/>
    <w:rsid w:val="006373AC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144C10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7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A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0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piegel.de/wirtschaft/unternehmen/deutschland-als-innovativste-nation-der-welt-eingestuft-a-a09f9e5a-6fad-4d8a-b58b-0172c29cbf3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radiomax.at/globalisierung-lokalisierung-glokalisierung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globalisierung-fakten.de/globalisierung-informationen/vorteile-und-nachteile-der-globalisation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bpb.de/veranstaltungen/netzwerke/teamglobal/67277/was-ist-globalisierun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arbaen@seznam.cz" TargetMode="External"/><Relationship Id="rId14" Type="http://schemas.openxmlformats.org/officeDocument/2006/relationships/hyperlink" Target="https://www.sueddeutsche.de/wirtschaft/globalisierung-nationalismus-wirtschaft-1.4761195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4</Pages>
  <Words>999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 Beneš</dc:creator>
  <cp:keywords/>
  <dc:description/>
  <cp:lastModifiedBy>Vavra</cp:lastModifiedBy>
  <cp:revision>22</cp:revision>
  <cp:lastPrinted>2020-04-27T12:33:00Z</cp:lastPrinted>
  <dcterms:created xsi:type="dcterms:W3CDTF">2020-04-20T00:57:00Z</dcterms:created>
  <dcterms:modified xsi:type="dcterms:W3CDTF">2020-04-27T12:35:00Z</dcterms:modified>
</cp:coreProperties>
</file>