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CD7" w:rsidRPr="00F713EE" w:rsidRDefault="00F713EE">
      <w:pPr>
        <w:rPr>
          <w:b/>
          <w:sz w:val="28"/>
          <w:szCs w:val="28"/>
          <w:lang w:val="de-DE"/>
        </w:rPr>
      </w:pPr>
      <w:r w:rsidRPr="00F713EE">
        <w:rPr>
          <w:b/>
          <w:sz w:val="28"/>
          <w:szCs w:val="28"/>
          <w:lang w:val="de-DE"/>
        </w:rPr>
        <w:t>Wiederholung</w:t>
      </w:r>
      <w:r>
        <w:rPr>
          <w:b/>
          <w:sz w:val="28"/>
          <w:szCs w:val="28"/>
          <w:lang w:val="de-DE"/>
        </w:rPr>
        <w:t xml:space="preserve"> </w:t>
      </w:r>
      <w:r w:rsidRPr="00F713EE">
        <w:rPr>
          <w:b/>
          <w:sz w:val="28"/>
          <w:szCs w:val="28"/>
          <w:lang w:val="de-DE"/>
        </w:rPr>
        <w:t>– Morphosyntax (Bachelorstufe)</w:t>
      </w:r>
    </w:p>
    <w:p w:rsidR="00F713EE" w:rsidRDefault="00550CC8">
      <w:pPr>
        <w:rPr>
          <w:lang w:val="de-DE"/>
        </w:rPr>
      </w:pPr>
      <w:r>
        <w:rPr>
          <w:lang w:val="de-DE"/>
        </w:rPr>
        <w:t xml:space="preserve">Aufgabe </w:t>
      </w:r>
      <w:r w:rsidR="00C647D7">
        <w:rPr>
          <w:lang w:val="de-DE"/>
        </w:rPr>
        <w:t>6</w:t>
      </w:r>
    </w:p>
    <w:p w:rsidR="00F713EE" w:rsidRDefault="00F713EE">
      <w:pPr>
        <w:rPr>
          <w:lang w:val="de-DE"/>
        </w:rPr>
      </w:pPr>
    </w:p>
    <w:p w:rsidR="00F713EE" w:rsidRDefault="00C647D7">
      <w:pPr>
        <w:rPr>
          <w:lang w:val="de-DE"/>
        </w:rPr>
      </w:pPr>
      <w:r>
        <w:rPr>
          <w:lang w:val="de-DE"/>
        </w:rPr>
        <w:t>Bestimmen Sie anhand einschlägiger Tests in folgenden Sätzen die Satzglieder und ihre Funktionen! Welche Elemente fungieren als Attribute?</w:t>
      </w:r>
    </w:p>
    <w:p w:rsidR="00F713EE" w:rsidRDefault="00F713EE">
      <w:pPr>
        <w:rPr>
          <w:i/>
          <w:lang w:val="de-DE"/>
        </w:rPr>
      </w:pPr>
    </w:p>
    <w:p w:rsidR="00F713EE" w:rsidRDefault="00C647D7" w:rsidP="00653D9C">
      <w:pPr>
        <w:pStyle w:val="Odstavecseseznamem"/>
        <w:numPr>
          <w:ilvl w:val="0"/>
          <w:numId w:val="1"/>
        </w:numPr>
        <w:rPr>
          <w:i/>
          <w:lang w:val="de-DE"/>
        </w:rPr>
      </w:pPr>
      <w:r>
        <w:rPr>
          <w:i/>
          <w:lang w:val="de-DE"/>
        </w:rPr>
        <w:t>Der Verkauf ihrer Wohnungen an einen unberechenbaren Spekulanten schockierte die Mieter des Berliner Wohnungsunternehmens „Neue Heimat“ zutiefst.</w:t>
      </w:r>
    </w:p>
    <w:p w:rsidR="00653D9C" w:rsidRDefault="00C647D7" w:rsidP="00653D9C">
      <w:pPr>
        <w:pStyle w:val="Odstavecseseznamem"/>
        <w:numPr>
          <w:ilvl w:val="0"/>
          <w:numId w:val="1"/>
        </w:numPr>
        <w:rPr>
          <w:i/>
          <w:lang w:val="de-DE"/>
        </w:rPr>
      </w:pPr>
      <w:r>
        <w:rPr>
          <w:i/>
          <w:lang w:val="de-DE"/>
        </w:rPr>
        <w:t>Die grausame Ermordung von Walter Sedlmayr beschäftigte die Münchner Boulevardzeitungen monatelang</w:t>
      </w:r>
      <w:r w:rsidR="00AB6BBA">
        <w:rPr>
          <w:i/>
          <w:lang w:val="de-DE"/>
        </w:rPr>
        <w:t>.</w:t>
      </w:r>
    </w:p>
    <w:p w:rsidR="00C647D7" w:rsidRDefault="00CB3526" w:rsidP="00653D9C">
      <w:pPr>
        <w:pStyle w:val="Odstavecseseznamem"/>
        <w:numPr>
          <w:ilvl w:val="0"/>
          <w:numId w:val="1"/>
        </w:numPr>
        <w:rPr>
          <w:i/>
          <w:lang w:val="de-DE"/>
        </w:rPr>
      </w:pPr>
      <w:r>
        <w:rPr>
          <w:i/>
          <w:lang w:val="de-DE"/>
        </w:rPr>
        <w:t>Otto steht auf dem Bahnhof und hofft auf besseres Wetter.</w:t>
      </w:r>
    </w:p>
    <w:p w:rsidR="00653D9C" w:rsidRDefault="00653D9C">
      <w:pPr>
        <w:rPr>
          <w:i/>
          <w:lang w:val="de-DE"/>
        </w:rPr>
      </w:pPr>
    </w:p>
    <w:p w:rsidR="00F713EE" w:rsidRDefault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653D9C" w:rsidRPr="00F713EE" w:rsidRDefault="00653D9C" w:rsidP="00653D9C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653D9C" w:rsidRPr="00F713EE" w:rsidRDefault="00653D9C" w:rsidP="00653D9C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653D9C" w:rsidRPr="00F713EE" w:rsidRDefault="00653D9C" w:rsidP="00653D9C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653D9C" w:rsidRDefault="00653D9C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AB6BBA" w:rsidRPr="00F713EE" w:rsidRDefault="00AB6BBA" w:rsidP="00AB6BBA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AB6BBA" w:rsidRPr="00F713EE" w:rsidRDefault="00AB6BBA" w:rsidP="00AB6BBA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AB6BBA" w:rsidRPr="00F713EE" w:rsidRDefault="00AB6BBA" w:rsidP="00AB6BBA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AB6BBA" w:rsidRPr="00F713EE" w:rsidRDefault="00AB6BBA" w:rsidP="00AB6BBA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sectPr w:rsidR="00AB6BBA" w:rsidRPr="00F713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3111AD"/>
    <w:multiLevelType w:val="hybridMultilevel"/>
    <w:tmpl w:val="0BB6A90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3EE"/>
    <w:rsid w:val="0009486D"/>
    <w:rsid w:val="00454CC4"/>
    <w:rsid w:val="00550CC8"/>
    <w:rsid w:val="005749ED"/>
    <w:rsid w:val="005B26FA"/>
    <w:rsid w:val="005B2A5C"/>
    <w:rsid w:val="00653D9C"/>
    <w:rsid w:val="00792DD4"/>
    <w:rsid w:val="007C7C08"/>
    <w:rsid w:val="008D0F24"/>
    <w:rsid w:val="00AB6BBA"/>
    <w:rsid w:val="00C647D7"/>
    <w:rsid w:val="00CB3526"/>
    <w:rsid w:val="00EF5CD7"/>
    <w:rsid w:val="00F7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3B5C8-0D12-4647-960C-1FFFADE98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3D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252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1736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ZMČ Vávra Zdeněk, Ing. (ÚMČ Praha 10)</dc:creator>
  <cp:keywords/>
  <dc:description/>
  <cp:lastModifiedBy>ZMČ Vávra Zdeněk, Ing. (ÚMČ Praha 10)</cp:lastModifiedBy>
  <cp:revision>3</cp:revision>
  <dcterms:created xsi:type="dcterms:W3CDTF">2017-07-10T16:29:00Z</dcterms:created>
  <dcterms:modified xsi:type="dcterms:W3CDTF">2017-07-10T16:33:00Z</dcterms:modified>
</cp:coreProperties>
</file>