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5B4" w:rsidRDefault="005855B4" w:rsidP="00DF7666">
      <w:pPr>
        <w:spacing w:after="0" w:line="240" w:lineRule="atLeast"/>
        <w:jc w:val="center"/>
        <w:outlineLvl w:val="0"/>
        <w:rPr>
          <w:rFonts w:ascii="Arial" w:eastAsia="Times New Roman" w:hAnsi="Arial" w:cs="Arial"/>
          <w:b/>
          <w:bCs/>
          <w:color w:val="003399"/>
          <w:kern w:val="36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color w:val="003399"/>
          <w:kern w:val="36"/>
          <w:sz w:val="24"/>
          <w:szCs w:val="24"/>
          <w:lang w:eastAsia="cs-CZ"/>
        </w:rPr>
        <w:t>BETRIEBSKRANKENKASSE (BKK) DEUTSCHE BANK AG</w:t>
      </w:r>
    </w:p>
    <w:p w:rsidR="005855B4" w:rsidRPr="005855B4" w:rsidRDefault="005855B4" w:rsidP="00DF7666">
      <w:pPr>
        <w:spacing w:after="0" w:line="240" w:lineRule="atLeast"/>
        <w:jc w:val="center"/>
        <w:outlineLvl w:val="0"/>
        <w:rPr>
          <w:rFonts w:ascii="Arial" w:eastAsia="Times New Roman" w:hAnsi="Arial" w:cs="Arial"/>
          <w:b/>
          <w:bCs/>
          <w:color w:val="003399"/>
          <w:kern w:val="36"/>
          <w:sz w:val="24"/>
          <w:szCs w:val="24"/>
          <w:lang w:eastAsia="cs-CZ"/>
        </w:rPr>
      </w:pPr>
      <w:r w:rsidRPr="005855B4">
        <w:rPr>
          <w:rFonts w:ascii="Arial" w:eastAsia="Times New Roman" w:hAnsi="Arial" w:cs="Arial"/>
          <w:b/>
          <w:bCs/>
          <w:color w:val="003399"/>
          <w:kern w:val="36"/>
          <w:sz w:val="24"/>
          <w:szCs w:val="24"/>
          <w:lang w:eastAsia="cs-CZ"/>
        </w:rPr>
        <w:t xml:space="preserve">Struktur / </w:t>
      </w:r>
      <w:proofErr w:type="spellStart"/>
      <w:r w:rsidRPr="005855B4">
        <w:rPr>
          <w:rFonts w:ascii="Arial" w:eastAsia="Times New Roman" w:hAnsi="Arial" w:cs="Arial"/>
          <w:b/>
          <w:bCs/>
          <w:color w:val="003399"/>
          <w:kern w:val="36"/>
          <w:sz w:val="24"/>
          <w:szCs w:val="24"/>
          <w:lang w:eastAsia="cs-CZ"/>
        </w:rPr>
        <w:t>Mitarbeiter</w:t>
      </w:r>
      <w:proofErr w:type="spellEnd"/>
    </w:p>
    <w:p w:rsidR="005855B4" w:rsidRPr="005855B4" w:rsidRDefault="005855B4" w:rsidP="005855B4">
      <w:pPr>
        <w:spacing w:after="0" w:line="270" w:lineRule="atLeast"/>
        <w:rPr>
          <w:rFonts w:ascii="Arial" w:eastAsia="Times New Roman" w:hAnsi="Arial" w:cs="Arial"/>
          <w:color w:val="666666"/>
          <w:sz w:val="18"/>
          <w:szCs w:val="18"/>
          <w:lang w:eastAsia="cs-CZ"/>
        </w:rPr>
      </w:pPr>
      <w:bookmarkStart w:id="0" w:name="_GoBack"/>
      <w:bookmarkEnd w:id="0"/>
      <w:r w:rsidRPr="005855B4">
        <w:rPr>
          <w:rFonts w:ascii="Arial" w:eastAsia="Times New Roman" w:hAnsi="Arial" w:cs="Arial"/>
          <w:noProof/>
          <w:color w:val="666666"/>
          <w:sz w:val="18"/>
          <w:szCs w:val="18"/>
          <w:lang w:eastAsia="cs-CZ"/>
        </w:rPr>
        <w:drawing>
          <wp:inline distT="0" distB="0" distL="0" distR="0" wp14:anchorId="346F6965" wp14:editId="312B1CE3">
            <wp:extent cx="6029325" cy="4095750"/>
            <wp:effectExtent l="0" t="0" r="9525" b="0"/>
            <wp:docPr id="29" name="Obrázek 29" descr="http://www.bkk-deutsche-bank.de/img/16_02_15_BKK_organigram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kk-deutsche-bank.de/img/16_02_15_BKK_organigramm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559" cy="4095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55B4">
        <w:rPr>
          <w:rFonts w:ascii="Arial" w:eastAsia="Times New Roman" w:hAnsi="Arial" w:cs="Arial"/>
          <w:color w:val="666666"/>
          <w:sz w:val="18"/>
          <w:szCs w:val="18"/>
          <w:lang w:eastAsia="cs-CZ"/>
        </w:rPr>
        <w:t> </w:t>
      </w:r>
    </w:p>
    <w:p w:rsidR="005855B4" w:rsidRPr="005855B4" w:rsidRDefault="005855B4" w:rsidP="005855B4">
      <w:pPr>
        <w:spacing w:after="0" w:line="270" w:lineRule="atLeast"/>
        <w:rPr>
          <w:rFonts w:ascii="Arial" w:eastAsia="Times New Roman" w:hAnsi="Arial" w:cs="Arial"/>
          <w:sz w:val="18"/>
          <w:szCs w:val="18"/>
          <w:lang w:eastAsia="cs-CZ"/>
        </w:rPr>
      </w:pPr>
      <w:r w:rsidRPr="005855B4">
        <w:rPr>
          <w:rFonts w:ascii="Arial" w:eastAsia="Times New Roman" w:hAnsi="Arial" w:cs="Arial"/>
          <w:sz w:val="18"/>
          <w:szCs w:val="18"/>
          <w:lang w:eastAsia="cs-CZ"/>
        </w:rPr>
        <w:t>*</w:t>
      </w:r>
      <w:proofErr w:type="spellStart"/>
      <w:r w:rsidRPr="005855B4">
        <w:rPr>
          <w:rFonts w:ascii="Arial" w:eastAsia="Times New Roman" w:hAnsi="Arial" w:cs="Arial"/>
          <w:sz w:val="18"/>
          <w:szCs w:val="18"/>
          <w:lang w:eastAsia="cs-CZ"/>
        </w:rPr>
        <w:t>Ein</w:t>
      </w:r>
      <w:proofErr w:type="spellEnd"/>
      <w:r w:rsidRPr="005855B4">
        <w:rPr>
          <w:rFonts w:ascii="Arial" w:eastAsia="Times New Roman" w:hAnsi="Arial" w:cs="Arial"/>
          <w:sz w:val="18"/>
          <w:szCs w:val="18"/>
          <w:lang w:eastAsia="cs-CZ"/>
        </w:rPr>
        <w:t xml:space="preserve"> </w:t>
      </w:r>
      <w:proofErr w:type="spellStart"/>
      <w:r w:rsidRPr="005855B4">
        <w:rPr>
          <w:rFonts w:ascii="Arial" w:eastAsia="Times New Roman" w:hAnsi="Arial" w:cs="Arial"/>
          <w:sz w:val="18"/>
          <w:szCs w:val="18"/>
          <w:lang w:eastAsia="cs-CZ"/>
        </w:rPr>
        <w:t>Klick</w:t>
      </w:r>
      <w:proofErr w:type="spellEnd"/>
      <w:r w:rsidRPr="005855B4">
        <w:rPr>
          <w:rFonts w:ascii="Arial" w:eastAsia="Times New Roman" w:hAnsi="Arial" w:cs="Arial"/>
          <w:sz w:val="18"/>
          <w:szCs w:val="18"/>
          <w:lang w:eastAsia="cs-CZ"/>
        </w:rPr>
        <w:t xml:space="preserve"> </w:t>
      </w:r>
      <w:proofErr w:type="spellStart"/>
      <w:r w:rsidRPr="005855B4">
        <w:rPr>
          <w:rFonts w:ascii="Arial" w:eastAsia="Times New Roman" w:hAnsi="Arial" w:cs="Arial"/>
          <w:sz w:val="18"/>
          <w:szCs w:val="18"/>
          <w:lang w:eastAsia="cs-CZ"/>
        </w:rPr>
        <w:t>auf</w:t>
      </w:r>
      <w:proofErr w:type="spellEnd"/>
      <w:r w:rsidRPr="005855B4">
        <w:rPr>
          <w:rFonts w:ascii="Arial" w:eastAsia="Times New Roman" w:hAnsi="Arial" w:cs="Arial"/>
          <w:sz w:val="18"/>
          <w:szCs w:val="18"/>
          <w:lang w:eastAsia="cs-CZ"/>
        </w:rPr>
        <w:t xml:space="preserve"> </w:t>
      </w:r>
      <w:proofErr w:type="spellStart"/>
      <w:r w:rsidRPr="005855B4">
        <w:rPr>
          <w:rFonts w:ascii="Arial" w:eastAsia="Times New Roman" w:hAnsi="Arial" w:cs="Arial"/>
          <w:sz w:val="18"/>
          <w:szCs w:val="18"/>
          <w:lang w:eastAsia="cs-CZ"/>
        </w:rPr>
        <w:t>die</w:t>
      </w:r>
      <w:proofErr w:type="spellEnd"/>
      <w:r w:rsidRPr="005855B4">
        <w:rPr>
          <w:rFonts w:ascii="Arial" w:eastAsia="Times New Roman" w:hAnsi="Arial" w:cs="Arial"/>
          <w:sz w:val="18"/>
          <w:szCs w:val="18"/>
          <w:lang w:eastAsia="cs-CZ"/>
        </w:rPr>
        <w:t xml:space="preserve"> </w:t>
      </w:r>
      <w:proofErr w:type="spellStart"/>
      <w:r w:rsidRPr="005855B4">
        <w:rPr>
          <w:rFonts w:ascii="Arial" w:eastAsia="Times New Roman" w:hAnsi="Arial" w:cs="Arial"/>
          <w:sz w:val="18"/>
          <w:szCs w:val="18"/>
          <w:lang w:eastAsia="cs-CZ"/>
        </w:rPr>
        <w:t>einzelnen</w:t>
      </w:r>
      <w:proofErr w:type="spellEnd"/>
      <w:r w:rsidRPr="005855B4">
        <w:rPr>
          <w:rFonts w:ascii="Arial" w:eastAsia="Times New Roman" w:hAnsi="Arial" w:cs="Arial"/>
          <w:sz w:val="18"/>
          <w:szCs w:val="18"/>
          <w:lang w:eastAsia="cs-CZ"/>
        </w:rPr>
        <w:t xml:space="preserve"> </w:t>
      </w:r>
      <w:proofErr w:type="spellStart"/>
      <w:r w:rsidRPr="005855B4">
        <w:rPr>
          <w:rFonts w:ascii="Arial" w:eastAsia="Times New Roman" w:hAnsi="Arial" w:cs="Arial"/>
          <w:sz w:val="18"/>
          <w:szCs w:val="18"/>
          <w:lang w:eastAsia="cs-CZ"/>
        </w:rPr>
        <w:t>Bereiche</w:t>
      </w:r>
      <w:proofErr w:type="spellEnd"/>
      <w:r w:rsidRPr="005855B4">
        <w:rPr>
          <w:rFonts w:ascii="Arial" w:eastAsia="Times New Roman" w:hAnsi="Arial" w:cs="Arial"/>
          <w:sz w:val="18"/>
          <w:szCs w:val="18"/>
          <w:lang w:eastAsia="cs-CZ"/>
        </w:rPr>
        <w:t xml:space="preserve"> </w:t>
      </w:r>
      <w:proofErr w:type="spellStart"/>
      <w:r w:rsidRPr="005855B4">
        <w:rPr>
          <w:rFonts w:ascii="Arial" w:eastAsia="Times New Roman" w:hAnsi="Arial" w:cs="Arial"/>
          <w:sz w:val="18"/>
          <w:szCs w:val="18"/>
          <w:lang w:eastAsia="cs-CZ"/>
        </w:rPr>
        <w:t>führt</w:t>
      </w:r>
      <w:proofErr w:type="spellEnd"/>
      <w:r w:rsidRPr="005855B4">
        <w:rPr>
          <w:rFonts w:ascii="Arial" w:eastAsia="Times New Roman" w:hAnsi="Arial" w:cs="Arial"/>
          <w:sz w:val="18"/>
          <w:szCs w:val="18"/>
          <w:lang w:eastAsia="cs-CZ"/>
        </w:rPr>
        <w:t xml:space="preserve"> </w:t>
      </w:r>
      <w:proofErr w:type="spellStart"/>
      <w:r w:rsidRPr="005855B4">
        <w:rPr>
          <w:rFonts w:ascii="Arial" w:eastAsia="Times New Roman" w:hAnsi="Arial" w:cs="Arial"/>
          <w:sz w:val="18"/>
          <w:szCs w:val="18"/>
          <w:lang w:eastAsia="cs-CZ"/>
        </w:rPr>
        <w:t>Sie</w:t>
      </w:r>
      <w:proofErr w:type="spellEnd"/>
      <w:r w:rsidRPr="005855B4">
        <w:rPr>
          <w:rFonts w:ascii="Arial" w:eastAsia="Times New Roman" w:hAnsi="Arial" w:cs="Arial"/>
          <w:sz w:val="18"/>
          <w:szCs w:val="18"/>
          <w:lang w:eastAsia="cs-CZ"/>
        </w:rPr>
        <w:t xml:space="preserve"> </w:t>
      </w:r>
      <w:proofErr w:type="spellStart"/>
      <w:r w:rsidRPr="005855B4">
        <w:rPr>
          <w:rFonts w:ascii="Arial" w:eastAsia="Times New Roman" w:hAnsi="Arial" w:cs="Arial"/>
          <w:sz w:val="18"/>
          <w:szCs w:val="18"/>
          <w:lang w:eastAsia="cs-CZ"/>
        </w:rPr>
        <w:t>zu</w:t>
      </w:r>
      <w:proofErr w:type="spellEnd"/>
      <w:r w:rsidRPr="005855B4">
        <w:rPr>
          <w:rFonts w:ascii="Arial" w:eastAsia="Times New Roman" w:hAnsi="Arial" w:cs="Arial"/>
          <w:sz w:val="18"/>
          <w:szCs w:val="18"/>
          <w:lang w:eastAsia="cs-CZ"/>
        </w:rPr>
        <w:t xml:space="preserve"> den </w:t>
      </w:r>
      <w:proofErr w:type="spellStart"/>
      <w:r w:rsidRPr="005855B4">
        <w:rPr>
          <w:rFonts w:ascii="Arial" w:eastAsia="Times New Roman" w:hAnsi="Arial" w:cs="Arial"/>
          <w:sz w:val="18"/>
          <w:szCs w:val="18"/>
          <w:lang w:eastAsia="cs-CZ"/>
        </w:rPr>
        <w:t>Mitarbeiterinnen</w:t>
      </w:r>
      <w:proofErr w:type="spellEnd"/>
      <w:r w:rsidRPr="005855B4">
        <w:rPr>
          <w:rFonts w:ascii="Arial" w:eastAsia="Times New Roman" w:hAnsi="Arial" w:cs="Arial"/>
          <w:sz w:val="18"/>
          <w:szCs w:val="18"/>
          <w:lang w:eastAsia="cs-CZ"/>
        </w:rPr>
        <w:t xml:space="preserve"> </w:t>
      </w:r>
      <w:proofErr w:type="spellStart"/>
      <w:r w:rsidRPr="005855B4">
        <w:rPr>
          <w:rFonts w:ascii="Arial" w:eastAsia="Times New Roman" w:hAnsi="Arial" w:cs="Arial"/>
          <w:sz w:val="18"/>
          <w:szCs w:val="18"/>
          <w:lang w:eastAsia="cs-CZ"/>
        </w:rPr>
        <w:t>und</w:t>
      </w:r>
      <w:proofErr w:type="spellEnd"/>
      <w:r w:rsidRPr="005855B4">
        <w:rPr>
          <w:rFonts w:ascii="Arial" w:eastAsia="Times New Roman" w:hAnsi="Arial" w:cs="Arial"/>
          <w:sz w:val="18"/>
          <w:szCs w:val="18"/>
          <w:lang w:eastAsia="cs-CZ"/>
        </w:rPr>
        <w:t xml:space="preserve"> </w:t>
      </w:r>
      <w:proofErr w:type="spellStart"/>
      <w:r w:rsidRPr="005855B4">
        <w:rPr>
          <w:rFonts w:ascii="Arial" w:eastAsia="Times New Roman" w:hAnsi="Arial" w:cs="Arial"/>
          <w:sz w:val="18"/>
          <w:szCs w:val="18"/>
          <w:lang w:eastAsia="cs-CZ"/>
        </w:rPr>
        <w:t>Mitarbeitern</w:t>
      </w:r>
      <w:proofErr w:type="spellEnd"/>
      <w:r w:rsidRPr="005855B4">
        <w:rPr>
          <w:rFonts w:ascii="Arial" w:eastAsia="Times New Roman" w:hAnsi="Arial" w:cs="Arial"/>
          <w:sz w:val="18"/>
          <w:szCs w:val="18"/>
          <w:lang w:eastAsia="cs-CZ"/>
        </w:rPr>
        <w:t xml:space="preserve"> der BKK der </w:t>
      </w:r>
      <w:proofErr w:type="spellStart"/>
      <w:r w:rsidRPr="005855B4">
        <w:rPr>
          <w:rFonts w:ascii="Arial" w:eastAsia="Times New Roman" w:hAnsi="Arial" w:cs="Arial"/>
          <w:sz w:val="18"/>
          <w:szCs w:val="18"/>
          <w:lang w:eastAsia="cs-CZ"/>
        </w:rPr>
        <w:t>Deutschen</w:t>
      </w:r>
      <w:proofErr w:type="spellEnd"/>
      <w:r w:rsidRPr="005855B4">
        <w:rPr>
          <w:rFonts w:ascii="Arial" w:eastAsia="Times New Roman" w:hAnsi="Arial" w:cs="Arial"/>
          <w:sz w:val="18"/>
          <w:szCs w:val="18"/>
          <w:lang w:eastAsia="cs-CZ"/>
        </w:rPr>
        <w:t xml:space="preserve"> Bank.</w:t>
      </w:r>
    </w:p>
    <w:p w:rsidR="005855B4" w:rsidRPr="005855B4" w:rsidRDefault="005855B4" w:rsidP="005855B4">
      <w:pPr>
        <w:spacing w:line="270" w:lineRule="atLeast"/>
        <w:rPr>
          <w:rFonts w:ascii="Arial" w:eastAsia="Times New Roman" w:hAnsi="Arial" w:cs="Arial"/>
          <w:sz w:val="18"/>
          <w:szCs w:val="18"/>
          <w:lang w:eastAsia="cs-CZ"/>
        </w:rPr>
      </w:pPr>
    </w:p>
    <w:p w:rsidR="005855B4" w:rsidRPr="005855B4" w:rsidRDefault="005855B4" w:rsidP="005855B4">
      <w:pPr>
        <w:pStyle w:val="Nadpis1"/>
        <w:rPr>
          <w:rFonts w:ascii="Arial" w:hAnsi="Arial" w:cs="Arial"/>
          <w:color w:val="auto"/>
        </w:rPr>
      </w:pPr>
      <w:r w:rsidRPr="005855B4">
        <w:rPr>
          <w:rFonts w:ascii="Arial" w:hAnsi="Arial" w:cs="Arial"/>
          <w:noProof/>
          <w:color w:val="auto"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07BEAD0F" wp14:editId="3901C136">
            <wp:simplePos x="0" y="0"/>
            <wp:positionH relativeFrom="margin">
              <wp:align>left</wp:align>
            </wp:positionH>
            <wp:positionV relativeFrom="paragraph">
              <wp:posOffset>305435</wp:posOffset>
            </wp:positionV>
            <wp:extent cx="1095375" cy="1359535"/>
            <wp:effectExtent l="0" t="0" r="9525" b="0"/>
            <wp:wrapTight wrapText="bothSides">
              <wp:wrapPolygon edited="0">
                <wp:start x="0" y="0"/>
                <wp:lineTo x="0" y="21186"/>
                <wp:lineTo x="21412" y="21186"/>
                <wp:lineTo x="21412" y="0"/>
                <wp:lineTo x="0" y="0"/>
              </wp:wrapPolygon>
            </wp:wrapTight>
            <wp:docPr id="31" name="Obrázek 31" descr="http://www.bkk-deutsche-bank.de/img/foto_rita_heidelman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bkk-deutsche-bank.de/img/foto_rita_heidelman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5855B4">
        <w:rPr>
          <w:rFonts w:ascii="Arial" w:hAnsi="Arial" w:cs="Arial"/>
          <w:color w:val="auto"/>
        </w:rPr>
        <w:t>Sekretariat</w:t>
      </w:r>
      <w:proofErr w:type="spellEnd"/>
    </w:p>
    <w:p w:rsidR="005855B4" w:rsidRPr="005855B4" w:rsidRDefault="005855B4" w:rsidP="005855B4">
      <w:pPr>
        <w:spacing w:line="270" w:lineRule="atLeast"/>
        <w:rPr>
          <w:rFonts w:ascii="Arial" w:hAnsi="Arial" w:cs="Arial"/>
          <w:sz w:val="18"/>
          <w:szCs w:val="18"/>
        </w:rPr>
      </w:pPr>
    </w:p>
    <w:p w:rsidR="005855B4" w:rsidRPr="005855B4" w:rsidRDefault="005855B4" w:rsidP="005855B4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5855B4">
        <w:rPr>
          <w:rFonts w:ascii="Arial" w:hAnsi="Arial" w:cs="Arial"/>
          <w:sz w:val="18"/>
          <w:szCs w:val="18"/>
        </w:rPr>
        <w:br/>
        <w:t xml:space="preserve">          </w:t>
      </w:r>
      <w:proofErr w:type="spellStart"/>
      <w:r w:rsidRPr="005855B4">
        <w:rPr>
          <w:rFonts w:ascii="Arial" w:hAnsi="Arial" w:cs="Arial"/>
          <w:sz w:val="18"/>
          <w:szCs w:val="18"/>
        </w:rPr>
        <w:t>Name</w:t>
      </w:r>
      <w:proofErr w:type="spellEnd"/>
      <w:r w:rsidRPr="005855B4">
        <w:rPr>
          <w:rFonts w:ascii="Arial" w:hAnsi="Arial" w:cs="Arial"/>
          <w:sz w:val="18"/>
          <w:szCs w:val="18"/>
        </w:rPr>
        <w:t>: </w:t>
      </w:r>
      <w:r w:rsidRPr="005855B4">
        <w:rPr>
          <w:rStyle w:val="Siln"/>
          <w:rFonts w:ascii="Arial" w:hAnsi="Arial" w:cs="Arial"/>
          <w:sz w:val="18"/>
          <w:szCs w:val="18"/>
        </w:rPr>
        <w:t xml:space="preserve">Rita </w:t>
      </w:r>
      <w:proofErr w:type="spellStart"/>
      <w:r w:rsidRPr="005855B4">
        <w:rPr>
          <w:rStyle w:val="Siln"/>
          <w:rFonts w:ascii="Arial" w:hAnsi="Arial" w:cs="Arial"/>
          <w:sz w:val="18"/>
          <w:szCs w:val="18"/>
        </w:rPr>
        <w:t>Heidelmann</w:t>
      </w:r>
      <w:proofErr w:type="spellEnd"/>
      <w:r w:rsidRPr="005855B4">
        <w:rPr>
          <w:rFonts w:ascii="Arial" w:hAnsi="Arial" w:cs="Arial"/>
          <w:sz w:val="18"/>
          <w:szCs w:val="18"/>
        </w:rPr>
        <w:br/>
      </w:r>
      <w:r w:rsidRPr="005855B4">
        <w:rPr>
          <w:rFonts w:ascii="Arial" w:hAnsi="Arial" w:cs="Arial"/>
          <w:sz w:val="18"/>
          <w:szCs w:val="18"/>
        </w:rPr>
        <w:br/>
        <w:t>          Telefon: 02 11 / 90 65 - 911</w:t>
      </w:r>
      <w:r w:rsidRPr="005855B4">
        <w:rPr>
          <w:rFonts w:ascii="Arial" w:hAnsi="Arial" w:cs="Arial"/>
          <w:sz w:val="18"/>
          <w:szCs w:val="18"/>
        </w:rPr>
        <w:br/>
      </w:r>
      <w:r w:rsidRPr="005855B4">
        <w:rPr>
          <w:rFonts w:ascii="Arial" w:hAnsi="Arial" w:cs="Arial"/>
          <w:sz w:val="18"/>
          <w:szCs w:val="18"/>
        </w:rPr>
        <w:br/>
        <w:t>          Telefax: 02 11 / 90 65 - 999</w:t>
      </w:r>
      <w:r w:rsidRPr="005855B4">
        <w:rPr>
          <w:rFonts w:ascii="Arial" w:hAnsi="Arial" w:cs="Arial"/>
          <w:sz w:val="18"/>
          <w:szCs w:val="18"/>
        </w:rPr>
        <w:br/>
      </w:r>
      <w:r w:rsidRPr="005855B4">
        <w:rPr>
          <w:rFonts w:ascii="Arial" w:hAnsi="Arial" w:cs="Arial"/>
          <w:sz w:val="18"/>
          <w:szCs w:val="18"/>
        </w:rPr>
        <w:br/>
        <w:t xml:space="preserve">          </w:t>
      </w:r>
      <w:proofErr w:type="spellStart"/>
      <w:r w:rsidRPr="005855B4">
        <w:rPr>
          <w:rFonts w:ascii="Arial" w:hAnsi="Arial" w:cs="Arial"/>
          <w:sz w:val="18"/>
          <w:szCs w:val="18"/>
        </w:rPr>
        <w:t>E-Mail</w:t>
      </w:r>
      <w:proofErr w:type="spellEnd"/>
      <w:r w:rsidRPr="005855B4">
        <w:rPr>
          <w:rFonts w:ascii="Arial" w:hAnsi="Arial" w:cs="Arial"/>
          <w:sz w:val="18"/>
          <w:szCs w:val="18"/>
        </w:rPr>
        <w:t>: </w:t>
      </w:r>
      <w:hyperlink r:id="rId8" w:history="1">
        <w:r w:rsidRPr="005855B4">
          <w:rPr>
            <w:rStyle w:val="Hypertextovodkaz"/>
            <w:rFonts w:ascii="Arial" w:hAnsi="Arial" w:cs="Arial"/>
            <w:color w:val="auto"/>
            <w:sz w:val="18"/>
            <w:szCs w:val="18"/>
          </w:rPr>
          <w:t>rita.heidelmann@db.com</w:t>
        </w:r>
      </w:hyperlink>
    </w:p>
    <w:p w:rsidR="005855B4" w:rsidRPr="005855B4" w:rsidRDefault="00DF7666" w:rsidP="005855B4">
      <w:pPr>
        <w:spacing w:after="0" w:line="270" w:lineRule="atLeas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pict>
          <v:rect id="_x0000_i1025" style="width:0;height:0" o:hralign="center" o:hrstd="t" o:hr="t" fillcolor="#a0a0a0" stroked="f"/>
        </w:pict>
      </w:r>
    </w:p>
    <w:p w:rsidR="005855B4" w:rsidRDefault="005855B4" w:rsidP="007D36BD">
      <w:pPr>
        <w:pStyle w:val="Nadpis1"/>
        <w:rPr>
          <w:rFonts w:ascii="Arial" w:hAnsi="Arial" w:cs="Arial"/>
          <w:color w:val="666666"/>
          <w:sz w:val="18"/>
          <w:szCs w:val="18"/>
        </w:rPr>
      </w:pPr>
      <w:proofErr w:type="spellStart"/>
      <w:r>
        <w:rPr>
          <w:rFonts w:ascii="Arial" w:hAnsi="Arial" w:cs="Arial"/>
        </w:rPr>
        <w:t>Vorstand</w:t>
      </w:r>
      <w:proofErr w:type="spellEnd"/>
      <w:r>
        <w:rPr>
          <w:rFonts w:ascii="Arial" w:hAnsi="Arial" w:cs="Arial"/>
          <w:noProof/>
          <w:color w:val="666666"/>
          <w:sz w:val="18"/>
          <w:szCs w:val="1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14425" cy="1485900"/>
            <wp:effectExtent l="0" t="0" r="9525" b="0"/>
            <wp:wrapTight wrapText="bothSides">
              <wp:wrapPolygon edited="0">
                <wp:start x="0" y="0"/>
                <wp:lineTo x="0" y="21323"/>
                <wp:lineTo x="21415" y="21323"/>
                <wp:lineTo x="21415" y="0"/>
                <wp:lineTo x="0" y="0"/>
              </wp:wrapPolygon>
            </wp:wrapTight>
            <wp:docPr id="32" name="Obrázek 32" descr="http://www.bkk-deutsche-bank.de/img/foto_ute_manthey_n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bkk-deutsche-bank.de/img/foto_ute_manthey_neu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7666" w:rsidRDefault="005855B4" w:rsidP="007D36BD">
      <w:pPr>
        <w:spacing w:line="270" w:lineRule="atLeast"/>
        <w:rPr>
          <w:rFonts w:ascii="Arial" w:hAnsi="Arial" w:cs="Arial"/>
          <w:sz w:val="18"/>
          <w:szCs w:val="18"/>
        </w:rPr>
      </w:pPr>
      <w:r w:rsidRPr="005855B4">
        <w:rPr>
          <w:rFonts w:ascii="Arial" w:hAnsi="Arial" w:cs="Arial"/>
          <w:sz w:val="18"/>
          <w:szCs w:val="18"/>
        </w:rPr>
        <w:t xml:space="preserve">          </w:t>
      </w:r>
      <w:proofErr w:type="spellStart"/>
      <w:r w:rsidRPr="005855B4">
        <w:rPr>
          <w:rFonts w:ascii="Arial" w:hAnsi="Arial" w:cs="Arial"/>
          <w:sz w:val="18"/>
          <w:szCs w:val="18"/>
        </w:rPr>
        <w:t>Name</w:t>
      </w:r>
      <w:proofErr w:type="spellEnd"/>
      <w:r w:rsidRPr="005855B4">
        <w:rPr>
          <w:rFonts w:ascii="Arial" w:hAnsi="Arial" w:cs="Arial"/>
          <w:sz w:val="18"/>
          <w:szCs w:val="18"/>
        </w:rPr>
        <w:t xml:space="preserve">: </w:t>
      </w:r>
      <w:proofErr w:type="spellStart"/>
      <w:r w:rsidRPr="005855B4">
        <w:rPr>
          <w:rStyle w:val="Siln"/>
          <w:rFonts w:ascii="Arial" w:hAnsi="Arial" w:cs="Arial"/>
          <w:sz w:val="18"/>
          <w:szCs w:val="18"/>
        </w:rPr>
        <w:t>Ute</w:t>
      </w:r>
      <w:proofErr w:type="spellEnd"/>
      <w:r w:rsidRPr="005855B4">
        <w:rPr>
          <w:rStyle w:val="Siln"/>
          <w:rFonts w:ascii="Arial" w:hAnsi="Arial" w:cs="Arial"/>
          <w:sz w:val="18"/>
          <w:szCs w:val="18"/>
        </w:rPr>
        <w:t xml:space="preserve"> </w:t>
      </w:r>
      <w:proofErr w:type="spellStart"/>
      <w:r w:rsidRPr="005855B4">
        <w:rPr>
          <w:rStyle w:val="Siln"/>
          <w:rFonts w:ascii="Arial" w:hAnsi="Arial" w:cs="Arial"/>
          <w:sz w:val="18"/>
          <w:szCs w:val="18"/>
        </w:rPr>
        <w:t>Manthey-Wasserfuhr</w:t>
      </w:r>
      <w:proofErr w:type="spellEnd"/>
      <w:r w:rsidRPr="005855B4">
        <w:rPr>
          <w:rFonts w:ascii="Arial" w:hAnsi="Arial" w:cs="Arial"/>
          <w:sz w:val="18"/>
          <w:szCs w:val="18"/>
        </w:rPr>
        <w:br/>
      </w:r>
      <w:r w:rsidRPr="005855B4">
        <w:rPr>
          <w:rFonts w:ascii="Arial" w:hAnsi="Arial" w:cs="Arial"/>
          <w:sz w:val="18"/>
          <w:szCs w:val="18"/>
        </w:rPr>
        <w:br/>
        <w:t>          Telefon: 02 11 / 90 65 - 900</w:t>
      </w:r>
      <w:r w:rsidRPr="005855B4">
        <w:rPr>
          <w:rFonts w:ascii="Arial" w:hAnsi="Arial" w:cs="Arial"/>
          <w:sz w:val="18"/>
          <w:szCs w:val="18"/>
        </w:rPr>
        <w:br/>
      </w:r>
      <w:r w:rsidRPr="005855B4">
        <w:rPr>
          <w:rFonts w:ascii="Arial" w:hAnsi="Arial" w:cs="Arial"/>
          <w:sz w:val="18"/>
          <w:szCs w:val="18"/>
        </w:rPr>
        <w:br/>
        <w:t>          Telefax: 02 11 / 90 65 - 999</w:t>
      </w:r>
      <w:r w:rsidRPr="005855B4">
        <w:rPr>
          <w:rFonts w:ascii="Arial" w:hAnsi="Arial" w:cs="Arial"/>
          <w:sz w:val="18"/>
          <w:szCs w:val="18"/>
        </w:rPr>
        <w:br/>
      </w:r>
    </w:p>
    <w:p w:rsidR="005855B4" w:rsidRDefault="005855B4" w:rsidP="007D36BD">
      <w:pPr>
        <w:spacing w:line="270" w:lineRule="atLeast"/>
      </w:pPr>
      <w:r w:rsidRPr="005855B4">
        <w:rPr>
          <w:rFonts w:ascii="Arial" w:hAnsi="Arial" w:cs="Arial"/>
          <w:sz w:val="18"/>
          <w:szCs w:val="18"/>
        </w:rPr>
        <w:br/>
        <w:t xml:space="preserve">          </w:t>
      </w:r>
      <w:proofErr w:type="spellStart"/>
      <w:r w:rsidRPr="005855B4">
        <w:rPr>
          <w:rFonts w:ascii="Arial" w:hAnsi="Arial" w:cs="Arial"/>
          <w:sz w:val="18"/>
          <w:szCs w:val="18"/>
        </w:rPr>
        <w:t>E-Mail</w:t>
      </w:r>
      <w:proofErr w:type="spellEnd"/>
      <w:r w:rsidRPr="005855B4">
        <w:rPr>
          <w:rFonts w:ascii="Arial" w:hAnsi="Arial" w:cs="Arial"/>
          <w:sz w:val="18"/>
          <w:szCs w:val="18"/>
        </w:rPr>
        <w:t>: </w:t>
      </w:r>
      <w:hyperlink r:id="rId10" w:history="1">
        <w:r w:rsidRPr="005855B4">
          <w:rPr>
            <w:rStyle w:val="Hypertextovodkaz"/>
            <w:rFonts w:ascii="Arial" w:hAnsi="Arial" w:cs="Arial"/>
            <w:color w:val="auto"/>
            <w:sz w:val="18"/>
            <w:szCs w:val="18"/>
          </w:rPr>
          <w:t>ute.manthey-wasserfuhr@db.com</w:t>
        </w:r>
      </w:hyperlink>
    </w:p>
    <w:sectPr w:rsidR="005855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97E1C"/>
    <w:multiLevelType w:val="multilevel"/>
    <w:tmpl w:val="8BDC1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5B4"/>
    <w:rsid w:val="004B7C5B"/>
    <w:rsid w:val="005855B4"/>
    <w:rsid w:val="00587A1A"/>
    <w:rsid w:val="0068385B"/>
    <w:rsid w:val="007D36BD"/>
    <w:rsid w:val="00DF7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5855B4"/>
    <w:pPr>
      <w:spacing w:after="210" w:line="240" w:lineRule="atLeast"/>
      <w:outlineLvl w:val="0"/>
    </w:pPr>
    <w:rPr>
      <w:rFonts w:ascii="Times New Roman" w:eastAsia="Times New Roman" w:hAnsi="Times New Roman" w:cs="Times New Roman"/>
      <w:b/>
      <w:bCs/>
      <w:color w:val="003399"/>
      <w:kern w:val="36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855B4"/>
    <w:rPr>
      <w:rFonts w:ascii="Times New Roman" w:eastAsia="Times New Roman" w:hAnsi="Times New Roman" w:cs="Times New Roman"/>
      <w:b/>
      <w:bCs/>
      <w:color w:val="003399"/>
      <w:kern w:val="36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5855B4"/>
    <w:rPr>
      <w:strike w:val="0"/>
      <w:dstrike w:val="0"/>
      <w:color w:val="003399"/>
      <w:u w:val="none"/>
      <w:effect w:val="none"/>
    </w:rPr>
  </w:style>
  <w:style w:type="paragraph" w:styleId="Normlnweb">
    <w:name w:val="Normal (Web)"/>
    <w:basedOn w:val="Normln"/>
    <w:uiPriority w:val="99"/>
    <w:semiHidden/>
    <w:unhideWhenUsed/>
    <w:rsid w:val="005855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black">
    <w:name w:val="black"/>
    <w:basedOn w:val="Standardnpsmoodstavce"/>
    <w:rsid w:val="005855B4"/>
  </w:style>
  <w:style w:type="character" w:customStyle="1" w:styleId="toolbarnote1">
    <w:name w:val="toolbarnote1"/>
    <w:basedOn w:val="Standardnpsmoodstavce"/>
    <w:rsid w:val="005855B4"/>
    <w:rPr>
      <w:b w:val="0"/>
      <w:bCs w:val="0"/>
      <w:color w:val="003399"/>
      <w:sz w:val="17"/>
      <w:szCs w:val="17"/>
    </w:rPr>
  </w:style>
  <w:style w:type="character" w:styleId="Siln">
    <w:name w:val="Strong"/>
    <w:basedOn w:val="Standardnpsmoodstavce"/>
    <w:uiPriority w:val="22"/>
    <w:qFormat/>
    <w:rsid w:val="005855B4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36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36B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5855B4"/>
    <w:pPr>
      <w:spacing w:after="210" w:line="240" w:lineRule="atLeast"/>
      <w:outlineLvl w:val="0"/>
    </w:pPr>
    <w:rPr>
      <w:rFonts w:ascii="Times New Roman" w:eastAsia="Times New Roman" w:hAnsi="Times New Roman" w:cs="Times New Roman"/>
      <w:b/>
      <w:bCs/>
      <w:color w:val="003399"/>
      <w:kern w:val="36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855B4"/>
    <w:rPr>
      <w:rFonts w:ascii="Times New Roman" w:eastAsia="Times New Roman" w:hAnsi="Times New Roman" w:cs="Times New Roman"/>
      <w:b/>
      <w:bCs/>
      <w:color w:val="003399"/>
      <w:kern w:val="36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5855B4"/>
    <w:rPr>
      <w:strike w:val="0"/>
      <w:dstrike w:val="0"/>
      <w:color w:val="003399"/>
      <w:u w:val="none"/>
      <w:effect w:val="none"/>
    </w:rPr>
  </w:style>
  <w:style w:type="paragraph" w:styleId="Normlnweb">
    <w:name w:val="Normal (Web)"/>
    <w:basedOn w:val="Normln"/>
    <w:uiPriority w:val="99"/>
    <w:semiHidden/>
    <w:unhideWhenUsed/>
    <w:rsid w:val="005855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black">
    <w:name w:val="black"/>
    <w:basedOn w:val="Standardnpsmoodstavce"/>
    <w:rsid w:val="005855B4"/>
  </w:style>
  <w:style w:type="character" w:customStyle="1" w:styleId="toolbarnote1">
    <w:name w:val="toolbarnote1"/>
    <w:basedOn w:val="Standardnpsmoodstavce"/>
    <w:rsid w:val="005855B4"/>
    <w:rPr>
      <w:b w:val="0"/>
      <w:bCs w:val="0"/>
      <w:color w:val="003399"/>
      <w:sz w:val="17"/>
      <w:szCs w:val="17"/>
    </w:rPr>
  </w:style>
  <w:style w:type="character" w:styleId="Siln">
    <w:name w:val="Strong"/>
    <w:basedOn w:val="Standardnpsmoodstavce"/>
    <w:uiPriority w:val="22"/>
    <w:qFormat/>
    <w:rsid w:val="005855B4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36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36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61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44432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02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75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40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478232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401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76337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40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048161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61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649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27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38940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64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783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282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482179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555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3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4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04169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49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29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929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989244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3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7295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ta.heidelmann@db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ute.manthey-wasserfuhr@db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Zdeněk</cp:lastModifiedBy>
  <cp:revision>3</cp:revision>
  <cp:lastPrinted>2016-10-11T09:25:00Z</cp:lastPrinted>
  <dcterms:created xsi:type="dcterms:W3CDTF">2020-08-18T16:26:00Z</dcterms:created>
  <dcterms:modified xsi:type="dcterms:W3CDTF">2020-08-18T16:27:00Z</dcterms:modified>
</cp:coreProperties>
</file>