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81A" w:rsidRPr="00DD3921" w:rsidRDefault="0033381A" w:rsidP="00DD3921">
      <w:pPr>
        <w:pStyle w:val="Vrazncitt"/>
        <w:rPr>
          <w:b/>
          <w:color w:val="auto"/>
          <w:sz w:val="28"/>
          <w:szCs w:val="28"/>
          <w:shd w:val="clear" w:color="auto" w:fill="FFFFFF"/>
          <w:lang w:val="de-DE" w:eastAsia="cs-CZ"/>
        </w:rPr>
      </w:pPr>
      <w:r w:rsidRPr="00DD3921">
        <w:rPr>
          <w:b/>
          <w:color w:val="auto"/>
          <w:sz w:val="28"/>
          <w:szCs w:val="28"/>
          <w:shd w:val="clear" w:color="auto" w:fill="FFFFFF"/>
          <w:lang w:val="de-DE" w:eastAsia="cs-CZ"/>
        </w:rPr>
        <w:t>KP</w:t>
      </w:r>
      <w:r w:rsidR="000F661D">
        <w:rPr>
          <w:b/>
          <w:color w:val="auto"/>
          <w:sz w:val="28"/>
          <w:szCs w:val="28"/>
          <w:shd w:val="clear" w:color="auto" w:fill="FFFFFF"/>
          <w:lang w:val="de-DE" w:eastAsia="cs-CZ"/>
        </w:rPr>
        <w:t>N</w:t>
      </w:r>
      <w:r w:rsidRPr="00DD3921">
        <w:rPr>
          <w:b/>
          <w:color w:val="auto"/>
          <w:sz w:val="28"/>
          <w:szCs w:val="28"/>
          <w:shd w:val="clear" w:color="auto" w:fill="FFFFFF"/>
          <w:lang w:val="de-DE" w:eastAsia="cs-CZ"/>
        </w:rPr>
        <w:t xml:space="preserve"> 1 – WIRTSCHAFT UND MESSEN IN DEUTSCHLAND (Übersicht</w:t>
      </w:r>
      <w:r w:rsidR="00DD3921">
        <w:rPr>
          <w:b/>
          <w:color w:val="auto"/>
          <w:sz w:val="28"/>
          <w:szCs w:val="28"/>
          <w:shd w:val="clear" w:color="auto" w:fill="FFFFFF"/>
          <w:lang w:val="de-DE" w:eastAsia="cs-CZ"/>
        </w:rPr>
        <w:t xml:space="preserve"> – erstellt von Dr. Vávra</w:t>
      </w:r>
      <w:r w:rsidRPr="00DD3921">
        <w:rPr>
          <w:b/>
          <w:color w:val="auto"/>
          <w:sz w:val="28"/>
          <w:szCs w:val="28"/>
          <w:shd w:val="clear" w:color="auto" w:fill="FFFFFF"/>
          <w:lang w:val="de-DE" w:eastAsia="cs-CZ"/>
        </w:rPr>
        <w:t>)</w:t>
      </w:r>
    </w:p>
    <w:p w:rsidR="0033381A" w:rsidRPr="0033381A" w:rsidRDefault="0033381A" w:rsidP="0033381A">
      <w:pPr>
        <w:spacing w:after="0" w:line="240" w:lineRule="auto"/>
        <w:jc w:val="both"/>
        <w:rPr>
          <w:rFonts w:ascii="Arial" w:eastAsia="Times New Roman" w:hAnsi="Arial" w:cs="Arial"/>
          <w:color w:val="000000"/>
          <w:lang w:val="de-DE" w:eastAsia="cs-CZ"/>
        </w:rPr>
      </w:pPr>
      <w:r w:rsidRPr="00010B6C">
        <w:rPr>
          <w:rFonts w:ascii="Arial" w:eastAsia="Times New Roman" w:hAnsi="Arial" w:cs="Arial"/>
          <w:b/>
          <w:bCs/>
          <w:color w:val="000000"/>
          <w:highlight w:val="cyan"/>
          <w:shd w:val="clear" w:color="auto" w:fill="FFFFFF"/>
          <w:lang w:val="de-DE" w:eastAsia="cs-CZ"/>
        </w:rPr>
        <w:t>Industriezentren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br/>
      </w:r>
      <w:r w:rsidRPr="0033381A">
        <w:rPr>
          <w:rFonts w:ascii="Arial" w:eastAsia="Times New Roman" w:hAnsi="Arial" w:cs="Arial"/>
          <w:color w:val="000000"/>
          <w:lang w:val="de-DE" w:eastAsia="cs-CZ"/>
        </w:rPr>
        <w:br/>
      </w:r>
      <w:r w:rsidRPr="002C27F6">
        <w:rPr>
          <w:rFonts w:ascii="Arial" w:eastAsia="Times New Roman" w:hAnsi="Arial" w:cs="Arial"/>
          <w:color w:val="000000"/>
          <w:lang w:val="de-DE" w:eastAsia="cs-CZ"/>
        </w:rPr>
        <w:t xml:space="preserve">1. 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Der größte Industriestandort Deutschlands liegt in </w:t>
      </w:r>
      <w:r w:rsidRPr="00010B6C">
        <w:rPr>
          <w:rFonts w:ascii="Arial" w:eastAsia="Times New Roman" w:hAnsi="Arial" w:cs="Arial"/>
          <w:b/>
          <w:color w:val="C00000"/>
          <w:lang w:val="de-DE" w:eastAsia="cs-CZ"/>
        </w:rPr>
        <w:t>Nordrhein-Westfalen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. Zu ihm gehören das Stahl produzierende Ruhrgebiet und weitere große Industriebezirke wie </w:t>
      </w:r>
      <w:r w:rsidRPr="0033381A">
        <w:rPr>
          <w:rFonts w:ascii="Arial" w:eastAsia="Times New Roman" w:hAnsi="Arial" w:cs="Arial"/>
          <w:color w:val="000000"/>
          <w:u w:val="single"/>
          <w:lang w:val="de-DE" w:eastAsia="cs-CZ"/>
        </w:rPr>
        <w:t>Aachen, Köln und Düsseldorf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 mit chemischer Industrie, Metallverarbeitung sowie Maschinen- und Kraftfahrzeugbau. </w:t>
      </w:r>
    </w:p>
    <w:p w:rsidR="0033381A" w:rsidRPr="0033381A" w:rsidRDefault="0033381A" w:rsidP="003338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val="de-DE" w:eastAsia="cs-CZ"/>
        </w:rPr>
      </w:pPr>
      <w:r w:rsidRPr="002C27F6">
        <w:rPr>
          <w:rFonts w:ascii="Arial" w:eastAsia="Times New Roman" w:hAnsi="Arial" w:cs="Arial"/>
          <w:color w:val="000000"/>
          <w:lang w:val="de-DE" w:eastAsia="cs-CZ"/>
        </w:rPr>
        <w:t xml:space="preserve">2. 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Eine andere große Industrieregion liegt </w:t>
      </w:r>
      <w:r w:rsidRPr="00010B6C">
        <w:rPr>
          <w:rFonts w:ascii="Arial" w:eastAsia="Times New Roman" w:hAnsi="Arial" w:cs="Arial"/>
          <w:b/>
          <w:color w:val="002060"/>
          <w:lang w:val="de-DE" w:eastAsia="cs-CZ"/>
        </w:rPr>
        <w:t>am Zusammenfluss von Rhein und Main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. Zu ihr gehören die Städte </w:t>
      </w:r>
      <w:r w:rsidRPr="0033381A">
        <w:rPr>
          <w:rFonts w:ascii="Arial" w:eastAsia="Times New Roman" w:hAnsi="Arial" w:cs="Arial"/>
          <w:color w:val="000000"/>
          <w:u w:val="single"/>
          <w:lang w:val="de-DE" w:eastAsia="cs-CZ"/>
        </w:rPr>
        <w:t>Frankfurt, Wiesbaden, Mainz und Offenbach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 mit Metall verarbeitender Industrie, chemischer, pharmazeutischer, Elektro- und Autoindustrie. Südlich davon erstreckt sich entlang des Rheins ein bedeutender Industriebezirk mit den Zentren </w:t>
      </w:r>
      <w:r w:rsidRPr="0033381A">
        <w:rPr>
          <w:rFonts w:ascii="Arial" w:eastAsia="Times New Roman" w:hAnsi="Arial" w:cs="Arial"/>
          <w:color w:val="000000"/>
          <w:u w:val="single"/>
          <w:lang w:val="de-DE" w:eastAsia="cs-CZ"/>
        </w:rPr>
        <w:t>Mannheim, Ludwigshafen und Karlsruhe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 mit chemischer Industrie, Maschinenbau und Baumaterialien. </w:t>
      </w:r>
    </w:p>
    <w:p w:rsidR="0033381A" w:rsidRPr="0033381A" w:rsidRDefault="0033381A" w:rsidP="003338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val="de-DE" w:eastAsia="cs-CZ"/>
        </w:rPr>
      </w:pPr>
      <w:r w:rsidRPr="002C27F6">
        <w:rPr>
          <w:rFonts w:ascii="Arial" w:eastAsia="Times New Roman" w:hAnsi="Arial" w:cs="Arial"/>
          <w:color w:val="000000"/>
          <w:lang w:val="de-DE" w:eastAsia="cs-CZ"/>
        </w:rPr>
        <w:t xml:space="preserve">3. </w:t>
      </w:r>
      <w:r w:rsidRPr="00010B6C">
        <w:rPr>
          <w:rFonts w:ascii="Arial" w:eastAsia="Times New Roman" w:hAnsi="Arial" w:cs="Arial"/>
          <w:b/>
          <w:color w:val="7030A0"/>
          <w:lang w:val="de-DE" w:eastAsia="cs-CZ"/>
        </w:rPr>
        <w:t>Stuttgart</w:t>
      </w:r>
      <w:r w:rsidRPr="00010B6C">
        <w:rPr>
          <w:rFonts w:ascii="Arial" w:eastAsia="Times New Roman" w:hAnsi="Arial" w:cs="Arial"/>
          <w:color w:val="7030A0"/>
          <w:lang w:val="de-DE" w:eastAsia="cs-CZ"/>
        </w:rPr>
        <w:t xml:space="preserve"> 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ist der Mittelpunkt einer Region mit Fahrzeug- und Maschinenbau sowie </w:t>
      </w:r>
      <w:r w:rsidR="00DD3921">
        <w:rPr>
          <w:rFonts w:ascii="Arial" w:eastAsia="Times New Roman" w:hAnsi="Arial" w:cs="Arial"/>
          <w:color w:val="000000"/>
          <w:lang w:val="de-DE" w:eastAsia="cs-CZ"/>
        </w:rPr>
        <w:t xml:space="preserve">elektrotechnischer, 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>Textil- und optischer Industrie. </w:t>
      </w:r>
    </w:p>
    <w:p w:rsidR="0033381A" w:rsidRPr="0033381A" w:rsidRDefault="0033381A" w:rsidP="003338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val="de-DE" w:eastAsia="cs-CZ"/>
        </w:rPr>
      </w:pPr>
      <w:r w:rsidRPr="002C27F6">
        <w:rPr>
          <w:rFonts w:ascii="Arial" w:eastAsia="Times New Roman" w:hAnsi="Arial" w:cs="Arial"/>
          <w:color w:val="000000"/>
          <w:lang w:val="de-DE" w:eastAsia="cs-CZ"/>
        </w:rPr>
        <w:t xml:space="preserve">4. 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In der </w:t>
      </w:r>
      <w:r w:rsidRPr="00010B6C">
        <w:rPr>
          <w:rFonts w:ascii="Arial" w:eastAsia="Times New Roman" w:hAnsi="Arial" w:cs="Arial"/>
          <w:b/>
          <w:color w:val="C00000"/>
          <w:lang w:val="de-DE" w:eastAsia="cs-CZ"/>
        </w:rPr>
        <w:t>Münchner Region</w:t>
      </w:r>
      <w:r w:rsidRPr="00010B6C">
        <w:rPr>
          <w:rFonts w:ascii="Arial" w:eastAsia="Times New Roman" w:hAnsi="Arial" w:cs="Arial"/>
          <w:color w:val="C00000"/>
          <w:lang w:val="de-DE" w:eastAsia="cs-CZ"/>
        </w:rPr>
        <w:t xml:space="preserve"> 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>sind Flugzeug-, Auto-, Rüstungs- und Bekleidungsindustrie, Genussmittelindustrie und zahlreiche Verlagshäuser beheimatet. </w:t>
      </w:r>
    </w:p>
    <w:p w:rsidR="0033381A" w:rsidRPr="0033381A" w:rsidRDefault="0033381A" w:rsidP="003338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val="de-DE" w:eastAsia="cs-CZ"/>
        </w:rPr>
      </w:pPr>
      <w:r w:rsidRPr="002C27F6">
        <w:rPr>
          <w:rFonts w:ascii="Arial" w:eastAsia="Times New Roman" w:hAnsi="Arial" w:cs="Arial"/>
          <w:color w:val="000000"/>
          <w:lang w:val="de-DE" w:eastAsia="cs-CZ"/>
        </w:rPr>
        <w:t xml:space="preserve">5. 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Weitere Industriegebiete liegen im </w:t>
      </w:r>
      <w:r w:rsidRPr="00010B6C">
        <w:rPr>
          <w:rFonts w:ascii="Arial" w:eastAsia="Times New Roman" w:hAnsi="Arial" w:cs="Arial"/>
          <w:b/>
          <w:color w:val="C00000"/>
          <w:lang w:val="de-DE" w:eastAsia="cs-CZ"/>
        </w:rPr>
        <w:t>Nordwesten und Norden Deutschlands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. Zu ihnen gehört die Region </w:t>
      </w:r>
      <w:r w:rsidRPr="0033381A">
        <w:rPr>
          <w:rFonts w:ascii="Arial" w:eastAsia="Times New Roman" w:hAnsi="Arial" w:cs="Arial"/>
          <w:color w:val="000000"/>
          <w:u w:val="single"/>
          <w:lang w:val="de-DE" w:eastAsia="cs-CZ"/>
        </w:rPr>
        <w:t>Hannover-Braunschweig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 mit Stahl-, Auto- und chemischer Industrie sowie die Seehäfen </w:t>
      </w:r>
      <w:r w:rsidRPr="0033381A">
        <w:rPr>
          <w:rFonts w:ascii="Arial" w:eastAsia="Times New Roman" w:hAnsi="Arial" w:cs="Arial"/>
          <w:color w:val="000000"/>
          <w:u w:val="single"/>
          <w:lang w:val="de-DE" w:eastAsia="cs-CZ"/>
        </w:rPr>
        <w:t>Hamburg, Bremen, Bremerhaven, Wilhelmshaven, Lübeck und Kiel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>, die als Umschlagplätze für nationale und internationale Wirtschaftsgüter zahlreichen Industrien (z. B. Erdölraffinerien, Nahrungsmittel, Schiffbau) als Standort dienen. </w:t>
      </w:r>
    </w:p>
    <w:p w:rsidR="0033381A" w:rsidRPr="0033381A" w:rsidRDefault="0033381A" w:rsidP="003338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val="de-DE" w:eastAsia="cs-CZ"/>
        </w:rPr>
      </w:pPr>
      <w:r w:rsidRPr="002C27F6">
        <w:rPr>
          <w:rFonts w:ascii="Arial" w:eastAsia="Times New Roman" w:hAnsi="Arial" w:cs="Arial"/>
          <w:color w:val="000000"/>
          <w:lang w:val="de-DE" w:eastAsia="cs-CZ"/>
        </w:rPr>
        <w:t xml:space="preserve">6. 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In </w:t>
      </w:r>
      <w:r w:rsidRPr="00010B6C">
        <w:rPr>
          <w:rFonts w:ascii="Arial" w:eastAsia="Times New Roman" w:hAnsi="Arial" w:cs="Arial"/>
          <w:b/>
          <w:color w:val="7030A0"/>
          <w:lang w:val="de-DE" w:eastAsia="cs-CZ"/>
        </w:rPr>
        <w:t>Wolfsburg</w:t>
      </w:r>
      <w:r w:rsidRPr="00010B6C">
        <w:rPr>
          <w:rFonts w:ascii="Arial" w:eastAsia="Times New Roman" w:hAnsi="Arial" w:cs="Arial"/>
          <w:color w:val="7030A0"/>
          <w:lang w:val="de-DE" w:eastAsia="cs-CZ"/>
        </w:rPr>
        <w:t xml:space="preserve"> 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>befindet sich mit dem Volkswagenwerk der bedeutendste deutsche Automobilhersteller</w:t>
      </w:r>
      <w:bookmarkStart w:id="0" w:name="_GoBack"/>
      <w:bookmarkEnd w:id="0"/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. Wolfsburg ist als Einzelstandort vollständig von der Automobilproduktion abhängig und gleichzeitig ganz und gar auf diese eingestellt. </w:t>
      </w:r>
    </w:p>
    <w:p w:rsidR="0033381A" w:rsidRPr="0033381A" w:rsidRDefault="0033381A" w:rsidP="0033381A">
      <w:pPr>
        <w:spacing w:after="0" w:line="240" w:lineRule="auto"/>
        <w:jc w:val="both"/>
        <w:rPr>
          <w:rFonts w:ascii="Arial" w:eastAsia="Times New Roman" w:hAnsi="Arial" w:cs="Arial"/>
          <w:color w:val="000000"/>
          <w:lang w:val="de-DE" w:eastAsia="cs-CZ"/>
        </w:rPr>
      </w:pPr>
      <w:r w:rsidRPr="002C27F6">
        <w:rPr>
          <w:rFonts w:ascii="Arial" w:eastAsia="Times New Roman" w:hAnsi="Arial" w:cs="Arial"/>
          <w:color w:val="000000"/>
          <w:shd w:val="clear" w:color="auto" w:fill="FFFFFF"/>
          <w:lang w:val="de-DE" w:eastAsia="cs-CZ"/>
        </w:rPr>
        <w:t xml:space="preserve">7. </w:t>
      </w:r>
      <w:r w:rsidRPr="0033381A">
        <w:rPr>
          <w:rFonts w:ascii="Arial" w:eastAsia="Times New Roman" w:hAnsi="Arial" w:cs="Arial"/>
          <w:color w:val="000000"/>
          <w:shd w:val="clear" w:color="auto" w:fill="FFFFFF"/>
          <w:lang w:val="de-DE" w:eastAsia="cs-CZ"/>
        </w:rPr>
        <w:t xml:space="preserve">Die Industriezentren </w:t>
      </w:r>
      <w:r w:rsidRPr="00010B6C">
        <w:rPr>
          <w:rFonts w:ascii="Arial" w:eastAsia="Times New Roman" w:hAnsi="Arial" w:cs="Arial"/>
          <w:b/>
          <w:color w:val="C00000"/>
          <w:shd w:val="clear" w:color="auto" w:fill="FFFFFF"/>
          <w:lang w:val="de-DE" w:eastAsia="cs-CZ"/>
        </w:rPr>
        <w:t>Ostdeutschlands</w:t>
      </w:r>
      <w:r w:rsidRPr="00010B6C">
        <w:rPr>
          <w:rFonts w:ascii="Arial" w:eastAsia="Times New Roman" w:hAnsi="Arial" w:cs="Arial"/>
          <w:color w:val="C00000"/>
          <w:shd w:val="clear" w:color="auto" w:fill="FFFFFF"/>
          <w:lang w:val="de-DE" w:eastAsia="cs-CZ"/>
        </w:rPr>
        <w:t xml:space="preserve"> </w:t>
      </w:r>
      <w:r w:rsidRPr="0033381A">
        <w:rPr>
          <w:rFonts w:ascii="Arial" w:eastAsia="Times New Roman" w:hAnsi="Arial" w:cs="Arial"/>
          <w:color w:val="000000"/>
          <w:shd w:val="clear" w:color="auto" w:fill="FFFFFF"/>
          <w:lang w:val="de-DE" w:eastAsia="cs-CZ"/>
        </w:rPr>
        <w:t>sind von ihrer wirtschaftlichen Leistungskraft her nicht mit den westdeutschen Gebieten vergleichbar. Die wichtigsten Zentren befinden sich dort vor allem in den Bundesländern Berlin, Sachsen, Sachsen-Anhalt, Thüringen und im südlichen Brandenburg.</w:t>
      </w:r>
      <w:r w:rsidRPr="002C27F6">
        <w:rPr>
          <w:rFonts w:ascii="Arial" w:eastAsia="Times New Roman" w:hAnsi="Arial" w:cs="Arial"/>
          <w:color w:val="000000"/>
          <w:shd w:val="clear" w:color="auto" w:fill="FFFFFF"/>
          <w:lang w:val="de-DE" w:eastAsia="cs-CZ"/>
        </w:rPr>
        <w:t xml:space="preserve"> 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Viele chemische Fabriken sind in der Region von </w:t>
      </w:r>
      <w:r w:rsidRPr="0033381A">
        <w:rPr>
          <w:rFonts w:ascii="Arial" w:eastAsia="Times New Roman" w:hAnsi="Arial" w:cs="Arial"/>
          <w:color w:val="000000"/>
          <w:u w:val="single"/>
          <w:lang w:val="de-DE" w:eastAsia="cs-CZ"/>
        </w:rPr>
        <w:t>Dessau, Halle und Leipzig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 (</w:t>
      </w:r>
      <w:proofErr w:type="spellStart"/>
      <w:r w:rsidRPr="0033381A">
        <w:rPr>
          <w:rFonts w:ascii="Arial" w:eastAsia="Times New Roman" w:hAnsi="Arial" w:cs="Arial"/>
          <w:color w:val="000000"/>
          <w:lang w:val="de-DE" w:eastAsia="cs-CZ"/>
        </w:rPr>
        <w:t>Schkopau</w:t>
      </w:r>
      <w:proofErr w:type="spellEnd"/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, Wolfen, Bitterfeld, Leuna) konzentriert. Die Stadt </w:t>
      </w:r>
      <w:r w:rsidRPr="0033381A">
        <w:rPr>
          <w:rFonts w:ascii="Arial" w:eastAsia="Times New Roman" w:hAnsi="Arial" w:cs="Arial"/>
          <w:color w:val="000000"/>
          <w:u w:val="single"/>
          <w:lang w:val="de-DE" w:eastAsia="cs-CZ"/>
        </w:rPr>
        <w:t>Schwedt an der Oder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 stellt einen Einzelstandort dar, der in großem Maße von einer Raffinerie abhängig ist. Diese verarbeitet Erdöl, das über Pipelines aus Russland kommt. Zentren des Fahrzeugbaus in Ostdeutschland sind </w:t>
      </w:r>
      <w:r w:rsidRPr="0033381A">
        <w:rPr>
          <w:rFonts w:ascii="Arial" w:eastAsia="Times New Roman" w:hAnsi="Arial" w:cs="Arial"/>
          <w:color w:val="000000"/>
          <w:u w:val="single"/>
          <w:lang w:val="de-DE" w:eastAsia="cs-CZ"/>
        </w:rPr>
        <w:t>Eisenach, Zwickau und Ludwigsfelde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>. </w:t>
      </w:r>
      <w:r w:rsidRPr="002C27F6">
        <w:rPr>
          <w:rFonts w:ascii="Arial" w:eastAsia="Times New Roman" w:hAnsi="Arial" w:cs="Arial"/>
          <w:color w:val="000000"/>
          <w:lang w:val="de-DE" w:eastAsia="cs-CZ"/>
        </w:rPr>
        <w:t xml:space="preserve"> 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Optische Instrumente und Präzisionsgeräte werden in </w:t>
      </w:r>
      <w:r w:rsidRPr="0033381A">
        <w:rPr>
          <w:rFonts w:ascii="Arial" w:eastAsia="Times New Roman" w:hAnsi="Arial" w:cs="Arial"/>
          <w:color w:val="000000"/>
          <w:u w:val="single"/>
          <w:lang w:val="de-DE" w:eastAsia="cs-CZ"/>
        </w:rPr>
        <w:t>Jena und Görlitz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 hergestellt. Jena ist ein wichtiger Standort der Glasindustrie. In </w:t>
      </w:r>
      <w:r w:rsidRPr="0033381A">
        <w:rPr>
          <w:rFonts w:ascii="Arial" w:eastAsia="Times New Roman" w:hAnsi="Arial" w:cs="Arial"/>
          <w:color w:val="000000"/>
          <w:u w:val="single"/>
          <w:lang w:val="de-DE" w:eastAsia="cs-CZ"/>
        </w:rPr>
        <w:t>Rostock (Warnemünde), in Wisma</w:t>
      </w:r>
      <w:r w:rsidRPr="002C27F6">
        <w:rPr>
          <w:rFonts w:ascii="Arial" w:eastAsia="Times New Roman" w:hAnsi="Arial" w:cs="Arial"/>
          <w:color w:val="000000"/>
          <w:u w:val="single"/>
          <w:lang w:val="de-DE" w:eastAsia="cs-CZ"/>
        </w:rPr>
        <w:t>r und Stralsund</w:t>
      </w:r>
      <w:r w:rsidRPr="002C27F6">
        <w:rPr>
          <w:rFonts w:ascii="Arial" w:eastAsia="Times New Roman" w:hAnsi="Arial" w:cs="Arial"/>
          <w:color w:val="000000"/>
          <w:lang w:val="de-DE" w:eastAsia="cs-CZ"/>
        </w:rPr>
        <w:t xml:space="preserve"> gibt es Werften.</w:t>
      </w:r>
    </w:p>
    <w:p w:rsidR="0033381A" w:rsidRPr="0033381A" w:rsidRDefault="0033381A" w:rsidP="0033381A">
      <w:pPr>
        <w:spacing w:after="0" w:line="240" w:lineRule="auto"/>
        <w:rPr>
          <w:rFonts w:ascii="Times New Roman" w:eastAsia="Times New Roman" w:hAnsi="Times New Roman" w:cs="Times New Roman"/>
          <w:lang w:val="de-DE" w:eastAsia="cs-CZ"/>
        </w:rPr>
      </w:pPr>
      <w:r w:rsidRPr="0033381A">
        <w:rPr>
          <w:rFonts w:ascii="Arial" w:eastAsia="Times New Roman" w:hAnsi="Arial" w:cs="Arial"/>
          <w:color w:val="000000"/>
          <w:lang w:val="de-DE" w:eastAsia="cs-CZ"/>
        </w:rPr>
        <w:br/>
      </w:r>
      <w:r w:rsidRPr="0033381A">
        <w:rPr>
          <w:rFonts w:ascii="Arial" w:eastAsia="Times New Roman" w:hAnsi="Arial" w:cs="Arial"/>
          <w:color w:val="000000"/>
          <w:lang w:val="de-DE" w:eastAsia="cs-CZ"/>
        </w:rPr>
        <w:br/>
      </w:r>
      <w:r w:rsidRPr="00010B6C">
        <w:rPr>
          <w:rFonts w:ascii="Arial" w:eastAsia="Times New Roman" w:hAnsi="Arial" w:cs="Arial"/>
          <w:b/>
          <w:bCs/>
          <w:color w:val="000000"/>
          <w:highlight w:val="green"/>
          <w:shd w:val="clear" w:color="auto" w:fill="FFFFFF"/>
          <w:lang w:val="de-DE" w:eastAsia="cs-CZ"/>
        </w:rPr>
        <w:t>Dienstleistungszentren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br/>
      </w:r>
    </w:p>
    <w:p w:rsidR="0033381A" w:rsidRPr="0033381A" w:rsidRDefault="0033381A" w:rsidP="00DD3921">
      <w:pPr>
        <w:numPr>
          <w:ilvl w:val="0"/>
          <w:numId w:val="3"/>
        </w:numPr>
        <w:shd w:val="clear" w:color="auto" w:fill="FFFFFF"/>
        <w:spacing w:after="0" w:line="240" w:lineRule="auto"/>
        <w:ind w:left="714" w:hanging="357"/>
        <w:rPr>
          <w:rFonts w:ascii="Arial" w:eastAsia="Times New Roman" w:hAnsi="Arial" w:cs="Arial"/>
          <w:color w:val="000000"/>
          <w:lang w:val="de-DE" w:eastAsia="cs-CZ"/>
        </w:rPr>
      </w:pPr>
      <w:r w:rsidRPr="00010B6C">
        <w:rPr>
          <w:rFonts w:ascii="Arial" w:eastAsia="Times New Roman" w:hAnsi="Arial" w:cs="Arial"/>
          <w:b/>
          <w:color w:val="7030A0"/>
          <w:lang w:val="de-DE" w:eastAsia="cs-CZ"/>
        </w:rPr>
        <w:t>Berlin</w:t>
      </w:r>
      <w:r w:rsidRPr="0033381A">
        <w:rPr>
          <w:rFonts w:ascii="Arial" w:eastAsia="Times New Roman" w:hAnsi="Arial" w:cs="Arial"/>
          <w:b/>
          <w:color w:val="000000"/>
          <w:lang w:val="de-DE" w:eastAsia="cs-CZ"/>
        </w:rPr>
        <w:t>: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 Bundeshauptstadt, Verwaltung, </w:t>
      </w:r>
      <w:r w:rsidR="00F418A0" w:rsidRPr="002C27F6">
        <w:rPr>
          <w:rFonts w:ascii="Arial" w:eastAsia="Times New Roman" w:hAnsi="Arial" w:cs="Arial"/>
          <w:color w:val="000000"/>
          <w:lang w:val="de-DE" w:eastAsia="cs-CZ"/>
        </w:rPr>
        <w:t xml:space="preserve">internationale Unternehmen, </w:t>
      </w:r>
      <w:r w:rsidR="00F418A0" w:rsidRPr="002C27F6">
        <w:rPr>
          <w:rFonts w:ascii="Arial" w:eastAsia="Times New Roman" w:hAnsi="Arial" w:cs="Arial"/>
          <w:color w:val="000000"/>
          <w:u w:val="single"/>
          <w:lang w:val="de-DE" w:eastAsia="cs-CZ"/>
        </w:rPr>
        <w:t>Messen</w:t>
      </w:r>
      <w:r w:rsidR="00F418A0" w:rsidRPr="002C27F6">
        <w:rPr>
          <w:rFonts w:ascii="Arial" w:eastAsia="Times New Roman" w:hAnsi="Arial" w:cs="Arial"/>
          <w:color w:val="000000"/>
          <w:lang w:val="de-DE" w:eastAsia="cs-CZ"/>
        </w:rPr>
        <w:t>.</w:t>
      </w:r>
    </w:p>
    <w:p w:rsidR="0033381A" w:rsidRPr="0033381A" w:rsidRDefault="0033381A" w:rsidP="003338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de-DE" w:eastAsia="cs-CZ"/>
        </w:rPr>
      </w:pPr>
      <w:r w:rsidRPr="00010B6C">
        <w:rPr>
          <w:rFonts w:ascii="Arial" w:eastAsia="Times New Roman" w:hAnsi="Arial" w:cs="Arial"/>
          <w:b/>
          <w:color w:val="7030A0"/>
          <w:lang w:val="de-DE" w:eastAsia="cs-CZ"/>
        </w:rPr>
        <w:t>Frankfurt</w:t>
      </w:r>
      <w:r w:rsidR="00F418A0" w:rsidRPr="00010B6C">
        <w:rPr>
          <w:rFonts w:ascii="Arial" w:eastAsia="Times New Roman" w:hAnsi="Arial" w:cs="Arial"/>
          <w:b/>
          <w:color w:val="7030A0"/>
          <w:lang w:val="de-DE" w:eastAsia="cs-CZ"/>
        </w:rPr>
        <w:t xml:space="preserve"> am Main</w:t>
      </w:r>
      <w:r w:rsidRPr="00010B6C">
        <w:rPr>
          <w:rFonts w:ascii="Arial" w:eastAsia="Times New Roman" w:hAnsi="Arial" w:cs="Arial"/>
          <w:b/>
          <w:color w:val="7030A0"/>
          <w:lang w:val="de-DE" w:eastAsia="cs-CZ"/>
        </w:rPr>
        <w:t>:</w:t>
      </w:r>
      <w:r w:rsidRPr="00010B6C">
        <w:rPr>
          <w:rFonts w:ascii="Arial" w:eastAsia="Times New Roman" w:hAnsi="Arial" w:cs="Arial"/>
          <w:color w:val="7030A0"/>
          <w:lang w:val="de-DE" w:eastAsia="cs-CZ"/>
        </w:rPr>
        <w:t xml:space="preserve"> 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Banken, Versicherungen, Werbeagenturen, </w:t>
      </w:r>
      <w:r w:rsidR="00F418A0" w:rsidRPr="002C27F6">
        <w:rPr>
          <w:rFonts w:ascii="Arial" w:eastAsia="Times New Roman" w:hAnsi="Arial" w:cs="Arial"/>
          <w:color w:val="000000"/>
          <w:lang w:val="de-DE" w:eastAsia="cs-CZ"/>
        </w:rPr>
        <w:t>U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nternehmenshauptverwaltungen, Medienwirtschaft (Rundfunk, Fernsehen, Zeitungen überregionaler Bedeutung), </w:t>
      </w:r>
      <w:r w:rsidRPr="0033381A">
        <w:rPr>
          <w:rFonts w:ascii="Arial" w:eastAsia="Times New Roman" w:hAnsi="Arial" w:cs="Arial"/>
          <w:color w:val="000000"/>
          <w:u w:val="single"/>
          <w:lang w:val="de-DE" w:eastAsia="cs-CZ"/>
        </w:rPr>
        <w:t>Messe- und Kongresswesen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>, Flughafen. </w:t>
      </w:r>
    </w:p>
    <w:p w:rsidR="0033381A" w:rsidRPr="0033381A" w:rsidRDefault="0033381A" w:rsidP="003338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de-DE" w:eastAsia="cs-CZ"/>
        </w:rPr>
      </w:pPr>
      <w:r w:rsidRPr="00010B6C">
        <w:rPr>
          <w:rFonts w:ascii="Arial" w:eastAsia="Times New Roman" w:hAnsi="Arial" w:cs="Arial"/>
          <w:b/>
          <w:color w:val="7030A0"/>
          <w:lang w:val="de-DE" w:eastAsia="cs-CZ"/>
        </w:rPr>
        <w:lastRenderedPageBreak/>
        <w:t>München</w:t>
      </w:r>
      <w:r w:rsidRPr="0033381A">
        <w:rPr>
          <w:rFonts w:ascii="Arial" w:eastAsia="Times New Roman" w:hAnsi="Arial" w:cs="Arial"/>
          <w:b/>
          <w:color w:val="000000"/>
          <w:lang w:val="de-DE" w:eastAsia="cs-CZ"/>
        </w:rPr>
        <w:t>: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 Forschung und Entwicklung, Headquarterstandort internationaler Unternehm</w:t>
      </w:r>
      <w:r w:rsidR="00F418A0" w:rsidRPr="002C27F6">
        <w:rPr>
          <w:rFonts w:ascii="Arial" w:eastAsia="Times New Roman" w:hAnsi="Arial" w:cs="Arial"/>
          <w:color w:val="000000"/>
          <w:lang w:val="de-DE" w:eastAsia="cs-CZ"/>
        </w:rPr>
        <w:t xml:space="preserve">en, Consulting, Versicherungen, </w:t>
      </w:r>
      <w:r w:rsidR="00F418A0" w:rsidRPr="002C27F6">
        <w:rPr>
          <w:rFonts w:ascii="Arial" w:eastAsia="Times New Roman" w:hAnsi="Arial" w:cs="Arial"/>
          <w:color w:val="000000"/>
          <w:u w:val="single"/>
          <w:lang w:val="de-DE" w:eastAsia="cs-CZ"/>
        </w:rPr>
        <w:t>Messen</w:t>
      </w:r>
      <w:r w:rsidR="00F418A0" w:rsidRPr="002C27F6">
        <w:rPr>
          <w:rFonts w:ascii="Arial" w:eastAsia="Times New Roman" w:hAnsi="Arial" w:cs="Arial"/>
          <w:color w:val="000000"/>
          <w:lang w:val="de-DE" w:eastAsia="cs-CZ"/>
        </w:rPr>
        <w:t>.</w:t>
      </w:r>
    </w:p>
    <w:p w:rsidR="0033381A" w:rsidRPr="0033381A" w:rsidRDefault="0033381A" w:rsidP="003338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de-DE" w:eastAsia="cs-CZ"/>
        </w:rPr>
      </w:pPr>
      <w:r w:rsidRPr="00010B6C">
        <w:rPr>
          <w:rFonts w:ascii="Arial" w:eastAsia="Times New Roman" w:hAnsi="Arial" w:cs="Arial"/>
          <w:b/>
          <w:color w:val="7030A0"/>
          <w:lang w:val="de-DE" w:eastAsia="cs-CZ"/>
        </w:rPr>
        <w:t>Halle-Leipzig</w:t>
      </w:r>
      <w:r w:rsidRPr="0033381A">
        <w:rPr>
          <w:rFonts w:ascii="Arial" w:eastAsia="Times New Roman" w:hAnsi="Arial" w:cs="Arial"/>
          <w:b/>
          <w:color w:val="000000"/>
          <w:lang w:val="de-DE" w:eastAsia="cs-CZ"/>
        </w:rPr>
        <w:t>: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 Starkes Wachstum des tertiären Sektors seit Beginn der 1990er Jahre, v. a. </w:t>
      </w:r>
      <w:r w:rsidRPr="0033381A">
        <w:rPr>
          <w:rFonts w:ascii="Arial" w:eastAsia="Times New Roman" w:hAnsi="Arial" w:cs="Arial"/>
          <w:color w:val="000000"/>
          <w:u w:val="single"/>
          <w:lang w:val="de-DE" w:eastAsia="cs-CZ"/>
        </w:rPr>
        <w:t>Messe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>, Handel, Consulting, Banken. </w:t>
      </w:r>
    </w:p>
    <w:p w:rsidR="0033381A" w:rsidRPr="0033381A" w:rsidRDefault="0033381A" w:rsidP="003338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de-DE" w:eastAsia="cs-CZ"/>
        </w:rPr>
      </w:pPr>
      <w:r w:rsidRPr="0033381A">
        <w:rPr>
          <w:rFonts w:ascii="Arial" w:eastAsia="Times New Roman" w:hAnsi="Arial" w:cs="Arial"/>
          <w:color w:val="000000"/>
          <w:lang w:val="de-DE" w:eastAsia="cs-CZ"/>
        </w:rPr>
        <w:t>Dem Rhein-Ruhrgebiet kommt im Rahmen des Strukturwandels weg von der Schwerindustrie hin zu dienstleistungsorientierten Gewerben immer mehr Bedeutung zu. </w:t>
      </w:r>
    </w:p>
    <w:p w:rsidR="0033381A" w:rsidRPr="0033381A" w:rsidRDefault="0033381A" w:rsidP="003338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de-DE" w:eastAsia="cs-CZ"/>
        </w:rPr>
      </w:pPr>
      <w:r w:rsidRPr="00010B6C">
        <w:rPr>
          <w:rFonts w:ascii="Arial" w:eastAsia="Times New Roman" w:hAnsi="Arial" w:cs="Arial"/>
          <w:b/>
          <w:color w:val="7030A0"/>
          <w:lang w:val="de-DE" w:eastAsia="cs-CZ"/>
        </w:rPr>
        <w:t>Köln</w:t>
      </w:r>
      <w:r w:rsidRPr="0033381A">
        <w:rPr>
          <w:rFonts w:ascii="Arial" w:eastAsia="Times New Roman" w:hAnsi="Arial" w:cs="Arial"/>
          <w:b/>
          <w:color w:val="000000"/>
          <w:lang w:val="de-DE" w:eastAsia="cs-CZ"/>
        </w:rPr>
        <w:t>: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 Medienbranche</w:t>
      </w:r>
      <w:r w:rsidR="00F418A0" w:rsidRPr="002C27F6">
        <w:rPr>
          <w:rFonts w:ascii="Arial" w:eastAsia="Times New Roman" w:hAnsi="Arial" w:cs="Arial"/>
          <w:color w:val="000000"/>
          <w:lang w:val="de-DE" w:eastAsia="cs-CZ"/>
        </w:rPr>
        <w:t xml:space="preserve">, </w:t>
      </w:r>
      <w:r w:rsidR="00F418A0" w:rsidRPr="002C27F6">
        <w:rPr>
          <w:rFonts w:ascii="Arial" w:eastAsia="Times New Roman" w:hAnsi="Arial" w:cs="Arial"/>
          <w:color w:val="000000"/>
          <w:u w:val="single"/>
          <w:lang w:val="de-DE" w:eastAsia="cs-CZ"/>
        </w:rPr>
        <w:t>Messen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>. </w:t>
      </w:r>
    </w:p>
    <w:p w:rsidR="0033381A" w:rsidRDefault="0033381A" w:rsidP="003338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de-DE" w:eastAsia="cs-CZ"/>
        </w:rPr>
      </w:pPr>
      <w:r w:rsidRPr="00010B6C">
        <w:rPr>
          <w:rFonts w:ascii="Arial" w:eastAsia="Times New Roman" w:hAnsi="Arial" w:cs="Arial"/>
          <w:b/>
          <w:color w:val="7030A0"/>
          <w:lang w:val="de-DE" w:eastAsia="cs-CZ"/>
        </w:rPr>
        <w:t>Düsseldorf</w:t>
      </w:r>
      <w:r w:rsidRPr="0033381A">
        <w:rPr>
          <w:rFonts w:ascii="Arial" w:eastAsia="Times New Roman" w:hAnsi="Arial" w:cs="Arial"/>
          <w:b/>
          <w:color w:val="000000"/>
          <w:lang w:val="de-DE" w:eastAsia="cs-CZ"/>
        </w:rPr>
        <w:t>: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 xml:space="preserve"> Landeshauptstadt, Mode, </w:t>
      </w:r>
      <w:r w:rsidRPr="0033381A">
        <w:rPr>
          <w:rFonts w:ascii="Arial" w:eastAsia="Times New Roman" w:hAnsi="Arial" w:cs="Arial"/>
          <w:color w:val="000000"/>
          <w:u w:val="single"/>
          <w:lang w:val="de-DE" w:eastAsia="cs-CZ"/>
        </w:rPr>
        <w:t>Messen</w:t>
      </w:r>
      <w:r w:rsidRPr="0033381A">
        <w:rPr>
          <w:rFonts w:ascii="Arial" w:eastAsia="Times New Roman" w:hAnsi="Arial" w:cs="Arial"/>
          <w:color w:val="000000"/>
          <w:lang w:val="de-DE" w:eastAsia="cs-CZ"/>
        </w:rPr>
        <w:t>, Verwaltung.</w:t>
      </w:r>
    </w:p>
    <w:tbl>
      <w:tblPr>
        <w:tblStyle w:val="Mkatabulky"/>
        <w:tblW w:w="0" w:type="auto"/>
        <w:tblInd w:w="1696" w:type="dxa"/>
        <w:tblLook w:val="04A0" w:firstRow="1" w:lastRow="0" w:firstColumn="1" w:lastColumn="0" w:noHBand="0" w:noVBand="1"/>
      </w:tblPr>
      <w:tblGrid>
        <w:gridCol w:w="6379"/>
      </w:tblGrid>
      <w:tr w:rsidR="00010B6C" w:rsidTr="00010B6C">
        <w:tc>
          <w:tcPr>
            <w:tcW w:w="6379" w:type="dxa"/>
          </w:tcPr>
          <w:p w:rsidR="00010B6C" w:rsidRPr="00010B6C" w:rsidRDefault="00010B6C" w:rsidP="00010B6C">
            <w:pPr>
              <w:shd w:val="clear" w:color="auto" w:fill="FFFFFF"/>
              <w:spacing w:before="120" w:after="120" w:line="288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8"/>
                <w:highlight w:val="yellow"/>
                <w:lang w:val="de-DE" w:eastAsia="cs-CZ"/>
              </w:rPr>
            </w:pPr>
          </w:p>
          <w:p w:rsidR="00010B6C" w:rsidRPr="00F418A0" w:rsidRDefault="00010B6C" w:rsidP="00010B6C">
            <w:pPr>
              <w:shd w:val="clear" w:color="auto" w:fill="FFFFFF"/>
              <w:spacing w:before="120" w:after="120" w:line="288" w:lineRule="auto"/>
              <w:jc w:val="center"/>
              <w:rPr>
                <w:rFonts w:ascii="Arial" w:eastAsia="Times New Roman" w:hAnsi="Arial" w:cs="Arial"/>
                <w:sz w:val="19"/>
                <w:szCs w:val="19"/>
                <w:lang w:val="de-DE" w:eastAsia="cs-CZ"/>
              </w:rPr>
            </w:pPr>
            <w:r w:rsidRPr="00010B6C">
              <w:rPr>
                <w:rFonts w:ascii="Arial" w:eastAsia="Times New Roman" w:hAnsi="Arial" w:cs="Arial"/>
                <w:b/>
                <w:bCs/>
                <w:sz w:val="21"/>
                <w:szCs w:val="21"/>
                <w:highlight w:val="yellow"/>
                <w:lang w:val="de-DE" w:eastAsia="cs-CZ"/>
              </w:rPr>
              <w:t>Die höchsten Hallenkapazitäten am Messeplatz Deutschland</w:t>
            </w:r>
          </w:p>
          <w:p w:rsidR="00010B6C" w:rsidRPr="00010B6C" w:rsidRDefault="000F661D" w:rsidP="00010B6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 w:line="288" w:lineRule="auto"/>
              <w:ind w:left="768"/>
              <w:jc w:val="center"/>
              <w:rPr>
                <w:rFonts w:ascii="Franklin Gothic Medium Cond" w:eastAsia="Times New Roman" w:hAnsi="Franklin Gothic Medium Cond" w:cs="Arial"/>
                <w:lang w:val="de-DE" w:eastAsia="cs-CZ"/>
              </w:rPr>
            </w:pPr>
            <w:hyperlink r:id="rId7" w:tooltip="Messegelände Hannover" w:history="1">
              <w:r w:rsidR="00010B6C" w:rsidRPr="00010B6C">
                <w:rPr>
                  <w:rFonts w:ascii="Franklin Gothic Medium Cond" w:eastAsia="Times New Roman" w:hAnsi="Franklin Gothic Medium Cond" w:cs="Arial"/>
                  <w:lang w:val="de-DE" w:eastAsia="cs-CZ"/>
                </w:rPr>
                <w:t>Deutsche Messe</w:t>
              </w:r>
            </w:hyperlink>
            <w:r w:rsidR="00010B6C" w:rsidRPr="00010B6C">
              <w:rPr>
                <w:rFonts w:ascii="Franklin Gothic Medium Cond" w:eastAsia="Times New Roman" w:hAnsi="Franklin Gothic Medium Cond" w:cs="Arial"/>
                <w:lang w:val="de-DE" w:eastAsia="cs-CZ"/>
              </w:rPr>
              <w:t>, Hannover (466.100 m²)</w:t>
            </w:r>
          </w:p>
          <w:p w:rsidR="00010B6C" w:rsidRPr="00010B6C" w:rsidRDefault="000F661D" w:rsidP="00010B6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 w:line="288" w:lineRule="auto"/>
              <w:ind w:left="768"/>
              <w:jc w:val="center"/>
              <w:rPr>
                <w:rFonts w:ascii="Franklin Gothic Medium Cond" w:eastAsia="Times New Roman" w:hAnsi="Franklin Gothic Medium Cond" w:cs="Arial"/>
                <w:lang w:val="de-DE" w:eastAsia="cs-CZ"/>
              </w:rPr>
            </w:pPr>
            <w:hyperlink r:id="rId8" w:tooltip="Messe Frankfurt" w:history="1">
              <w:r w:rsidR="00010B6C" w:rsidRPr="00010B6C">
                <w:rPr>
                  <w:rFonts w:ascii="Franklin Gothic Medium Cond" w:eastAsia="Times New Roman" w:hAnsi="Franklin Gothic Medium Cond" w:cs="Arial"/>
                  <w:lang w:val="de-DE" w:eastAsia="cs-CZ"/>
                </w:rPr>
                <w:t>Messe Frankfurt</w:t>
              </w:r>
            </w:hyperlink>
            <w:r w:rsidR="00010B6C" w:rsidRPr="00010B6C">
              <w:rPr>
                <w:rFonts w:ascii="Franklin Gothic Medium Cond" w:eastAsia="Times New Roman" w:hAnsi="Franklin Gothic Medium Cond" w:cs="Arial"/>
                <w:lang w:val="de-DE" w:eastAsia="cs-CZ"/>
              </w:rPr>
              <w:t xml:space="preserve"> am Main (358.913 m²)</w:t>
            </w:r>
          </w:p>
          <w:p w:rsidR="00010B6C" w:rsidRPr="00010B6C" w:rsidRDefault="000F661D" w:rsidP="00010B6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 w:line="288" w:lineRule="auto"/>
              <w:ind w:left="768"/>
              <w:jc w:val="center"/>
              <w:rPr>
                <w:rFonts w:ascii="Franklin Gothic Medium Cond" w:eastAsia="Times New Roman" w:hAnsi="Franklin Gothic Medium Cond" w:cs="Arial"/>
                <w:lang w:val="de-DE" w:eastAsia="cs-CZ"/>
              </w:rPr>
            </w:pPr>
            <w:hyperlink r:id="rId9" w:tooltip="Koelnmesse" w:history="1">
              <w:proofErr w:type="spellStart"/>
              <w:r w:rsidR="00010B6C" w:rsidRPr="00010B6C">
                <w:rPr>
                  <w:rFonts w:ascii="Franklin Gothic Medium Cond" w:eastAsia="Times New Roman" w:hAnsi="Franklin Gothic Medium Cond" w:cs="Arial"/>
                  <w:lang w:val="de-DE" w:eastAsia="cs-CZ"/>
                </w:rPr>
                <w:t>Koelnmesse</w:t>
              </w:r>
              <w:proofErr w:type="spellEnd"/>
            </w:hyperlink>
            <w:r w:rsidR="00010B6C" w:rsidRPr="00010B6C">
              <w:rPr>
                <w:rFonts w:ascii="Franklin Gothic Medium Cond" w:eastAsia="Times New Roman" w:hAnsi="Franklin Gothic Medium Cond" w:cs="Arial"/>
                <w:lang w:val="de-DE" w:eastAsia="cs-CZ"/>
              </w:rPr>
              <w:t> Köln am Rhein (284.000 m²)</w:t>
            </w:r>
          </w:p>
          <w:p w:rsidR="00010B6C" w:rsidRPr="00010B6C" w:rsidRDefault="000F661D" w:rsidP="00010B6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 w:line="288" w:lineRule="auto"/>
              <w:ind w:left="768"/>
              <w:jc w:val="center"/>
              <w:rPr>
                <w:rFonts w:ascii="Franklin Gothic Medium Cond" w:eastAsia="Times New Roman" w:hAnsi="Franklin Gothic Medium Cond" w:cs="Arial"/>
                <w:lang w:val="de-DE" w:eastAsia="cs-CZ"/>
              </w:rPr>
            </w:pPr>
            <w:hyperlink r:id="rId10" w:tooltip="Messe Düsseldorf" w:history="1">
              <w:r w:rsidR="00010B6C" w:rsidRPr="00010B6C">
                <w:rPr>
                  <w:rFonts w:ascii="Franklin Gothic Medium Cond" w:eastAsia="Times New Roman" w:hAnsi="Franklin Gothic Medium Cond" w:cs="Arial"/>
                  <w:lang w:val="de-DE" w:eastAsia="cs-CZ"/>
                </w:rPr>
                <w:t>Messe Düsseldorf</w:t>
              </w:r>
            </w:hyperlink>
            <w:r w:rsidR="00010B6C" w:rsidRPr="00010B6C">
              <w:rPr>
                <w:rFonts w:ascii="Franklin Gothic Medium Cond" w:eastAsia="Times New Roman" w:hAnsi="Franklin Gothic Medium Cond" w:cs="Arial"/>
                <w:lang w:val="de-DE" w:eastAsia="cs-CZ"/>
              </w:rPr>
              <w:t> (262.407 m²)</w:t>
            </w:r>
          </w:p>
          <w:p w:rsidR="00010B6C" w:rsidRPr="00010B6C" w:rsidRDefault="000F661D" w:rsidP="00010B6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 w:line="288" w:lineRule="auto"/>
              <w:ind w:left="768"/>
              <w:jc w:val="center"/>
              <w:rPr>
                <w:rFonts w:ascii="Franklin Gothic Medium Cond" w:eastAsia="Times New Roman" w:hAnsi="Franklin Gothic Medium Cond" w:cs="Arial"/>
                <w:lang w:val="de-DE" w:eastAsia="cs-CZ"/>
              </w:rPr>
            </w:pPr>
            <w:hyperlink r:id="rId11" w:tooltip="Messe München" w:history="1">
              <w:r w:rsidR="00010B6C" w:rsidRPr="00010B6C">
                <w:rPr>
                  <w:rFonts w:ascii="Franklin Gothic Medium Cond" w:eastAsia="Times New Roman" w:hAnsi="Franklin Gothic Medium Cond" w:cs="Arial"/>
                  <w:lang w:val="de-DE" w:eastAsia="cs-CZ"/>
                </w:rPr>
                <w:t>Messe München</w:t>
              </w:r>
            </w:hyperlink>
            <w:r w:rsidR="00010B6C" w:rsidRPr="00010B6C">
              <w:rPr>
                <w:rFonts w:ascii="Franklin Gothic Medium Cond" w:eastAsia="Times New Roman" w:hAnsi="Franklin Gothic Medium Cond" w:cs="Arial"/>
                <w:lang w:val="de-DE" w:eastAsia="cs-CZ"/>
              </w:rPr>
              <w:t> (180.000 m²)</w:t>
            </w:r>
          </w:p>
          <w:p w:rsidR="00010B6C" w:rsidRPr="00010B6C" w:rsidRDefault="000F661D" w:rsidP="00010B6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 w:line="288" w:lineRule="auto"/>
              <w:ind w:left="768"/>
              <w:jc w:val="center"/>
              <w:rPr>
                <w:rFonts w:ascii="Franklin Gothic Medium Cond" w:eastAsia="Times New Roman" w:hAnsi="Franklin Gothic Medium Cond" w:cs="Arial"/>
                <w:lang w:val="de-DE" w:eastAsia="cs-CZ"/>
              </w:rPr>
            </w:pPr>
            <w:hyperlink r:id="rId12" w:tooltip="Messe Nürnberg" w:history="1">
              <w:r w:rsidR="00010B6C" w:rsidRPr="00010B6C">
                <w:rPr>
                  <w:rFonts w:ascii="Franklin Gothic Medium Cond" w:eastAsia="Times New Roman" w:hAnsi="Franklin Gothic Medium Cond" w:cs="Arial"/>
                  <w:lang w:val="de-DE" w:eastAsia="cs-CZ"/>
                </w:rPr>
                <w:t>Messe Nürnberg</w:t>
              </w:r>
            </w:hyperlink>
            <w:r w:rsidR="00010B6C" w:rsidRPr="00010B6C">
              <w:rPr>
                <w:rFonts w:ascii="Franklin Gothic Medium Cond" w:eastAsia="Times New Roman" w:hAnsi="Franklin Gothic Medium Cond" w:cs="Arial"/>
                <w:lang w:val="de-DE" w:eastAsia="cs-CZ"/>
              </w:rPr>
              <w:t> (170.000 m²)</w:t>
            </w:r>
          </w:p>
          <w:p w:rsidR="00010B6C" w:rsidRPr="00010B6C" w:rsidRDefault="000F661D" w:rsidP="00010B6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 w:line="288" w:lineRule="auto"/>
              <w:ind w:left="768"/>
              <w:jc w:val="center"/>
              <w:rPr>
                <w:rFonts w:ascii="Franklin Gothic Medium Cond" w:eastAsia="Times New Roman" w:hAnsi="Franklin Gothic Medium Cond" w:cs="Arial"/>
                <w:lang w:val="de-DE" w:eastAsia="cs-CZ"/>
              </w:rPr>
            </w:pPr>
            <w:hyperlink r:id="rId13" w:tooltip="Messegelände (Berlin)" w:history="1">
              <w:r w:rsidR="00010B6C" w:rsidRPr="00010B6C">
                <w:rPr>
                  <w:rFonts w:ascii="Franklin Gothic Medium Cond" w:eastAsia="Times New Roman" w:hAnsi="Franklin Gothic Medium Cond" w:cs="Arial"/>
                  <w:lang w:val="de-DE" w:eastAsia="cs-CZ"/>
                </w:rPr>
                <w:t>Messe Berlin</w:t>
              </w:r>
            </w:hyperlink>
            <w:r w:rsidR="00010B6C" w:rsidRPr="00010B6C">
              <w:rPr>
                <w:rFonts w:ascii="Franklin Gothic Medium Cond" w:eastAsia="Times New Roman" w:hAnsi="Franklin Gothic Medium Cond" w:cs="Arial"/>
                <w:lang w:val="de-DE" w:eastAsia="cs-CZ"/>
              </w:rPr>
              <w:t> (170.000 m²)</w:t>
            </w:r>
          </w:p>
          <w:p w:rsidR="00010B6C" w:rsidRPr="00010B6C" w:rsidRDefault="000F661D" w:rsidP="00010B6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 w:line="288" w:lineRule="auto"/>
              <w:ind w:left="768"/>
              <w:jc w:val="center"/>
              <w:rPr>
                <w:rFonts w:ascii="Franklin Gothic Medium Cond" w:eastAsia="Times New Roman" w:hAnsi="Franklin Gothic Medium Cond" w:cs="Arial"/>
                <w:lang w:val="de-DE" w:eastAsia="cs-CZ"/>
              </w:rPr>
            </w:pPr>
            <w:hyperlink r:id="rId14" w:tooltip="Leipziger Messe" w:history="1">
              <w:r w:rsidR="00010B6C" w:rsidRPr="00010B6C">
                <w:rPr>
                  <w:rFonts w:ascii="Franklin Gothic Medium Cond" w:eastAsia="Times New Roman" w:hAnsi="Franklin Gothic Medium Cond" w:cs="Arial"/>
                  <w:lang w:val="de-DE" w:eastAsia="cs-CZ"/>
                </w:rPr>
                <w:t>Leipziger Messe</w:t>
              </w:r>
            </w:hyperlink>
            <w:r w:rsidR="00010B6C" w:rsidRPr="00010B6C">
              <w:rPr>
                <w:rFonts w:ascii="Franklin Gothic Medium Cond" w:eastAsia="Times New Roman" w:hAnsi="Franklin Gothic Medium Cond" w:cs="Arial"/>
                <w:lang w:val="de-DE" w:eastAsia="cs-CZ"/>
              </w:rPr>
              <w:t> (111.300 m²)</w:t>
            </w:r>
          </w:p>
          <w:p w:rsidR="00010B6C" w:rsidRPr="00F418A0" w:rsidRDefault="00010B6C" w:rsidP="00010B6C">
            <w:pPr>
              <w:shd w:val="clear" w:color="auto" w:fill="FFFFFF"/>
              <w:spacing w:before="100" w:beforeAutospacing="1" w:after="24" w:line="288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de-DE" w:eastAsia="cs-CZ"/>
              </w:rPr>
            </w:pPr>
            <w:r w:rsidRPr="00010B6C">
              <w:rPr>
                <w:rFonts w:ascii="Arial" w:eastAsia="Times New Roman" w:hAnsi="Arial" w:cs="Arial"/>
                <w:b/>
                <w:bCs/>
                <w:sz w:val="21"/>
                <w:szCs w:val="21"/>
                <w:highlight w:val="yellow"/>
                <w:lang w:val="de-DE" w:eastAsia="cs-CZ"/>
              </w:rPr>
              <w:t>Die größten Freigelände in Deutschland</w:t>
            </w:r>
          </w:p>
          <w:p w:rsidR="00010B6C" w:rsidRPr="00010B6C" w:rsidRDefault="000F661D" w:rsidP="00010B6C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24" w:line="288" w:lineRule="auto"/>
              <w:ind w:left="768"/>
              <w:jc w:val="center"/>
              <w:rPr>
                <w:rFonts w:ascii="Franklin Gothic Medium Cond" w:eastAsia="Times New Roman" w:hAnsi="Franklin Gothic Medium Cond" w:cs="Arial"/>
                <w:lang w:val="de-DE" w:eastAsia="cs-CZ"/>
              </w:rPr>
            </w:pPr>
            <w:hyperlink r:id="rId15" w:tooltip="Messe München" w:history="1">
              <w:r w:rsidR="00010B6C" w:rsidRPr="00010B6C">
                <w:rPr>
                  <w:rFonts w:ascii="Franklin Gothic Medium Cond" w:eastAsia="Times New Roman" w:hAnsi="Franklin Gothic Medium Cond" w:cs="Arial"/>
                  <w:lang w:val="de-DE" w:eastAsia="cs-CZ"/>
                </w:rPr>
                <w:t>Messe München</w:t>
              </w:r>
            </w:hyperlink>
            <w:r w:rsidR="00010B6C" w:rsidRPr="00010B6C">
              <w:rPr>
                <w:rFonts w:ascii="Franklin Gothic Medium Cond" w:eastAsia="Times New Roman" w:hAnsi="Franklin Gothic Medium Cond" w:cs="Arial"/>
                <w:lang w:val="de-DE" w:eastAsia="cs-CZ"/>
              </w:rPr>
              <w:t> (425.000 m²)</w:t>
            </w:r>
          </w:p>
          <w:p w:rsidR="00010B6C" w:rsidRPr="00010B6C" w:rsidRDefault="00010B6C" w:rsidP="00010B6C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24" w:line="288" w:lineRule="auto"/>
              <w:ind w:left="768"/>
              <w:jc w:val="center"/>
              <w:rPr>
                <w:rFonts w:ascii="Franklin Gothic Medium Cond" w:eastAsia="Times New Roman" w:hAnsi="Franklin Gothic Medium Cond" w:cs="Arial"/>
                <w:lang w:val="de-DE" w:eastAsia="cs-CZ"/>
              </w:rPr>
            </w:pPr>
            <w:r w:rsidRPr="00010B6C">
              <w:rPr>
                <w:rFonts w:ascii="Franklin Gothic Medium Cond" w:eastAsia="Times New Roman" w:hAnsi="Franklin Gothic Medium Cond" w:cs="Arial"/>
                <w:lang w:val="de-DE" w:eastAsia="cs-CZ"/>
              </w:rPr>
              <w:t>Maimarkt in Mannheim (130.000 m²)</w:t>
            </w:r>
          </w:p>
          <w:p w:rsidR="00010B6C" w:rsidRPr="00010B6C" w:rsidRDefault="000F661D" w:rsidP="00010B6C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24" w:line="288" w:lineRule="auto"/>
              <w:ind w:left="768"/>
              <w:jc w:val="center"/>
              <w:rPr>
                <w:rFonts w:ascii="Franklin Gothic Medium Cond" w:eastAsia="Times New Roman" w:hAnsi="Franklin Gothic Medium Cond" w:cs="Arial"/>
                <w:lang w:val="de-DE" w:eastAsia="cs-CZ"/>
              </w:rPr>
            </w:pPr>
            <w:hyperlink r:id="rId16" w:anchor="Benachbarte_Folgebauten" w:tooltip="Stadthalle Bremen" w:history="1">
              <w:r w:rsidR="00010B6C" w:rsidRPr="00010B6C">
                <w:rPr>
                  <w:rFonts w:ascii="Franklin Gothic Medium Cond" w:eastAsia="Times New Roman" w:hAnsi="Franklin Gothic Medium Cond" w:cs="Arial"/>
                  <w:iCs/>
                  <w:lang w:val="de-DE" w:eastAsia="cs-CZ"/>
                </w:rPr>
                <w:t>Messe Bremen</w:t>
              </w:r>
            </w:hyperlink>
            <w:r w:rsidR="00010B6C" w:rsidRPr="00010B6C">
              <w:rPr>
                <w:rFonts w:ascii="Franklin Gothic Medium Cond" w:eastAsia="Times New Roman" w:hAnsi="Franklin Gothic Medium Cond" w:cs="Arial"/>
                <w:lang w:val="de-DE" w:eastAsia="cs-CZ"/>
              </w:rPr>
              <w:t> (100.000 m²)</w:t>
            </w:r>
          </w:p>
          <w:p w:rsidR="00010B6C" w:rsidRPr="00010B6C" w:rsidRDefault="000F661D" w:rsidP="00010B6C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24" w:line="288" w:lineRule="auto"/>
              <w:ind w:left="768"/>
              <w:jc w:val="center"/>
              <w:rPr>
                <w:rFonts w:ascii="Franklin Gothic Medium Cond" w:eastAsia="Times New Roman" w:hAnsi="Franklin Gothic Medium Cond" w:cs="Arial"/>
                <w:lang w:val="de-DE" w:eastAsia="cs-CZ"/>
              </w:rPr>
            </w:pPr>
            <w:hyperlink r:id="rId17" w:tooltip="Messegelände (Berlin)" w:history="1">
              <w:r w:rsidR="00010B6C" w:rsidRPr="00010B6C">
                <w:rPr>
                  <w:rFonts w:ascii="Franklin Gothic Medium Cond" w:eastAsia="Times New Roman" w:hAnsi="Franklin Gothic Medium Cond" w:cs="Arial"/>
                  <w:lang w:val="de-DE" w:eastAsia="cs-CZ"/>
                </w:rPr>
                <w:t>Messe Berlin</w:t>
              </w:r>
            </w:hyperlink>
            <w:r w:rsidR="00010B6C" w:rsidRPr="00010B6C">
              <w:rPr>
                <w:rFonts w:ascii="Franklin Gothic Medium Cond" w:eastAsia="Times New Roman" w:hAnsi="Franklin Gothic Medium Cond" w:cs="Arial"/>
                <w:lang w:val="de-DE" w:eastAsia="cs-CZ"/>
              </w:rPr>
              <w:t> (100.000 m²)</w:t>
            </w:r>
          </w:p>
          <w:p w:rsidR="00010B6C" w:rsidRPr="00010B6C" w:rsidRDefault="000F661D" w:rsidP="00010B6C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24" w:line="288" w:lineRule="auto"/>
              <w:ind w:left="768"/>
              <w:jc w:val="center"/>
              <w:rPr>
                <w:rFonts w:ascii="Franklin Gothic Medium Cond" w:eastAsia="Times New Roman" w:hAnsi="Franklin Gothic Medium Cond" w:cs="Arial"/>
                <w:lang w:val="de-DE" w:eastAsia="cs-CZ"/>
              </w:rPr>
            </w:pPr>
            <w:hyperlink r:id="rId18" w:tooltip="Koelnmesse" w:history="1">
              <w:proofErr w:type="spellStart"/>
              <w:r w:rsidR="00010B6C" w:rsidRPr="00010B6C">
                <w:rPr>
                  <w:rFonts w:ascii="Franklin Gothic Medium Cond" w:eastAsia="Times New Roman" w:hAnsi="Franklin Gothic Medium Cond" w:cs="Arial"/>
                  <w:lang w:val="de-DE" w:eastAsia="cs-CZ"/>
                </w:rPr>
                <w:t>Koelnmesse</w:t>
              </w:r>
              <w:proofErr w:type="spellEnd"/>
            </w:hyperlink>
            <w:r w:rsidR="00010B6C" w:rsidRPr="00010B6C">
              <w:rPr>
                <w:rFonts w:ascii="Franklin Gothic Medium Cond" w:eastAsia="Times New Roman" w:hAnsi="Franklin Gothic Medium Cond" w:cs="Arial"/>
                <w:lang w:val="de-DE" w:eastAsia="cs-CZ"/>
              </w:rPr>
              <w:t> Köln am Rhein (100.000 m²)</w:t>
            </w:r>
          </w:p>
          <w:p w:rsidR="00010B6C" w:rsidRPr="00010B6C" w:rsidRDefault="000F661D" w:rsidP="00010B6C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24" w:line="288" w:lineRule="auto"/>
              <w:ind w:left="768"/>
              <w:jc w:val="center"/>
              <w:rPr>
                <w:rFonts w:ascii="Franklin Gothic Medium Cond" w:eastAsia="Times New Roman" w:hAnsi="Franklin Gothic Medium Cond" w:cs="Arial"/>
                <w:lang w:val="de-DE" w:eastAsia="cs-CZ"/>
              </w:rPr>
            </w:pPr>
            <w:hyperlink r:id="rId19" w:tooltip="Messe Frankfurt" w:history="1">
              <w:r w:rsidR="00010B6C" w:rsidRPr="00010B6C">
                <w:rPr>
                  <w:rFonts w:ascii="Franklin Gothic Medium Cond" w:eastAsia="Times New Roman" w:hAnsi="Franklin Gothic Medium Cond" w:cs="Arial"/>
                  <w:lang w:val="de-DE" w:eastAsia="cs-CZ"/>
                </w:rPr>
                <w:t>Messe Frankfurt</w:t>
              </w:r>
            </w:hyperlink>
            <w:r w:rsidR="00010B6C" w:rsidRPr="00010B6C">
              <w:rPr>
                <w:rFonts w:ascii="Franklin Gothic Medium Cond" w:eastAsia="Times New Roman" w:hAnsi="Franklin Gothic Medium Cond" w:cs="Arial"/>
                <w:lang w:val="de-DE" w:eastAsia="cs-CZ"/>
              </w:rPr>
              <w:t xml:space="preserve"> am Main (96.078 m²)</w:t>
            </w:r>
          </w:p>
          <w:p w:rsidR="00010B6C" w:rsidRPr="00010B6C" w:rsidRDefault="000F661D" w:rsidP="00010B6C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24" w:line="288" w:lineRule="auto"/>
              <w:ind w:left="768"/>
              <w:jc w:val="center"/>
              <w:rPr>
                <w:rFonts w:ascii="Franklin Gothic Medium Cond" w:eastAsia="Times New Roman" w:hAnsi="Franklin Gothic Medium Cond" w:cs="Arial"/>
                <w:lang w:val="de-DE" w:eastAsia="cs-CZ"/>
              </w:rPr>
            </w:pPr>
            <w:hyperlink r:id="rId20" w:tooltip="Holstenhallen" w:history="1">
              <w:proofErr w:type="spellStart"/>
              <w:r w:rsidR="00010B6C" w:rsidRPr="00010B6C">
                <w:rPr>
                  <w:rFonts w:ascii="Franklin Gothic Medium Cond" w:eastAsia="Times New Roman" w:hAnsi="Franklin Gothic Medium Cond" w:cs="Arial"/>
                  <w:lang w:val="de-DE" w:eastAsia="cs-CZ"/>
                </w:rPr>
                <w:t>Holstenhallen</w:t>
              </w:r>
              <w:proofErr w:type="spellEnd"/>
              <w:r w:rsidR="00010B6C" w:rsidRPr="00010B6C">
                <w:rPr>
                  <w:rFonts w:ascii="Franklin Gothic Medium Cond" w:eastAsia="Times New Roman" w:hAnsi="Franklin Gothic Medium Cond" w:cs="Arial"/>
                  <w:lang w:val="de-DE" w:eastAsia="cs-CZ"/>
                </w:rPr>
                <w:t xml:space="preserve"> Neumünster</w:t>
              </w:r>
            </w:hyperlink>
            <w:r w:rsidR="00010B6C" w:rsidRPr="00010B6C">
              <w:rPr>
                <w:rFonts w:ascii="Franklin Gothic Medium Cond" w:eastAsia="Times New Roman" w:hAnsi="Franklin Gothic Medium Cond" w:cs="Arial"/>
                <w:lang w:val="de-DE" w:eastAsia="cs-CZ"/>
              </w:rPr>
              <w:t> (85.000 m²)</w:t>
            </w:r>
          </w:p>
          <w:p w:rsidR="00010B6C" w:rsidRPr="00010B6C" w:rsidRDefault="000F661D" w:rsidP="00010B6C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24" w:line="288" w:lineRule="auto"/>
              <w:ind w:left="768"/>
              <w:jc w:val="center"/>
              <w:rPr>
                <w:rFonts w:ascii="Franklin Gothic Medium Cond" w:eastAsia="Times New Roman" w:hAnsi="Franklin Gothic Medium Cond" w:cs="Arial"/>
                <w:lang w:val="de-DE" w:eastAsia="cs-CZ"/>
              </w:rPr>
            </w:pPr>
            <w:hyperlink r:id="rId21" w:tooltip="Messe Freiburg" w:history="1">
              <w:r w:rsidR="00010B6C" w:rsidRPr="00010B6C">
                <w:rPr>
                  <w:rFonts w:ascii="Franklin Gothic Medium Cond" w:eastAsia="Times New Roman" w:hAnsi="Franklin Gothic Medium Cond" w:cs="Arial"/>
                  <w:lang w:val="de-DE" w:eastAsia="cs-CZ"/>
                </w:rPr>
                <w:t>Messe Freiburg</w:t>
              </w:r>
            </w:hyperlink>
            <w:r w:rsidR="00010B6C" w:rsidRPr="00010B6C">
              <w:rPr>
                <w:rFonts w:ascii="Franklin Gothic Medium Cond" w:eastAsia="Times New Roman" w:hAnsi="Franklin Gothic Medium Cond" w:cs="Arial"/>
                <w:lang w:val="de-DE" w:eastAsia="cs-CZ"/>
              </w:rPr>
              <w:t> (80.000 m²)</w:t>
            </w:r>
          </w:p>
          <w:p w:rsidR="00010B6C" w:rsidRPr="00010B6C" w:rsidRDefault="00010B6C" w:rsidP="00010B6C">
            <w:pPr>
              <w:shd w:val="clear" w:color="auto" w:fill="FFFFFF"/>
              <w:spacing w:before="72" w:line="288" w:lineRule="auto"/>
              <w:jc w:val="center"/>
              <w:outlineLvl w:val="2"/>
              <w:rPr>
                <w:rFonts w:ascii="Arial" w:eastAsia="Times New Roman" w:hAnsi="Arial" w:cs="Arial"/>
                <w:sz w:val="8"/>
                <w:szCs w:val="8"/>
                <w:lang w:val="de-DE" w:eastAsia="cs-CZ"/>
              </w:rPr>
            </w:pPr>
          </w:p>
          <w:p w:rsidR="00010B6C" w:rsidRPr="002C27F6" w:rsidRDefault="00010B6C" w:rsidP="00010B6C">
            <w:pPr>
              <w:shd w:val="clear" w:color="auto" w:fill="FFFFFF"/>
              <w:spacing w:before="72" w:line="288" w:lineRule="auto"/>
              <w:jc w:val="center"/>
              <w:outlineLvl w:val="2"/>
              <w:rPr>
                <w:rFonts w:ascii="Arial" w:eastAsia="Times New Roman" w:hAnsi="Arial" w:cs="Arial"/>
                <w:b/>
                <w:sz w:val="21"/>
                <w:szCs w:val="21"/>
                <w:lang w:val="de-DE" w:eastAsia="cs-CZ"/>
              </w:rPr>
            </w:pPr>
            <w:r w:rsidRPr="00010B6C">
              <w:rPr>
                <w:rFonts w:ascii="Arial" w:eastAsia="Times New Roman" w:hAnsi="Arial" w:cs="Arial"/>
                <w:b/>
                <w:sz w:val="21"/>
                <w:szCs w:val="21"/>
                <w:highlight w:val="yellow"/>
                <w:lang w:val="de-DE" w:eastAsia="cs-CZ"/>
              </w:rPr>
              <w:t>Die drei größten Messestädte in Österreich</w:t>
            </w:r>
          </w:p>
          <w:p w:rsidR="00010B6C" w:rsidRPr="00010B6C" w:rsidRDefault="000F661D" w:rsidP="00010B6C">
            <w:pPr>
              <w:pStyle w:val="Odstavecseseznamem"/>
              <w:numPr>
                <w:ilvl w:val="0"/>
                <w:numId w:val="6"/>
              </w:numPr>
              <w:shd w:val="clear" w:color="auto" w:fill="FFFFFF"/>
              <w:spacing w:before="100" w:beforeAutospacing="1" w:after="24" w:line="288" w:lineRule="auto"/>
              <w:ind w:left="384"/>
              <w:jc w:val="center"/>
              <w:rPr>
                <w:rFonts w:ascii="Franklin Gothic Medium Cond" w:eastAsia="Times New Roman" w:hAnsi="Franklin Gothic Medium Cond" w:cs="Arial"/>
                <w:lang w:val="de-DE" w:eastAsia="cs-CZ"/>
              </w:rPr>
            </w:pPr>
            <w:hyperlink r:id="rId22" w:tooltip="Messe Wien" w:history="1">
              <w:r w:rsidR="00010B6C" w:rsidRPr="00010B6C">
                <w:rPr>
                  <w:rFonts w:ascii="Franklin Gothic Medium Cond" w:eastAsia="Times New Roman" w:hAnsi="Franklin Gothic Medium Cond" w:cs="Arial"/>
                  <w:lang w:val="de-DE" w:eastAsia="cs-CZ"/>
                </w:rPr>
                <w:t>Messe Wien</w:t>
              </w:r>
            </w:hyperlink>
            <w:r w:rsidR="00010B6C" w:rsidRPr="00010B6C">
              <w:rPr>
                <w:rFonts w:ascii="Franklin Gothic Medium Cond" w:eastAsia="Times New Roman" w:hAnsi="Franklin Gothic Medium Cond" w:cs="Arial"/>
                <w:lang w:val="de-DE" w:eastAsia="cs-CZ"/>
              </w:rPr>
              <w:t> (70.000 m²)</w:t>
            </w:r>
          </w:p>
          <w:p w:rsidR="00010B6C" w:rsidRPr="00010B6C" w:rsidRDefault="000F661D" w:rsidP="00010B6C">
            <w:pPr>
              <w:pStyle w:val="Odstavecseseznamem"/>
              <w:numPr>
                <w:ilvl w:val="0"/>
                <w:numId w:val="6"/>
              </w:numPr>
              <w:shd w:val="clear" w:color="auto" w:fill="FFFFFF"/>
              <w:spacing w:before="100" w:beforeAutospacing="1" w:after="24" w:line="288" w:lineRule="auto"/>
              <w:ind w:left="384"/>
              <w:jc w:val="center"/>
              <w:rPr>
                <w:rFonts w:ascii="Franklin Gothic Medium Cond" w:eastAsia="Times New Roman" w:hAnsi="Franklin Gothic Medium Cond" w:cs="Arial"/>
                <w:lang w:val="de-DE" w:eastAsia="cs-CZ"/>
              </w:rPr>
            </w:pPr>
            <w:hyperlink r:id="rId23" w:anchor="Messe_Wels" w:tooltip="Wels (Stadt)" w:history="1">
              <w:r w:rsidR="00010B6C" w:rsidRPr="00010B6C">
                <w:rPr>
                  <w:rFonts w:ascii="Franklin Gothic Medium Cond" w:eastAsia="Times New Roman" w:hAnsi="Franklin Gothic Medium Cond" w:cs="Arial"/>
                  <w:lang w:val="de-DE" w:eastAsia="cs-CZ"/>
                </w:rPr>
                <w:t>Messe Wels</w:t>
              </w:r>
            </w:hyperlink>
            <w:r w:rsidR="00010B6C" w:rsidRPr="00010B6C">
              <w:rPr>
                <w:rFonts w:ascii="Franklin Gothic Medium Cond" w:eastAsia="Times New Roman" w:hAnsi="Franklin Gothic Medium Cond" w:cs="Arial"/>
                <w:lang w:val="de-DE" w:eastAsia="cs-CZ"/>
              </w:rPr>
              <w:t> (60.230 m² Hallen + 97.810 m² Freigelände)</w:t>
            </w:r>
          </w:p>
          <w:p w:rsidR="00010B6C" w:rsidRPr="00010B6C" w:rsidRDefault="000F661D" w:rsidP="00010B6C">
            <w:pPr>
              <w:pStyle w:val="Odstavecseseznamem"/>
              <w:numPr>
                <w:ilvl w:val="0"/>
                <w:numId w:val="6"/>
              </w:numPr>
              <w:shd w:val="clear" w:color="auto" w:fill="FFFFFF"/>
              <w:spacing w:before="100" w:beforeAutospacing="1" w:after="24" w:line="288" w:lineRule="auto"/>
              <w:ind w:left="384"/>
              <w:jc w:val="center"/>
              <w:rPr>
                <w:rFonts w:ascii="Franklin Gothic Medium Cond" w:eastAsia="Times New Roman" w:hAnsi="Franklin Gothic Medium Cond" w:cs="Arial"/>
                <w:color w:val="000000"/>
                <w:lang w:val="de-DE" w:eastAsia="cs-CZ"/>
              </w:rPr>
            </w:pPr>
            <w:hyperlink r:id="rId24" w:tooltip="Messecenter Graz (Seite nicht vorhanden)" w:history="1">
              <w:r w:rsidR="00010B6C" w:rsidRPr="00010B6C">
                <w:rPr>
                  <w:rFonts w:ascii="Franklin Gothic Medium Cond" w:eastAsia="Times New Roman" w:hAnsi="Franklin Gothic Medium Cond" w:cs="Arial"/>
                  <w:lang w:val="de-DE" w:eastAsia="cs-CZ"/>
                </w:rPr>
                <w:t>Messecenter Graz</w:t>
              </w:r>
            </w:hyperlink>
            <w:r w:rsidR="00010B6C" w:rsidRPr="00010B6C">
              <w:rPr>
                <w:rFonts w:ascii="Franklin Gothic Medium Cond" w:eastAsia="Times New Roman" w:hAnsi="Franklin Gothic Medium Cond" w:cs="Arial"/>
                <w:lang w:val="de-DE" w:eastAsia="cs-CZ"/>
              </w:rPr>
              <w:t> (60.000 m² Hallen + 80.000 m² Freifläche)</w:t>
            </w:r>
          </w:p>
          <w:p w:rsidR="00010B6C" w:rsidRPr="00010B6C" w:rsidRDefault="00010B6C" w:rsidP="00010B6C">
            <w:pPr>
              <w:pStyle w:val="Odstavecseseznamem"/>
              <w:shd w:val="clear" w:color="auto" w:fill="FFFFFF"/>
              <w:spacing w:before="100" w:beforeAutospacing="1" w:after="24" w:line="312" w:lineRule="auto"/>
              <w:ind w:left="384"/>
              <w:rPr>
                <w:rFonts w:ascii="Arial" w:eastAsia="Times New Roman" w:hAnsi="Arial" w:cs="Arial"/>
                <w:color w:val="000000"/>
                <w:sz w:val="8"/>
                <w:szCs w:val="8"/>
                <w:lang w:val="de-DE" w:eastAsia="cs-CZ"/>
              </w:rPr>
            </w:pPr>
          </w:p>
        </w:tc>
      </w:tr>
    </w:tbl>
    <w:p w:rsidR="00DD3921" w:rsidRPr="00DD3921" w:rsidRDefault="00DD3921" w:rsidP="00DD3921">
      <w:pPr>
        <w:shd w:val="clear" w:color="auto" w:fill="FFFFFF"/>
        <w:spacing w:before="120" w:after="120" w:line="312" w:lineRule="auto"/>
        <w:jc w:val="center"/>
        <w:rPr>
          <w:rFonts w:ascii="Arial" w:eastAsia="Times New Roman" w:hAnsi="Arial" w:cs="Arial"/>
          <w:b/>
          <w:bCs/>
          <w:sz w:val="6"/>
          <w:szCs w:val="6"/>
          <w:lang w:val="de-DE" w:eastAsia="cs-CZ"/>
        </w:rPr>
      </w:pPr>
    </w:p>
    <w:tbl>
      <w:tblPr>
        <w:tblStyle w:val="Mkatabulky"/>
        <w:tblW w:w="9250" w:type="dxa"/>
        <w:tblInd w:w="384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250"/>
      </w:tblGrid>
      <w:tr w:rsidR="00C45EEE" w:rsidTr="00C45EEE">
        <w:tc>
          <w:tcPr>
            <w:tcW w:w="9250" w:type="dxa"/>
            <w:shd w:val="clear" w:color="auto" w:fill="F2F2F2" w:themeFill="background1" w:themeFillShade="F2"/>
          </w:tcPr>
          <w:p w:rsidR="00010B6C" w:rsidRPr="00010B6C" w:rsidRDefault="00010B6C" w:rsidP="00010B6C">
            <w:pPr>
              <w:pStyle w:val="Odstavecseseznamem"/>
              <w:spacing w:line="360" w:lineRule="auto"/>
              <w:ind w:left="0"/>
              <w:rPr>
                <w:b/>
                <w:sz w:val="8"/>
                <w:szCs w:val="8"/>
                <w:highlight w:val="red"/>
                <w:lang w:val="de-DE"/>
              </w:rPr>
            </w:pPr>
          </w:p>
          <w:p w:rsidR="00C45EEE" w:rsidRDefault="00C45EEE" w:rsidP="00010B6C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010B6C">
              <w:rPr>
                <w:b/>
                <w:highlight w:val="red"/>
                <w:lang w:val="de-DE"/>
              </w:rPr>
              <w:t>Aufgabe:</w:t>
            </w:r>
            <w:r>
              <w:rPr>
                <w:lang w:val="de-DE"/>
              </w:rPr>
              <w:t xml:space="preserve"> </w:t>
            </w:r>
            <w:r w:rsidRPr="00010B6C">
              <w:rPr>
                <w:rFonts w:ascii="Lucida Handwriting" w:hAnsi="Lucida Handwriting"/>
                <w:sz w:val="20"/>
                <w:szCs w:val="20"/>
                <w:lang w:val="de-DE"/>
              </w:rPr>
              <w:t>Schreiben Sie mithilfe des Lehrbuches Eismann und aufgrund von diesen Daten eine Zusammenfassung zum Thema MESSE. Umfang: 10-15 Sätze.</w:t>
            </w:r>
          </w:p>
        </w:tc>
      </w:tr>
    </w:tbl>
    <w:p w:rsidR="00C45EEE" w:rsidRDefault="00C45EEE" w:rsidP="00DD3921">
      <w:pPr>
        <w:shd w:val="clear" w:color="auto" w:fill="FFFFFF"/>
        <w:spacing w:after="0" w:line="240" w:lineRule="auto"/>
        <w:ind w:left="23"/>
        <w:rPr>
          <w:lang w:val="de-DE"/>
        </w:rPr>
      </w:pPr>
    </w:p>
    <w:p w:rsidR="00010B6C" w:rsidRPr="00010B6C" w:rsidRDefault="00010B6C" w:rsidP="00DD3921">
      <w:pPr>
        <w:shd w:val="clear" w:color="auto" w:fill="FFFFFF"/>
        <w:spacing w:after="0" w:line="240" w:lineRule="auto"/>
        <w:ind w:left="23"/>
        <w:rPr>
          <w:sz w:val="8"/>
          <w:szCs w:val="8"/>
          <w:lang w:val="de-DE"/>
        </w:rPr>
      </w:pPr>
    </w:p>
    <w:p w:rsidR="00DD3921" w:rsidRDefault="002C27F6" w:rsidP="00DD3921">
      <w:pPr>
        <w:shd w:val="clear" w:color="auto" w:fill="FFFFFF"/>
        <w:spacing w:after="0" w:line="240" w:lineRule="auto"/>
        <w:ind w:left="23"/>
        <w:rPr>
          <w:lang w:val="de-DE"/>
        </w:rPr>
      </w:pPr>
      <w:r w:rsidRPr="002C27F6">
        <w:rPr>
          <w:lang w:val="de-DE"/>
        </w:rPr>
        <w:t xml:space="preserve">Quellen: </w:t>
      </w:r>
    </w:p>
    <w:p w:rsidR="00DD3921" w:rsidRDefault="00DD3921" w:rsidP="00DD3921">
      <w:pPr>
        <w:shd w:val="clear" w:color="auto" w:fill="FFFFFF"/>
        <w:spacing w:after="0" w:line="240" w:lineRule="auto"/>
        <w:ind w:left="23"/>
        <w:rPr>
          <w:lang w:val="de-DE"/>
        </w:rPr>
      </w:pPr>
      <w:r>
        <w:rPr>
          <w:lang w:val="de-DE"/>
        </w:rPr>
        <w:t xml:space="preserve">Infoblatt Wirtschaft Deutschlands </w:t>
      </w:r>
      <w:r w:rsidRPr="002C27F6">
        <w:rPr>
          <w:rFonts w:cstheme="minorHAnsi"/>
          <w:lang w:val="de-DE"/>
        </w:rPr>
        <w:t>[online]</w:t>
      </w:r>
      <w:r w:rsidRPr="002C27F6">
        <w:rPr>
          <w:lang w:val="de-DE"/>
        </w:rPr>
        <w:t xml:space="preserve"> </w:t>
      </w:r>
      <w:r>
        <w:rPr>
          <w:lang w:val="de-DE"/>
        </w:rPr>
        <w:t xml:space="preserve">unter </w:t>
      </w:r>
      <w:r w:rsidRPr="00DD3921">
        <w:rPr>
          <w:lang w:val="de-DE"/>
        </w:rPr>
        <w:t>https://www2.klett.de</w:t>
      </w:r>
      <w:r>
        <w:rPr>
          <w:lang w:val="de-DE"/>
        </w:rPr>
        <w:t xml:space="preserve"> (Stand: 22.11.2018, 17:27)</w:t>
      </w:r>
    </w:p>
    <w:p w:rsidR="00DD3921" w:rsidRPr="002C27F6" w:rsidRDefault="002C27F6" w:rsidP="00DD3921">
      <w:pPr>
        <w:shd w:val="clear" w:color="auto" w:fill="FFFFFF"/>
        <w:spacing w:after="0" w:line="240" w:lineRule="auto"/>
        <w:ind w:left="23"/>
        <w:rPr>
          <w:lang w:val="de-DE"/>
        </w:rPr>
      </w:pPr>
      <w:r w:rsidRPr="002C27F6">
        <w:rPr>
          <w:lang w:val="de-DE"/>
        </w:rPr>
        <w:t xml:space="preserve">Messe (Wirtschaft) </w:t>
      </w:r>
      <w:r w:rsidRPr="002C27F6">
        <w:rPr>
          <w:rFonts w:cstheme="minorHAnsi"/>
          <w:lang w:val="de-DE"/>
        </w:rPr>
        <w:t>[online]</w:t>
      </w:r>
      <w:r w:rsidRPr="002C27F6">
        <w:rPr>
          <w:lang w:val="de-DE"/>
        </w:rPr>
        <w:t xml:space="preserve"> </w:t>
      </w:r>
      <w:r w:rsidR="00DD3921">
        <w:rPr>
          <w:lang w:val="de-DE"/>
        </w:rPr>
        <w:t xml:space="preserve">unter </w:t>
      </w:r>
      <w:r w:rsidR="00DD3921" w:rsidRPr="00DD3921">
        <w:rPr>
          <w:lang w:val="de-DE"/>
        </w:rPr>
        <w:t>https://de.wikipedia.org/wiki/Messe_(Wirtschaft)</w:t>
      </w:r>
      <w:r w:rsidR="00DD3921">
        <w:rPr>
          <w:lang w:val="de-DE"/>
        </w:rPr>
        <w:t xml:space="preserve"> (Stand: 22.11.2018, 17:30).</w:t>
      </w:r>
    </w:p>
    <w:sectPr w:rsidR="00DD3921" w:rsidRPr="002C27F6" w:rsidSect="00010B6C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ranklin Gothic Medium Cond">
    <w:altName w:val="Arial Narrow"/>
    <w:charset w:val="EE"/>
    <w:family w:val="swiss"/>
    <w:pitch w:val="variable"/>
    <w:sig w:usb0="00000001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22DB1"/>
    <w:multiLevelType w:val="multilevel"/>
    <w:tmpl w:val="1944B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5C11A8"/>
    <w:multiLevelType w:val="multilevel"/>
    <w:tmpl w:val="15AE1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EF37C3"/>
    <w:multiLevelType w:val="multilevel"/>
    <w:tmpl w:val="FE661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B4374E"/>
    <w:multiLevelType w:val="multilevel"/>
    <w:tmpl w:val="E07C7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540775A"/>
    <w:multiLevelType w:val="multilevel"/>
    <w:tmpl w:val="0DE44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9B7A7F"/>
    <w:multiLevelType w:val="multilevel"/>
    <w:tmpl w:val="C52EE6E6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81A"/>
    <w:rsid w:val="00010B6C"/>
    <w:rsid w:val="000F661D"/>
    <w:rsid w:val="002C27F6"/>
    <w:rsid w:val="0033381A"/>
    <w:rsid w:val="003E58B9"/>
    <w:rsid w:val="006F216E"/>
    <w:rsid w:val="00734318"/>
    <w:rsid w:val="00C45EEE"/>
    <w:rsid w:val="00DD3921"/>
    <w:rsid w:val="00F41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F418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F418A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F41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418A0"/>
    <w:rPr>
      <w:color w:val="0000FF"/>
      <w:u w:val="single"/>
    </w:rPr>
  </w:style>
  <w:style w:type="character" w:customStyle="1" w:styleId="mw-headline">
    <w:name w:val="mw-headline"/>
    <w:basedOn w:val="Standardnpsmoodstavce"/>
    <w:rsid w:val="00F418A0"/>
  </w:style>
  <w:style w:type="character" w:customStyle="1" w:styleId="mw-editsection">
    <w:name w:val="mw-editsection"/>
    <w:basedOn w:val="Standardnpsmoodstavce"/>
    <w:rsid w:val="00F418A0"/>
  </w:style>
  <w:style w:type="character" w:customStyle="1" w:styleId="mw-editsection-bracket">
    <w:name w:val="mw-editsection-bracket"/>
    <w:basedOn w:val="Standardnpsmoodstavce"/>
    <w:rsid w:val="00F418A0"/>
  </w:style>
  <w:style w:type="character" w:customStyle="1" w:styleId="mw-editsection-divider">
    <w:name w:val="mw-editsection-divider"/>
    <w:basedOn w:val="Standardnpsmoodstavce"/>
    <w:rsid w:val="00F418A0"/>
  </w:style>
  <w:style w:type="paragraph" w:styleId="Odstavecseseznamem">
    <w:name w:val="List Paragraph"/>
    <w:basedOn w:val="Normln"/>
    <w:uiPriority w:val="34"/>
    <w:qFormat/>
    <w:rsid w:val="002C27F6"/>
    <w:pPr>
      <w:ind w:left="720"/>
      <w:contextualSpacing/>
    </w:pPr>
  </w:style>
  <w:style w:type="paragraph" w:styleId="Vrazncitt">
    <w:name w:val="Intense Quote"/>
    <w:basedOn w:val="Normln"/>
    <w:next w:val="Normln"/>
    <w:link w:val="VrazncittChar"/>
    <w:uiPriority w:val="30"/>
    <w:qFormat/>
    <w:rsid w:val="00DD3921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D3921"/>
    <w:rPr>
      <w:i/>
      <w:iCs/>
      <w:color w:val="5B9BD5" w:themeColor="accent1"/>
    </w:rPr>
  </w:style>
  <w:style w:type="table" w:styleId="Mkatabulky">
    <w:name w:val="Table Grid"/>
    <w:basedOn w:val="Normlntabulka"/>
    <w:uiPriority w:val="39"/>
    <w:rsid w:val="00C45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45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5EE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F418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F418A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F41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418A0"/>
    <w:rPr>
      <w:color w:val="0000FF"/>
      <w:u w:val="single"/>
    </w:rPr>
  </w:style>
  <w:style w:type="character" w:customStyle="1" w:styleId="mw-headline">
    <w:name w:val="mw-headline"/>
    <w:basedOn w:val="Standardnpsmoodstavce"/>
    <w:rsid w:val="00F418A0"/>
  </w:style>
  <w:style w:type="character" w:customStyle="1" w:styleId="mw-editsection">
    <w:name w:val="mw-editsection"/>
    <w:basedOn w:val="Standardnpsmoodstavce"/>
    <w:rsid w:val="00F418A0"/>
  </w:style>
  <w:style w:type="character" w:customStyle="1" w:styleId="mw-editsection-bracket">
    <w:name w:val="mw-editsection-bracket"/>
    <w:basedOn w:val="Standardnpsmoodstavce"/>
    <w:rsid w:val="00F418A0"/>
  </w:style>
  <w:style w:type="character" w:customStyle="1" w:styleId="mw-editsection-divider">
    <w:name w:val="mw-editsection-divider"/>
    <w:basedOn w:val="Standardnpsmoodstavce"/>
    <w:rsid w:val="00F418A0"/>
  </w:style>
  <w:style w:type="paragraph" w:styleId="Odstavecseseznamem">
    <w:name w:val="List Paragraph"/>
    <w:basedOn w:val="Normln"/>
    <w:uiPriority w:val="34"/>
    <w:qFormat/>
    <w:rsid w:val="002C27F6"/>
    <w:pPr>
      <w:ind w:left="720"/>
      <w:contextualSpacing/>
    </w:pPr>
  </w:style>
  <w:style w:type="paragraph" w:styleId="Vrazncitt">
    <w:name w:val="Intense Quote"/>
    <w:basedOn w:val="Normln"/>
    <w:next w:val="Normln"/>
    <w:link w:val="VrazncittChar"/>
    <w:uiPriority w:val="30"/>
    <w:qFormat/>
    <w:rsid w:val="00DD3921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D3921"/>
    <w:rPr>
      <w:i/>
      <w:iCs/>
      <w:color w:val="5B9BD5" w:themeColor="accent1"/>
    </w:rPr>
  </w:style>
  <w:style w:type="table" w:styleId="Mkatabulky">
    <w:name w:val="Table Grid"/>
    <w:basedOn w:val="Normlntabulka"/>
    <w:uiPriority w:val="39"/>
    <w:rsid w:val="00C45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45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5E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1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52356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30465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1917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.wikipedia.org/wiki/Messe_Frankfurt" TargetMode="External"/><Relationship Id="rId13" Type="http://schemas.openxmlformats.org/officeDocument/2006/relationships/hyperlink" Target="https://de.wikipedia.org/wiki/Messegel%C3%A4nde_(Berlin)" TargetMode="External"/><Relationship Id="rId18" Type="http://schemas.openxmlformats.org/officeDocument/2006/relationships/hyperlink" Target="https://de.wikipedia.org/wiki/Koelnmesse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de.wikipedia.org/wiki/Messe_Freiburg" TargetMode="External"/><Relationship Id="rId7" Type="http://schemas.openxmlformats.org/officeDocument/2006/relationships/hyperlink" Target="https://de.wikipedia.org/wiki/Messegel%C3%A4nde_Hannover" TargetMode="External"/><Relationship Id="rId12" Type="http://schemas.openxmlformats.org/officeDocument/2006/relationships/hyperlink" Target="https://de.wikipedia.org/wiki/Messe_N%C3%BCrnberg" TargetMode="External"/><Relationship Id="rId17" Type="http://schemas.openxmlformats.org/officeDocument/2006/relationships/hyperlink" Target="https://de.wikipedia.org/wiki/Messegel%C3%A4nde_(Berlin)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de.wikipedia.org/wiki/Stadthalle_Bremen" TargetMode="External"/><Relationship Id="rId20" Type="http://schemas.openxmlformats.org/officeDocument/2006/relationships/hyperlink" Target="https://de.wikipedia.org/wiki/Holstenhalle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e.wikipedia.org/wiki/Messe_M%C3%BCnchen" TargetMode="External"/><Relationship Id="rId24" Type="http://schemas.openxmlformats.org/officeDocument/2006/relationships/hyperlink" Target="https://de.wikipedia.org/w/index.php?title=Messecenter_Graz&amp;action=edit&amp;redlink=1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e.wikipedia.org/wiki/Messe_M%C3%BCnchen" TargetMode="External"/><Relationship Id="rId23" Type="http://schemas.openxmlformats.org/officeDocument/2006/relationships/hyperlink" Target="https://de.wikipedia.org/wiki/Wels_(Stadt)" TargetMode="External"/><Relationship Id="rId10" Type="http://schemas.openxmlformats.org/officeDocument/2006/relationships/hyperlink" Target="https://de.wikipedia.org/wiki/Messe_D%C3%BCsseldorf" TargetMode="External"/><Relationship Id="rId19" Type="http://schemas.openxmlformats.org/officeDocument/2006/relationships/hyperlink" Target="https://de.wikipedia.org/wiki/Messe_Frankfur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e.wikipedia.org/wiki/Koelnmesse" TargetMode="External"/><Relationship Id="rId14" Type="http://schemas.openxmlformats.org/officeDocument/2006/relationships/hyperlink" Target="https://de.wikipedia.org/wiki/Leipziger_Messe" TargetMode="External"/><Relationship Id="rId22" Type="http://schemas.openxmlformats.org/officeDocument/2006/relationships/hyperlink" Target="https://de.wikipedia.org/wiki/Messe_Wien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75A494-8B79-4C42-BC63-019E17399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898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 Ing. Ph.D. (ÚMČ Praha 10)</dc:creator>
  <cp:lastModifiedBy>Zdeněk</cp:lastModifiedBy>
  <cp:revision>4</cp:revision>
  <cp:lastPrinted>2017-11-22T16:37:00Z</cp:lastPrinted>
  <dcterms:created xsi:type="dcterms:W3CDTF">2020-08-18T17:09:00Z</dcterms:created>
  <dcterms:modified xsi:type="dcterms:W3CDTF">2020-08-18T17:09:00Z</dcterms:modified>
</cp:coreProperties>
</file>