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DDB43C" w14:textId="142B0598" w:rsidR="008E1D48" w:rsidRDefault="00E51CDB" w:rsidP="008E1D48">
      <w:pPr>
        <w:pStyle w:val="Odstavecseseznamem"/>
        <w:numPr>
          <w:ilvl w:val="0"/>
          <w:numId w:val="1"/>
        </w:numPr>
        <w:spacing w:after="0" w:line="240" w:lineRule="auto"/>
        <w:jc w:val="both"/>
        <w:rPr>
          <w:rFonts w:ascii="Times New Roman" w:eastAsia="Times New Roman" w:hAnsi="Times New Roman" w:cs="Times New Roman"/>
          <w:b/>
          <w:bCs/>
          <w:sz w:val="36"/>
          <w:szCs w:val="36"/>
          <w:lang w:eastAsia="cs-CZ"/>
        </w:rPr>
      </w:pPr>
      <w:r>
        <w:rPr>
          <w:rFonts w:ascii="Times New Roman" w:eastAsia="Times New Roman" w:hAnsi="Times New Roman" w:cs="Times New Roman"/>
          <w:b/>
          <w:bCs/>
          <w:sz w:val="36"/>
          <w:szCs w:val="36"/>
          <w:lang w:eastAsia="cs-CZ"/>
        </w:rPr>
        <w:t>s</w:t>
      </w:r>
      <w:r w:rsidR="008E1D48" w:rsidRPr="008E1D48">
        <w:rPr>
          <w:rFonts w:ascii="Times New Roman" w:eastAsia="Times New Roman" w:hAnsi="Times New Roman" w:cs="Times New Roman"/>
          <w:b/>
          <w:bCs/>
          <w:sz w:val="36"/>
          <w:szCs w:val="36"/>
          <w:lang w:eastAsia="cs-CZ"/>
        </w:rPr>
        <w:t>eminář</w:t>
      </w:r>
    </w:p>
    <w:p w14:paraId="7182C5F8" w14:textId="4F2D1C2C" w:rsidR="00CB573C" w:rsidRPr="00866EE3" w:rsidRDefault="00CB573C" w:rsidP="00866EE3">
      <w:pPr>
        <w:spacing w:before="120" w:line="240" w:lineRule="atLeast"/>
        <w:ind w:left="360"/>
        <w:jc w:val="both"/>
        <w:rPr>
          <w:b/>
          <w:sz w:val="24"/>
          <w:u w:val="single"/>
        </w:rPr>
      </w:pPr>
      <w:r w:rsidRPr="00866EE3">
        <w:rPr>
          <w:b/>
          <w:sz w:val="24"/>
          <w:u w:val="single"/>
        </w:rPr>
        <w:t xml:space="preserve">Slohotvorní činitelé objektivní a </w:t>
      </w:r>
      <w:r w:rsidR="003D3B72">
        <w:rPr>
          <w:b/>
          <w:sz w:val="24"/>
          <w:u w:val="single"/>
        </w:rPr>
        <w:t>subjektivní</w:t>
      </w:r>
      <w:r w:rsidRPr="00866EE3">
        <w:rPr>
          <w:b/>
          <w:sz w:val="24"/>
          <w:u w:val="single"/>
        </w:rPr>
        <w:t>, stylová oblast, stylová vrstva, stylový typ</w:t>
      </w:r>
    </w:p>
    <w:p w14:paraId="14EEB209" w14:textId="77777777" w:rsidR="00CB573C" w:rsidRPr="008E1D48" w:rsidRDefault="00CB573C" w:rsidP="00CB573C">
      <w:pPr>
        <w:pStyle w:val="Odstavecseseznamem"/>
        <w:spacing w:after="0" w:line="240" w:lineRule="auto"/>
        <w:jc w:val="both"/>
        <w:rPr>
          <w:rFonts w:ascii="Times New Roman" w:eastAsia="Times New Roman" w:hAnsi="Times New Roman" w:cs="Times New Roman"/>
          <w:b/>
          <w:bCs/>
          <w:sz w:val="36"/>
          <w:szCs w:val="36"/>
          <w:lang w:eastAsia="cs-CZ"/>
        </w:rPr>
      </w:pPr>
    </w:p>
    <w:p w14:paraId="1A7644D1" w14:textId="59145FF9" w:rsidR="008E1D48" w:rsidRDefault="008E1D48" w:rsidP="008E1D48">
      <w:pPr>
        <w:spacing w:after="0" w:line="240" w:lineRule="auto"/>
        <w:jc w:val="both"/>
        <w:rPr>
          <w:rFonts w:ascii="Times New Roman" w:eastAsia="Times New Roman" w:hAnsi="Times New Roman" w:cs="Times New Roman"/>
          <w:bCs/>
          <w:sz w:val="24"/>
          <w:szCs w:val="24"/>
          <w:lang w:eastAsia="cs-CZ"/>
        </w:rPr>
      </w:pPr>
      <w:r>
        <w:rPr>
          <w:rFonts w:ascii="Times New Roman" w:eastAsia="Times New Roman" w:hAnsi="Times New Roman" w:cs="Times New Roman"/>
          <w:bCs/>
          <w:sz w:val="24"/>
          <w:szCs w:val="24"/>
          <w:lang w:eastAsia="cs-CZ"/>
        </w:rPr>
        <w:t>TEXT 1</w:t>
      </w:r>
    </w:p>
    <w:p w14:paraId="463AC624" w14:textId="77777777" w:rsidR="008E1D48" w:rsidRDefault="008E1D48" w:rsidP="008E1D48">
      <w:pPr>
        <w:spacing w:after="0" w:line="240" w:lineRule="auto"/>
        <w:jc w:val="both"/>
        <w:rPr>
          <w:rFonts w:ascii="Times New Roman" w:eastAsia="Times New Roman" w:hAnsi="Times New Roman" w:cs="Times New Roman"/>
          <w:bCs/>
          <w:sz w:val="24"/>
          <w:szCs w:val="24"/>
          <w:lang w:eastAsia="cs-CZ"/>
        </w:rPr>
      </w:pPr>
    </w:p>
    <w:p w14:paraId="57D0201A" w14:textId="77777777" w:rsidR="008E1D48" w:rsidRPr="008851A7" w:rsidRDefault="008E1D48" w:rsidP="008E1D48">
      <w:pPr>
        <w:spacing w:after="0" w:line="240" w:lineRule="auto"/>
        <w:jc w:val="both"/>
        <w:rPr>
          <w:rFonts w:ascii="Times New Roman" w:eastAsia="Times New Roman" w:hAnsi="Times New Roman" w:cs="Times New Roman"/>
          <w:sz w:val="24"/>
          <w:szCs w:val="24"/>
          <w:lang w:eastAsia="cs-CZ"/>
        </w:rPr>
      </w:pPr>
      <w:r w:rsidRPr="008851A7">
        <w:rPr>
          <w:rFonts w:ascii="Times New Roman" w:eastAsia="Times New Roman" w:hAnsi="Times New Roman" w:cs="Times New Roman"/>
          <w:bCs/>
          <w:sz w:val="24"/>
          <w:szCs w:val="24"/>
          <w:lang w:eastAsia="cs-CZ"/>
        </w:rPr>
        <w:t>Výzva</w:t>
      </w:r>
    </w:p>
    <w:p w14:paraId="666C7B28" w14:textId="77777777" w:rsidR="008E1D48" w:rsidRPr="008851A7" w:rsidRDefault="008E1D48" w:rsidP="008E1D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8851A7">
        <w:rPr>
          <w:rFonts w:ascii="Times New Roman" w:eastAsia="Times New Roman" w:hAnsi="Times New Roman" w:cs="Times New Roman"/>
          <w:sz w:val="24"/>
          <w:szCs w:val="24"/>
          <w:lang w:eastAsia="cs-CZ"/>
        </w:rPr>
        <w:t xml:space="preserve">Úřad pro zastupování státu ve věcech majetkových </w:t>
      </w:r>
      <w:r w:rsidRPr="008851A7">
        <w:rPr>
          <w:rFonts w:ascii="Times New Roman" w:eastAsia="Times New Roman" w:hAnsi="Times New Roman" w:cs="Times New Roman"/>
          <w:bCs/>
          <w:sz w:val="24"/>
          <w:szCs w:val="24"/>
          <w:lang w:eastAsia="cs-CZ"/>
        </w:rPr>
        <w:t>vyzývá</w:t>
      </w:r>
      <w:r w:rsidRPr="008851A7">
        <w:rPr>
          <w:rFonts w:ascii="Times New Roman" w:eastAsia="Times New Roman" w:hAnsi="Times New Roman" w:cs="Times New Roman"/>
          <w:sz w:val="24"/>
          <w:szCs w:val="24"/>
          <w:lang w:eastAsia="cs-CZ"/>
        </w:rPr>
        <w:t xml:space="preserve">, podle § 65 odst. 3 zákona č. 256/2013 Sb., katastrální zákon, </w:t>
      </w:r>
      <w:r w:rsidRPr="008851A7">
        <w:rPr>
          <w:rFonts w:ascii="Times New Roman" w:eastAsia="Times New Roman" w:hAnsi="Times New Roman" w:cs="Times New Roman"/>
          <w:bCs/>
          <w:sz w:val="24"/>
          <w:szCs w:val="24"/>
          <w:lang w:eastAsia="cs-CZ"/>
        </w:rPr>
        <w:t>vlastníky nemovitostí a další oprávněné osoby</w:t>
      </w:r>
      <w:r w:rsidRPr="008851A7">
        <w:rPr>
          <w:rFonts w:ascii="Times New Roman" w:eastAsia="Times New Roman" w:hAnsi="Times New Roman" w:cs="Times New Roman"/>
          <w:sz w:val="24"/>
          <w:szCs w:val="24"/>
          <w:lang w:eastAsia="cs-CZ"/>
        </w:rPr>
        <w:t xml:space="preserve">, </w:t>
      </w:r>
      <w:r w:rsidRPr="008851A7">
        <w:rPr>
          <w:rFonts w:ascii="Times New Roman" w:eastAsia="Times New Roman" w:hAnsi="Times New Roman" w:cs="Times New Roman"/>
          <w:bCs/>
          <w:sz w:val="24"/>
          <w:szCs w:val="24"/>
          <w:lang w:eastAsia="cs-CZ"/>
        </w:rPr>
        <w:t>kteří</w:t>
      </w:r>
      <w:r w:rsidRPr="008851A7">
        <w:rPr>
          <w:rFonts w:ascii="Times New Roman" w:eastAsia="Times New Roman" w:hAnsi="Times New Roman" w:cs="Times New Roman"/>
          <w:sz w:val="24"/>
          <w:szCs w:val="24"/>
          <w:lang w:eastAsia="cs-CZ"/>
        </w:rPr>
        <w:t xml:space="preserve"> </w:t>
      </w:r>
      <w:r w:rsidRPr="008851A7">
        <w:rPr>
          <w:rFonts w:ascii="Times New Roman" w:eastAsia="Times New Roman" w:hAnsi="Times New Roman" w:cs="Times New Roman"/>
          <w:bCs/>
          <w:sz w:val="24"/>
          <w:szCs w:val="24"/>
          <w:lang w:eastAsia="cs-CZ"/>
        </w:rPr>
        <w:t>nejsou označeni v katastru nemovitostí dostatečně určitě, jak vyžaduje katastrální zákon,</w:t>
      </w:r>
      <w:r w:rsidRPr="008851A7">
        <w:rPr>
          <w:rFonts w:ascii="Times New Roman" w:eastAsia="Times New Roman" w:hAnsi="Times New Roman" w:cs="Times New Roman"/>
          <w:sz w:val="24"/>
          <w:szCs w:val="24"/>
          <w:lang w:eastAsia="cs-CZ"/>
        </w:rPr>
        <w:t xml:space="preserve"> aby se přihlásili ke svému vlastnictví uvedené nemovitosti u místně příslušného pracoviště Úřadu pro zastupování státu ve věcech majetkových.</w:t>
      </w:r>
    </w:p>
    <w:p w14:paraId="6ABD9514" w14:textId="77777777" w:rsidR="008E1D48" w:rsidRPr="008851A7" w:rsidRDefault="008E1D48" w:rsidP="008E1D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8851A7">
        <w:rPr>
          <w:rFonts w:ascii="Times New Roman" w:eastAsia="Times New Roman" w:hAnsi="Times New Roman" w:cs="Times New Roman"/>
          <w:sz w:val="24"/>
          <w:szCs w:val="24"/>
          <w:lang w:eastAsia="cs-CZ"/>
        </w:rPr>
        <w:t>Seznam nemovitostí, jichž se tato výzva týká, je zveřejněn níže.</w:t>
      </w:r>
    </w:p>
    <w:p w14:paraId="060D2185" w14:textId="77777777" w:rsidR="008E1D48" w:rsidRDefault="008E1D48" w:rsidP="008E1D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8851A7">
        <w:rPr>
          <w:rFonts w:ascii="Times New Roman" w:eastAsia="Times New Roman" w:hAnsi="Times New Roman" w:cs="Times New Roman"/>
          <w:sz w:val="24"/>
          <w:szCs w:val="24"/>
          <w:lang w:eastAsia="cs-CZ"/>
        </w:rPr>
        <w:t>Úřad pro zastupování státu ve věcech majetkových tímto upozorňuje na skutečnost, že pokud se vlastník nemovité věci nepřihlásí ve lhůtě stanovené v § 1050 odst. 2 zákona č. 89/2012 Sb., občanský zákoník, tj. do 31. 12. 2023, má se za to, že ji opustil. Potom ve smyslu § 1045 odst. 2</w:t>
      </w:r>
      <w:r>
        <w:rPr>
          <w:rFonts w:ascii="Times New Roman" w:eastAsia="Times New Roman" w:hAnsi="Times New Roman" w:cs="Times New Roman"/>
          <w:sz w:val="24"/>
          <w:szCs w:val="24"/>
          <w:lang w:eastAsia="cs-CZ"/>
        </w:rPr>
        <w:t> </w:t>
      </w:r>
      <w:r w:rsidRPr="008851A7">
        <w:rPr>
          <w:rFonts w:ascii="Times New Roman" w:eastAsia="Times New Roman" w:hAnsi="Times New Roman" w:cs="Times New Roman"/>
          <w:sz w:val="24"/>
          <w:szCs w:val="24"/>
          <w:lang w:eastAsia="cs-CZ"/>
        </w:rPr>
        <w:t>tohoto zákona připadne opuštěná nemovitá věc do vlastnictví státu.</w:t>
      </w:r>
    </w:p>
    <w:p w14:paraId="40CBAB75" w14:textId="77777777" w:rsidR="008E1D48" w:rsidRDefault="008E1D48" w:rsidP="008E1D48">
      <w:pPr>
        <w:pStyle w:val="Normlnweb"/>
      </w:pPr>
      <w:r>
        <w:t>V Praze dne 6. 3. 2014</w:t>
      </w:r>
    </w:p>
    <w:p w14:paraId="607D6D8F" w14:textId="77777777" w:rsidR="008E1D48" w:rsidRDefault="008E1D48" w:rsidP="008E1D48">
      <w:pPr>
        <w:pStyle w:val="Normlnweb"/>
      </w:pPr>
      <w:r>
        <w:t>Ing. Miloslav Vaněk v. r.</w:t>
      </w:r>
      <w:r>
        <w:br/>
        <w:t>generální ředitel</w:t>
      </w:r>
    </w:p>
    <w:p w14:paraId="1A82CCCB" w14:textId="4DC58AB7" w:rsidR="008E1D48" w:rsidRDefault="008E1D48" w:rsidP="008E1D48">
      <w:pPr>
        <w:spacing w:after="0" w:line="240" w:lineRule="auto"/>
        <w:jc w:val="both"/>
        <w:rPr>
          <w:rFonts w:ascii="Times New Roman" w:eastAsia="Times New Roman" w:hAnsi="Times New Roman" w:cs="Times New Roman"/>
          <w:color w:val="00B0F0"/>
          <w:sz w:val="24"/>
          <w:szCs w:val="24"/>
          <w:lang w:eastAsia="cs-CZ"/>
        </w:rPr>
      </w:pPr>
      <w:r w:rsidRPr="009868D7">
        <w:rPr>
          <w:rFonts w:ascii="Times New Roman" w:eastAsia="Times New Roman" w:hAnsi="Times New Roman" w:cs="Times New Roman"/>
          <w:color w:val="00B0F0"/>
          <w:sz w:val="24"/>
          <w:szCs w:val="24"/>
          <w:lang w:eastAsia="cs-CZ"/>
        </w:rPr>
        <w:t xml:space="preserve">Najděte </w:t>
      </w:r>
      <w:r>
        <w:rPr>
          <w:rFonts w:ascii="Times New Roman" w:eastAsia="Times New Roman" w:hAnsi="Times New Roman" w:cs="Times New Roman"/>
          <w:color w:val="00B0F0"/>
          <w:sz w:val="24"/>
          <w:szCs w:val="24"/>
          <w:lang w:eastAsia="cs-CZ"/>
        </w:rPr>
        <w:t>jazykové prostředky, které dokládají veřejný a neosobní charakter tohoto textu.</w:t>
      </w:r>
    </w:p>
    <w:p w14:paraId="2E67798E" w14:textId="760CCF75" w:rsidR="008E1D48" w:rsidRPr="009868D7" w:rsidRDefault="008E1D48" w:rsidP="008E1D48">
      <w:pPr>
        <w:spacing w:after="0" w:line="240" w:lineRule="auto"/>
        <w:jc w:val="both"/>
        <w:rPr>
          <w:rFonts w:ascii="Times New Roman" w:eastAsia="Times New Roman" w:hAnsi="Times New Roman" w:cs="Times New Roman"/>
          <w:color w:val="00B0F0"/>
          <w:sz w:val="24"/>
          <w:szCs w:val="24"/>
          <w:lang w:eastAsia="cs-CZ"/>
        </w:rPr>
      </w:pPr>
      <w:r>
        <w:rPr>
          <w:rFonts w:ascii="Times New Roman" w:eastAsia="Times New Roman" w:hAnsi="Times New Roman" w:cs="Times New Roman"/>
          <w:color w:val="00B0F0"/>
          <w:sz w:val="24"/>
          <w:szCs w:val="24"/>
          <w:lang w:eastAsia="cs-CZ"/>
        </w:rPr>
        <w:t>Uveďte objektivní a subjektivní slohotvorné činitele.</w:t>
      </w:r>
    </w:p>
    <w:p w14:paraId="26F73621" w14:textId="77777777" w:rsidR="008E1D48" w:rsidRDefault="008E1D48" w:rsidP="008E1D48">
      <w:pPr>
        <w:pBdr>
          <w:bottom w:val="single" w:sz="12" w:space="1" w:color="auto"/>
        </w:pBdr>
        <w:spacing w:before="100" w:beforeAutospacing="1" w:after="100" w:afterAutospacing="1" w:line="240" w:lineRule="auto"/>
        <w:jc w:val="both"/>
        <w:rPr>
          <w:rFonts w:ascii="Times New Roman" w:eastAsia="Times New Roman" w:hAnsi="Times New Roman" w:cs="Times New Roman"/>
          <w:sz w:val="24"/>
          <w:szCs w:val="24"/>
          <w:lang w:eastAsia="cs-CZ"/>
        </w:rPr>
      </w:pPr>
    </w:p>
    <w:p w14:paraId="74E4542C" w14:textId="77777777" w:rsidR="008E1D48" w:rsidRDefault="008E1D48" w:rsidP="008E1D48">
      <w:pPr>
        <w:spacing w:after="0"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TEXT 2</w:t>
      </w:r>
    </w:p>
    <w:p w14:paraId="767E010F" w14:textId="77777777" w:rsidR="008E1D48" w:rsidRDefault="008E1D48" w:rsidP="008E1D48">
      <w:pPr>
        <w:spacing w:after="0" w:line="240" w:lineRule="auto"/>
        <w:jc w:val="both"/>
        <w:rPr>
          <w:rFonts w:ascii="Times New Roman" w:eastAsia="Times New Roman" w:hAnsi="Times New Roman" w:cs="Times New Roman"/>
          <w:sz w:val="24"/>
          <w:szCs w:val="24"/>
          <w:lang w:eastAsia="cs-CZ"/>
        </w:rPr>
      </w:pPr>
    </w:p>
    <w:p w14:paraId="5AFB9E00" w14:textId="77777777" w:rsidR="008E1D48" w:rsidRDefault="008E1D48" w:rsidP="008E1D48">
      <w:pPr>
        <w:spacing w:after="0"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A: Čau Rudo! Tebe už jsem neviděl…</w:t>
      </w:r>
    </w:p>
    <w:p w14:paraId="01E94217" w14:textId="77777777" w:rsidR="008E1D48" w:rsidRDefault="008E1D48" w:rsidP="008E1D48">
      <w:pPr>
        <w:spacing w:after="0"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B: </w:t>
      </w:r>
      <w:proofErr w:type="spellStart"/>
      <w:r>
        <w:rPr>
          <w:rFonts w:ascii="Times New Roman" w:eastAsia="Times New Roman" w:hAnsi="Times New Roman" w:cs="Times New Roman"/>
          <w:sz w:val="24"/>
          <w:szCs w:val="24"/>
          <w:lang w:eastAsia="cs-CZ"/>
        </w:rPr>
        <w:t>Tyjo</w:t>
      </w:r>
      <w:proofErr w:type="spellEnd"/>
      <w:r>
        <w:rPr>
          <w:rFonts w:ascii="Times New Roman" w:eastAsia="Times New Roman" w:hAnsi="Times New Roman" w:cs="Times New Roman"/>
          <w:sz w:val="24"/>
          <w:szCs w:val="24"/>
          <w:lang w:eastAsia="cs-CZ"/>
        </w:rPr>
        <w:t xml:space="preserve">, nazdar Karle! </w:t>
      </w:r>
      <w:proofErr w:type="spellStart"/>
      <w:r>
        <w:rPr>
          <w:rFonts w:ascii="Times New Roman" w:eastAsia="Times New Roman" w:hAnsi="Times New Roman" w:cs="Times New Roman"/>
          <w:sz w:val="24"/>
          <w:szCs w:val="24"/>
          <w:lang w:eastAsia="cs-CZ"/>
        </w:rPr>
        <w:t>Jakpa</w:t>
      </w:r>
      <w:proofErr w:type="spellEnd"/>
      <w:r>
        <w:rPr>
          <w:rFonts w:ascii="Times New Roman" w:eastAsia="Times New Roman" w:hAnsi="Times New Roman" w:cs="Times New Roman"/>
          <w:sz w:val="24"/>
          <w:szCs w:val="24"/>
          <w:lang w:eastAsia="cs-CZ"/>
        </w:rPr>
        <w:t xml:space="preserve"> se furt máš?</w:t>
      </w:r>
    </w:p>
    <w:p w14:paraId="6C9928E5" w14:textId="77777777" w:rsidR="008E1D48" w:rsidRDefault="008E1D48" w:rsidP="008E1D48">
      <w:pPr>
        <w:spacing w:after="0"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A: Hele, </w:t>
      </w:r>
      <w:proofErr w:type="spellStart"/>
      <w:r>
        <w:rPr>
          <w:rFonts w:ascii="Times New Roman" w:eastAsia="Times New Roman" w:hAnsi="Times New Roman" w:cs="Times New Roman"/>
          <w:sz w:val="24"/>
          <w:szCs w:val="24"/>
          <w:lang w:eastAsia="cs-CZ"/>
        </w:rPr>
        <w:t>teďkon</w:t>
      </w:r>
      <w:proofErr w:type="spellEnd"/>
      <w:r>
        <w:rPr>
          <w:rFonts w:ascii="Times New Roman" w:eastAsia="Times New Roman" w:hAnsi="Times New Roman" w:cs="Times New Roman"/>
          <w:sz w:val="24"/>
          <w:szCs w:val="24"/>
          <w:lang w:eastAsia="cs-CZ"/>
        </w:rPr>
        <w:t xml:space="preserve"> jedu na Krkavec a tady kousek… a dobrý no. Mladý teď </w:t>
      </w:r>
      <w:proofErr w:type="spellStart"/>
      <w:r>
        <w:rPr>
          <w:rFonts w:ascii="Times New Roman" w:eastAsia="Times New Roman" w:hAnsi="Times New Roman" w:cs="Times New Roman"/>
          <w:sz w:val="24"/>
          <w:szCs w:val="24"/>
          <w:lang w:eastAsia="cs-CZ"/>
        </w:rPr>
        <w:t>vodjeli</w:t>
      </w:r>
      <w:proofErr w:type="spellEnd"/>
      <w:r>
        <w:rPr>
          <w:rFonts w:ascii="Times New Roman" w:eastAsia="Times New Roman" w:hAnsi="Times New Roman" w:cs="Times New Roman"/>
          <w:sz w:val="24"/>
          <w:szCs w:val="24"/>
          <w:lang w:eastAsia="cs-CZ"/>
        </w:rPr>
        <w:t>, tak máme pohodu. Co ty?</w:t>
      </w:r>
    </w:p>
    <w:p w14:paraId="4AC2D068" w14:textId="77777777" w:rsidR="008E1D48" w:rsidRDefault="008E1D48" w:rsidP="008E1D48">
      <w:pPr>
        <w:spacing w:after="0"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B: Ale, ani mi nemluv. Furt </w:t>
      </w:r>
      <w:proofErr w:type="spellStart"/>
      <w:r>
        <w:rPr>
          <w:rFonts w:ascii="Times New Roman" w:eastAsia="Times New Roman" w:hAnsi="Times New Roman" w:cs="Times New Roman"/>
          <w:sz w:val="24"/>
          <w:szCs w:val="24"/>
          <w:lang w:eastAsia="cs-CZ"/>
        </w:rPr>
        <w:t>ňáký</w:t>
      </w:r>
      <w:proofErr w:type="spellEnd"/>
      <w:r>
        <w:rPr>
          <w:rFonts w:ascii="Times New Roman" w:eastAsia="Times New Roman" w:hAnsi="Times New Roman" w:cs="Times New Roman"/>
          <w:sz w:val="24"/>
          <w:szCs w:val="24"/>
          <w:lang w:eastAsia="cs-CZ"/>
        </w:rPr>
        <w:t xml:space="preserve"> krámy doma taháme. Furt vyklízíme. To bude </w:t>
      </w:r>
      <w:proofErr w:type="spellStart"/>
      <w:r>
        <w:rPr>
          <w:rFonts w:ascii="Times New Roman" w:eastAsia="Times New Roman" w:hAnsi="Times New Roman" w:cs="Times New Roman"/>
          <w:sz w:val="24"/>
          <w:szCs w:val="24"/>
          <w:lang w:eastAsia="cs-CZ"/>
        </w:rPr>
        <w:t>eště</w:t>
      </w:r>
      <w:proofErr w:type="spellEnd"/>
      <w:r>
        <w:rPr>
          <w:rFonts w:ascii="Times New Roman" w:eastAsia="Times New Roman" w:hAnsi="Times New Roman" w:cs="Times New Roman"/>
          <w:sz w:val="24"/>
          <w:szCs w:val="24"/>
          <w:lang w:eastAsia="cs-CZ"/>
        </w:rPr>
        <w:t xml:space="preserve"> na dlouho, </w:t>
      </w:r>
      <w:proofErr w:type="spellStart"/>
      <w:r>
        <w:rPr>
          <w:rFonts w:ascii="Times New Roman" w:eastAsia="Times New Roman" w:hAnsi="Times New Roman" w:cs="Times New Roman"/>
          <w:sz w:val="24"/>
          <w:szCs w:val="24"/>
          <w:lang w:eastAsia="cs-CZ"/>
        </w:rPr>
        <w:t>tuten</w:t>
      </w:r>
      <w:proofErr w:type="spellEnd"/>
      <w:r>
        <w:rPr>
          <w:rFonts w:ascii="Times New Roman" w:eastAsia="Times New Roman" w:hAnsi="Times New Roman" w:cs="Times New Roman"/>
          <w:sz w:val="24"/>
          <w:szCs w:val="24"/>
          <w:lang w:eastAsia="cs-CZ"/>
        </w:rPr>
        <w:t xml:space="preserve"> bordel.</w:t>
      </w:r>
    </w:p>
    <w:p w14:paraId="2EC1EFE3" w14:textId="77777777" w:rsidR="008E1D48" w:rsidRDefault="008E1D48" w:rsidP="008E1D48">
      <w:pPr>
        <w:pBdr>
          <w:bottom w:val="single" w:sz="12" w:space="1" w:color="auto"/>
        </w:pBdr>
        <w:spacing w:after="0"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A: …si najmi </w:t>
      </w:r>
      <w:proofErr w:type="spellStart"/>
      <w:r>
        <w:rPr>
          <w:rFonts w:ascii="Times New Roman" w:eastAsia="Times New Roman" w:hAnsi="Times New Roman" w:cs="Times New Roman"/>
          <w:sz w:val="24"/>
          <w:szCs w:val="24"/>
          <w:lang w:eastAsia="cs-CZ"/>
        </w:rPr>
        <w:t>ňáký</w:t>
      </w:r>
      <w:proofErr w:type="spellEnd"/>
      <w:r>
        <w:rPr>
          <w:rFonts w:ascii="Times New Roman" w:eastAsia="Times New Roman" w:hAnsi="Times New Roman" w:cs="Times New Roman"/>
          <w:sz w:val="24"/>
          <w:szCs w:val="24"/>
          <w:lang w:eastAsia="cs-CZ"/>
        </w:rPr>
        <w:t xml:space="preserve"> levný síly, ne? Je jich tu kolem dost, ne?</w:t>
      </w:r>
    </w:p>
    <w:p w14:paraId="611CA397" w14:textId="77777777" w:rsidR="008E1D48" w:rsidRDefault="008E1D48" w:rsidP="008E1D48">
      <w:pPr>
        <w:pBdr>
          <w:bottom w:val="single" w:sz="12" w:space="1" w:color="auto"/>
        </w:pBdr>
        <w:spacing w:after="0"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B: </w:t>
      </w:r>
      <w:proofErr w:type="spellStart"/>
      <w:r>
        <w:rPr>
          <w:rFonts w:ascii="Times New Roman" w:eastAsia="Times New Roman" w:hAnsi="Times New Roman" w:cs="Times New Roman"/>
          <w:sz w:val="24"/>
          <w:szCs w:val="24"/>
          <w:lang w:eastAsia="cs-CZ"/>
        </w:rPr>
        <w:t>Hahaha</w:t>
      </w:r>
      <w:proofErr w:type="spellEnd"/>
      <w:r>
        <w:rPr>
          <w:rFonts w:ascii="Times New Roman" w:eastAsia="Times New Roman" w:hAnsi="Times New Roman" w:cs="Times New Roman"/>
          <w:sz w:val="24"/>
          <w:szCs w:val="24"/>
          <w:lang w:eastAsia="cs-CZ"/>
        </w:rPr>
        <w:t xml:space="preserve">, no to ti hele </w:t>
      </w:r>
      <w:proofErr w:type="spellStart"/>
      <w:r>
        <w:rPr>
          <w:rFonts w:ascii="Times New Roman" w:eastAsia="Times New Roman" w:hAnsi="Times New Roman" w:cs="Times New Roman"/>
          <w:sz w:val="24"/>
          <w:szCs w:val="24"/>
          <w:lang w:eastAsia="cs-CZ"/>
        </w:rPr>
        <w:t>nevim</w:t>
      </w:r>
      <w:proofErr w:type="spellEnd"/>
      <w:r>
        <w:rPr>
          <w:rFonts w:ascii="Times New Roman" w:eastAsia="Times New Roman" w:hAnsi="Times New Roman" w:cs="Times New Roman"/>
          <w:sz w:val="24"/>
          <w:szCs w:val="24"/>
          <w:lang w:eastAsia="cs-CZ"/>
        </w:rPr>
        <w:t xml:space="preserve">, pouštět si do baráku </w:t>
      </w:r>
      <w:proofErr w:type="spellStart"/>
      <w:r>
        <w:rPr>
          <w:rFonts w:ascii="Times New Roman" w:eastAsia="Times New Roman" w:hAnsi="Times New Roman" w:cs="Times New Roman"/>
          <w:sz w:val="24"/>
          <w:szCs w:val="24"/>
          <w:lang w:eastAsia="cs-CZ"/>
        </w:rPr>
        <w:t>ňáký</w:t>
      </w:r>
      <w:proofErr w:type="spellEnd"/>
      <w:r>
        <w:rPr>
          <w:rFonts w:ascii="Times New Roman" w:eastAsia="Times New Roman" w:hAnsi="Times New Roman" w:cs="Times New Roman"/>
          <w:sz w:val="24"/>
          <w:szCs w:val="24"/>
          <w:lang w:eastAsia="cs-CZ"/>
        </w:rPr>
        <w:t xml:space="preserve"> cizí lidi.</w:t>
      </w:r>
    </w:p>
    <w:p w14:paraId="22BCC6AD" w14:textId="77777777" w:rsidR="008E1D48" w:rsidRDefault="008E1D48" w:rsidP="008E1D48">
      <w:pPr>
        <w:pBdr>
          <w:bottom w:val="single" w:sz="12" w:space="1" w:color="auto"/>
        </w:pBdr>
        <w:spacing w:after="0" w:line="240" w:lineRule="auto"/>
        <w:jc w:val="both"/>
        <w:rPr>
          <w:rFonts w:ascii="Times New Roman" w:eastAsia="Times New Roman" w:hAnsi="Times New Roman" w:cs="Times New Roman"/>
          <w:sz w:val="24"/>
          <w:szCs w:val="24"/>
          <w:lang w:eastAsia="cs-CZ"/>
        </w:rPr>
      </w:pPr>
    </w:p>
    <w:p w14:paraId="57DD7CDA" w14:textId="77777777" w:rsidR="008E1D48" w:rsidRDefault="008E1D48" w:rsidP="008E1D48">
      <w:pPr>
        <w:pBdr>
          <w:bottom w:val="single" w:sz="12" w:space="1" w:color="auto"/>
        </w:pBdr>
        <w:spacing w:after="0" w:line="240" w:lineRule="auto"/>
        <w:jc w:val="both"/>
        <w:rPr>
          <w:rFonts w:ascii="Times New Roman" w:eastAsia="Times New Roman" w:hAnsi="Times New Roman" w:cs="Times New Roman"/>
          <w:color w:val="00B0F0"/>
          <w:sz w:val="24"/>
          <w:szCs w:val="24"/>
          <w:lang w:eastAsia="cs-CZ"/>
        </w:rPr>
      </w:pPr>
      <w:r w:rsidRPr="00FA707C">
        <w:rPr>
          <w:rFonts w:ascii="Times New Roman" w:eastAsia="Times New Roman" w:hAnsi="Times New Roman" w:cs="Times New Roman"/>
          <w:color w:val="00B0F0"/>
          <w:sz w:val="24"/>
          <w:szCs w:val="24"/>
          <w:lang w:eastAsia="cs-CZ"/>
        </w:rPr>
        <w:t xml:space="preserve">Identifikujte jazykové prostředky svědčící o </w:t>
      </w:r>
      <w:r>
        <w:rPr>
          <w:rFonts w:ascii="Times New Roman" w:eastAsia="Times New Roman" w:hAnsi="Times New Roman" w:cs="Times New Roman"/>
          <w:color w:val="00B0F0"/>
          <w:sz w:val="24"/>
          <w:szCs w:val="24"/>
          <w:lang w:eastAsia="cs-CZ"/>
        </w:rPr>
        <w:t>familiární, soukromé</w:t>
      </w:r>
      <w:r w:rsidRPr="00FA707C">
        <w:rPr>
          <w:rFonts w:ascii="Times New Roman" w:eastAsia="Times New Roman" w:hAnsi="Times New Roman" w:cs="Times New Roman"/>
          <w:color w:val="00B0F0"/>
          <w:sz w:val="24"/>
          <w:szCs w:val="24"/>
          <w:lang w:eastAsia="cs-CZ"/>
        </w:rPr>
        <w:t xml:space="preserve"> povaze </w:t>
      </w:r>
      <w:r>
        <w:rPr>
          <w:rFonts w:ascii="Times New Roman" w:eastAsia="Times New Roman" w:hAnsi="Times New Roman" w:cs="Times New Roman"/>
          <w:color w:val="00B0F0"/>
          <w:sz w:val="24"/>
          <w:szCs w:val="24"/>
          <w:lang w:eastAsia="cs-CZ"/>
        </w:rPr>
        <w:t>komunikátu</w:t>
      </w:r>
      <w:r w:rsidRPr="00FA707C">
        <w:rPr>
          <w:rFonts w:ascii="Times New Roman" w:eastAsia="Times New Roman" w:hAnsi="Times New Roman" w:cs="Times New Roman"/>
          <w:color w:val="00B0F0"/>
          <w:sz w:val="24"/>
          <w:szCs w:val="24"/>
          <w:lang w:eastAsia="cs-CZ"/>
        </w:rPr>
        <w:t xml:space="preserve">. </w:t>
      </w:r>
      <w:r>
        <w:rPr>
          <w:rFonts w:ascii="Times New Roman" w:eastAsia="Times New Roman" w:hAnsi="Times New Roman" w:cs="Times New Roman"/>
          <w:color w:val="00B0F0"/>
          <w:sz w:val="24"/>
          <w:szCs w:val="24"/>
          <w:lang w:eastAsia="cs-CZ"/>
        </w:rPr>
        <w:t xml:space="preserve">Do kterých útvarů národního jazyka byste je zařadili? </w:t>
      </w:r>
    </w:p>
    <w:p w14:paraId="670B8E56" w14:textId="77777777" w:rsidR="008E1D48" w:rsidRPr="00FA707C" w:rsidRDefault="008E1D48" w:rsidP="008E1D48">
      <w:pPr>
        <w:pBdr>
          <w:bottom w:val="single" w:sz="12" w:space="1" w:color="auto"/>
        </w:pBdr>
        <w:spacing w:after="0" w:line="240" w:lineRule="auto"/>
        <w:jc w:val="both"/>
        <w:rPr>
          <w:rFonts w:ascii="Times New Roman" w:eastAsia="Times New Roman" w:hAnsi="Times New Roman" w:cs="Times New Roman"/>
          <w:color w:val="00B0F0"/>
          <w:sz w:val="24"/>
          <w:szCs w:val="24"/>
          <w:lang w:eastAsia="cs-CZ"/>
        </w:rPr>
      </w:pPr>
      <w:r>
        <w:rPr>
          <w:rFonts w:ascii="Times New Roman" w:eastAsia="Times New Roman" w:hAnsi="Times New Roman" w:cs="Times New Roman"/>
          <w:color w:val="00B0F0"/>
          <w:sz w:val="24"/>
          <w:szCs w:val="24"/>
          <w:lang w:eastAsia="cs-CZ"/>
        </w:rPr>
        <w:t>Najděte prostředky dokládající nepřipravenost projevu.</w:t>
      </w:r>
    </w:p>
    <w:p w14:paraId="41605C99" w14:textId="77777777" w:rsidR="008E1D48" w:rsidRDefault="008E1D48" w:rsidP="008E1D48">
      <w:pPr>
        <w:pBdr>
          <w:bottom w:val="single" w:sz="12" w:space="1" w:color="auto"/>
        </w:pBdr>
        <w:spacing w:after="0" w:line="240" w:lineRule="auto"/>
        <w:jc w:val="both"/>
        <w:rPr>
          <w:rFonts w:ascii="Times New Roman" w:eastAsia="Times New Roman" w:hAnsi="Times New Roman" w:cs="Times New Roman"/>
          <w:color w:val="00B0F0"/>
          <w:sz w:val="24"/>
          <w:szCs w:val="24"/>
          <w:lang w:eastAsia="cs-CZ"/>
        </w:rPr>
      </w:pPr>
      <w:r w:rsidRPr="00FA707C">
        <w:rPr>
          <w:rFonts w:ascii="Times New Roman" w:eastAsia="Times New Roman" w:hAnsi="Times New Roman" w:cs="Times New Roman"/>
          <w:color w:val="00B0F0"/>
          <w:sz w:val="24"/>
          <w:szCs w:val="24"/>
          <w:lang w:eastAsia="cs-CZ"/>
        </w:rPr>
        <w:t>Najděte v textu prostředky kontaktové.</w:t>
      </w:r>
    </w:p>
    <w:p w14:paraId="28CD2DE1" w14:textId="77777777" w:rsidR="008E1D48" w:rsidRDefault="008E1D48" w:rsidP="008E1D48">
      <w:pPr>
        <w:pBdr>
          <w:bottom w:val="single" w:sz="12" w:space="1" w:color="auto"/>
        </w:pBdr>
        <w:spacing w:after="0" w:line="240" w:lineRule="auto"/>
        <w:jc w:val="both"/>
        <w:rPr>
          <w:rFonts w:ascii="Times New Roman" w:eastAsia="Times New Roman" w:hAnsi="Times New Roman" w:cs="Times New Roman"/>
          <w:sz w:val="24"/>
          <w:szCs w:val="24"/>
          <w:lang w:eastAsia="cs-CZ"/>
        </w:rPr>
      </w:pPr>
    </w:p>
    <w:p w14:paraId="6265D179" w14:textId="77777777" w:rsidR="008E1D48" w:rsidRDefault="008E1D48" w:rsidP="008E1D48">
      <w:pPr>
        <w:pBdr>
          <w:bottom w:val="single" w:sz="12" w:space="1" w:color="auto"/>
        </w:pBdr>
        <w:spacing w:after="0" w:line="240" w:lineRule="auto"/>
        <w:jc w:val="both"/>
        <w:rPr>
          <w:rFonts w:ascii="Times New Roman" w:eastAsia="Times New Roman" w:hAnsi="Times New Roman" w:cs="Times New Roman"/>
          <w:sz w:val="24"/>
          <w:szCs w:val="24"/>
          <w:lang w:eastAsia="cs-CZ"/>
        </w:rPr>
      </w:pPr>
    </w:p>
    <w:p w14:paraId="14850559" w14:textId="77777777" w:rsidR="004F0D7C" w:rsidRDefault="004F0D7C" w:rsidP="008E1D48">
      <w:pPr>
        <w:spacing w:after="0" w:line="240" w:lineRule="auto"/>
        <w:jc w:val="both"/>
        <w:rPr>
          <w:rFonts w:ascii="Times New Roman" w:hAnsi="Times New Roman" w:cs="Times New Roman"/>
          <w:sz w:val="24"/>
          <w:szCs w:val="24"/>
        </w:rPr>
      </w:pPr>
    </w:p>
    <w:p w14:paraId="70506DB4" w14:textId="6F330CF5" w:rsidR="008E1D48" w:rsidRDefault="00CB573C" w:rsidP="008E1D48">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T</w:t>
      </w:r>
      <w:r w:rsidR="008E1D48">
        <w:rPr>
          <w:rFonts w:ascii="Times New Roman" w:hAnsi="Times New Roman" w:cs="Times New Roman"/>
          <w:sz w:val="24"/>
          <w:szCs w:val="24"/>
        </w:rPr>
        <w:t>EXT 3</w:t>
      </w:r>
    </w:p>
    <w:p w14:paraId="588D7CB6" w14:textId="77777777" w:rsidR="008E1D48" w:rsidRDefault="008E1D48" w:rsidP="008E1D48">
      <w:pPr>
        <w:spacing w:after="0" w:line="240" w:lineRule="auto"/>
        <w:jc w:val="both"/>
        <w:rPr>
          <w:rFonts w:ascii="Times New Roman" w:hAnsi="Times New Roman" w:cs="Times New Roman"/>
          <w:sz w:val="24"/>
          <w:szCs w:val="24"/>
        </w:rPr>
      </w:pPr>
    </w:p>
    <w:p w14:paraId="46F648BB" w14:textId="77777777" w:rsidR="008E1D48" w:rsidRPr="003D04B5" w:rsidRDefault="008E1D48" w:rsidP="008E1D48">
      <w:pPr>
        <w:spacing w:after="0" w:line="240" w:lineRule="auto"/>
        <w:jc w:val="both"/>
        <w:rPr>
          <w:rFonts w:ascii="Times New Roman" w:eastAsia="Times New Roman" w:hAnsi="Times New Roman" w:cs="Times New Roman"/>
          <w:sz w:val="24"/>
          <w:szCs w:val="24"/>
          <w:lang w:eastAsia="cs-CZ"/>
        </w:rPr>
      </w:pPr>
      <w:r w:rsidRPr="009E1826">
        <w:rPr>
          <w:rFonts w:ascii="Times New Roman" w:hAnsi="Times New Roman" w:cs="Times New Roman"/>
          <w:sz w:val="24"/>
          <w:szCs w:val="24"/>
        </w:rPr>
        <w:t xml:space="preserve">Jak již bylo uvedeno, oba v úvodu vymezené problémy spolu úzce souvisejí. Jistou inspirací pro českou lingvistickou historiografii a její </w:t>
      </w:r>
      <w:proofErr w:type="spellStart"/>
      <w:r w:rsidRPr="009E1826">
        <w:rPr>
          <w:rFonts w:ascii="Times New Roman" w:hAnsi="Times New Roman" w:cs="Times New Roman"/>
          <w:sz w:val="24"/>
          <w:szCs w:val="24"/>
        </w:rPr>
        <w:t>metahistoriografickou</w:t>
      </w:r>
      <w:proofErr w:type="spellEnd"/>
      <w:r w:rsidRPr="009E1826">
        <w:rPr>
          <w:rFonts w:ascii="Times New Roman" w:hAnsi="Times New Roman" w:cs="Times New Roman"/>
          <w:sz w:val="24"/>
          <w:szCs w:val="24"/>
        </w:rPr>
        <w:t xml:space="preserve"> reflexi může představovat stručné přehlédnutí stavu daných oblastí v zahraničí. Jaká je tedy moderní podoba lingvistické (meta)historiografie ve světovém měřítku? Jak uvádí </w:t>
      </w:r>
      <w:proofErr w:type="spellStart"/>
      <w:r w:rsidRPr="009E1826">
        <w:rPr>
          <w:rFonts w:ascii="Times New Roman" w:hAnsi="Times New Roman" w:cs="Times New Roman"/>
          <w:sz w:val="24"/>
          <w:szCs w:val="24"/>
        </w:rPr>
        <w:t>Koerner</w:t>
      </w:r>
      <w:proofErr w:type="spellEnd"/>
      <w:r w:rsidRPr="009E1826">
        <w:rPr>
          <w:rFonts w:ascii="Times New Roman" w:hAnsi="Times New Roman" w:cs="Times New Roman"/>
          <w:sz w:val="24"/>
          <w:szCs w:val="24"/>
        </w:rPr>
        <w:t xml:space="preserve"> (1995) nebo u nás Černý (1996), lingvistická historiografie se začala výrazněji rozvíjet jako specifický předmět soustředěnějšího praktického i teoretického (akademického) zájmu teprve (pro nás však platí spíš „už“) v</w:t>
      </w:r>
      <w:r>
        <w:rPr>
          <w:rFonts w:ascii="Times New Roman" w:hAnsi="Times New Roman" w:cs="Times New Roman"/>
          <w:sz w:val="24"/>
          <w:szCs w:val="24"/>
        </w:rPr>
        <w:t> </w:t>
      </w:r>
      <w:r w:rsidRPr="009E1826">
        <w:rPr>
          <w:rFonts w:ascii="Times New Roman" w:hAnsi="Times New Roman" w:cs="Times New Roman"/>
          <w:sz w:val="24"/>
          <w:szCs w:val="24"/>
        </w:rPr>
        <w:t xml:space="preserve">šedesátých letech minulého století. Lingvistická </w:t>
      </w:r>
      <w:proofErr w:type="spellStart"/>
      <w:r w:rsidRPr="009E1826">
        <w:rPr>
          <w:rFonts w:ascii="Times New Roman" w:hAnsi="Times New Roman" w:cs="Times New Roman"/>
          <w:sz w:val="24"/>
          <w:szCs w:val="24"/>
        </w:rPr>
        <w:t>metahistoriografie</w:t>
      </w:r>
      <w:proofErr w:type="spellEnd"/>
      <w:r w:rsidRPr="009E1826">
        <w:rPr>
          <w:rFonts w:ascii="Times New Roman" w:hAnsi="Times New Roman" w:cs="Times New Roman"/>
          <w:sz w:val="24"/>
          <w:szCs w:val="24"/>
        </w:rPr>
        <w:t xml:space="preserve"> pak reflektovala růst tohoto zájmu už zhruba od let sedmdesátých (viz </w:t>
      </w:r>
      <w:proofErr w:type="spellStart"/>
      <w:r w:rsidRPr="009E1826">
        <w:rPr>
          <w:rFonts w:ascii="Times New Roman" w:hAnsi="Times New Roman" w:cs="Times New Roman"/>
          <w:sz w:val="24"/>
          <w:szCs w:val="24"/>
        </w:rPr>
        <w:t>Koerner</w:t>
      </w:r>
      <w:proofErr w:type="spellEnd"/>
      <w:r w:rsidRPr="009E1826">
        <w:rPr>
          <w:rFonts w:ascii="Times New Roman" w:hAnsi="Times New Roman" w:cs="Times New Roman"/>
          <w:sz w:val="24"/>
          <w:szCs w:val="24"/>
        </w:rPr>
        <w:t xml:space="preserve">, 1995a). Nástup lingvistické historiografie tedy spadá do metodologicky zajímavého období, o kterém můžeme hovořit jako o období vzniku </w:t>
      </w:r>
      <w:r w:rsidRPr="003D04B5">
        <w:rPr>
          <w:rFonts w:ascii="Times New Roman" w:hAnsi="Times New Roman" w:cs="Times New Roman"/>
          <w:sz w:val="24"/>
          <w:szCs w:val="24"/>
        </w:rPr>
        <w:t>profesionální historiografie vědy.</w:t>
      </w:r>
      <w:bookmarkStart w:id="0" w:name="_ftnref12"/>
      <w:r w:rsidRPr="003D04B5">
        <w:rPr>
          <w:rFonts w:ascii="Times New Roman" w:hAnsi="Times New Roman" w:cs="Times New Roman"/>
          <w:sz w:val="24"/>
          <w:szCs w:val="24"/>
          <w:vertAlign w:val="superscript"/>
        </w:rPr>
        <w:fldChar w:fldCharType="begin"/>
      </w:r>
      <w:r w:rsidRPr="003D04B5">
        <w:rPr>
          <w:rFonts w:ascii="Times New Roman" w:hAnsi="Times New Roman" w:cs="Times New Roman"/>
          <w:sz w:val="24"/>
          <w:szCs w:val="24"/>
          <w:vertAlign w:val="superscript"/>
        </w:rPr>
        <w:instrText xml:space="preserve"> HYPERLINK "http://nase-rec.ujc.cas.cz/archiv.php?art=8149" \l "_ftn12" \o "" </w:instrText>
      </w:r>
      <w:r w:rsidRPr="003D04B5">
        <w:rPr>
          <w:rFonts w:ascii="Times New Roman" w:hAnsi="Times New Roman" w:cs="Times New Roman"/>
          <w:sz w:val="24"/>
          <w:szCs w:val="24"/>
          <w:vertAlign w:val="superscript"/>
        </w:rPr>
        <w:fldChar w:fldCharType="separate"/>
      </w:r>
      <w:r w:rsidRPr="003D04B5">
        <w:rPr>
          <w:rStyle w:val="Hypertextovodkaz"/>
          <w:rFonts w:ascii="Times New Roman" w:hAnsi="Times New Roman" w:cs="Times New Roman"/>
          <w:sz w:val="24"/>
          <w:szCs w:val="24"/>
          <w:vertAlign w:val="superscript"/>
        </w:rPr>
        <w:t>[12]</w:t>
      </w:r>
      <w:r w:rsidRPr="003D04B5">
        <w:rPr>
          <w:rFonts w:ascii="Times New Roman" w:hAnsi="Times New Roman" w:cs="Times New Roman"/>
          <w:sz w:val="24"/>
          <w:szCs w:val="24"/>
          <w:vertAlign w:val="superscript"/>
        </w:rPr>
        <w:fldChar w:fldCharType="end"/>
      </w:r>
      <w:bookmarkEnd w:id="0"/>
      <w:r w:rsidRPr="003D04B5">
        <w:rPr>
          <w:rFonts w:ascii="Times New Roman" w:hAnsi="Times New Roman" w:cs="Times New Roman"/>
          <w:sz w:val="24"/>
          <w:szCs w:val="24"/>
        </w:rPr>
        <w:t xml:space="preserve"> Velmi záhy vznikly dva specializované časopisy </w:t>
      </w:r>
      <w:proofErr w:type="spellStart"/>
      <w:r w:rsidRPr="003D04B5">
        <w:rPr>
          <w:rStyle w:val="Zdraznn"/>
          <w:rFonts w:ascii="Times New Roman" w:hAnsi="Times New Roman" w:cs="Times New Roman"/>
          <w:sz w:val="24"/>
          <w:szCs w:val="24"/>
        </w:rPr>
        <w:t>Historiographia</w:t>
      </w:r>
      <w:proofErr w:type="spellEnd"/>
      <w:r w:rsidRPr="003D04B5">
        <w:rPr>
          <w:rStyle w:val="Zdraznn"/>
          <w:rFonts w:ascii="Times New Roman" w:hAnsi="Times New Roman" w:cs="Times New Roman"/>
          <w:sz w:val="24"/>
          <w:szCs w:val="24"/>
        </w:rPr>
        <w:t xml:space="preserve"> </w:t>
      </w:r>
      <w:proofErr w:type="spellStart"/>
      <w:r w:rsidRPr="003D04B5">
        <w:rPr>
          <w:rStyle w:val="Zdraznn"/>
          <w:rFonts w:ascii="Times New Roman" w:hAnsi="Times New Roman" w:cs="Times New Roman"/>
          <w:sz w:val="24"/>
          <w:szCs w:val="24"/>
        </w:rPr>
        <w:t>Linguistica</w:t>
      </w:r>
      <w:proofErr w:type="spellEnd"/>
      <w:r w:rsidRPr="003D04B5">
        <w:rPr>
          <w:rStyle w:val="Zdraznn"/>
          <w:rFonts w:ascii="Times New Roman" w:hAnsi="Times New Roman" w:cs="Times New Roman"/>
          <w:sz w:val="24"/>
          <w:szCs w:val="24"/>
        </w:rPr>
        <w:t xml:space="preserve"> </w:t>
      </w:r>
      <w:r w:rsidRPr="003D04B5">
        <w:rPr>
          <w:rFonts w:ascii="Times New Roman" w:hAnsi="Times New Roman" w:cs="Times New Roman"/>
          <w:sz w:val="24"/>
          <w:szCs w:val="24"/>
        </w:rPr>
        <w:t xml:space="preserve">(1973/74) a </w:t>
      </w:r>
      <w:proofErr w:type="spellStart"/>
      <w:r w:rsidRPr="003D04B5">
        <w:rPr>
          <w:rStyle w:val="Zdraznn"/>
          <w:rFonts w:ascii="Times New Roman" w:hAnsi="Times New Roman" w:cs="Times New Roman"/>
          <w:sz w:val="24"/>
          <w:szCs w:val="24"/>
        </w:rPr>
        <w:t>Histoire-Epistémologie-Langage</w:t>
      </w:r>
      <w:proofErr w:type="spellEnd"/>
      <w:r w:rsidRPr="003D04B5">
        <w:rPr>
          <w:rStyle w:val="Zdraznn"/>
          <w:rFonts w:ascii="Times New Roman" w:hAnsi="Times New Roman" w:cs="Times New Roman"/>
          <w:sz w:val="24"/>
          <w:szCs w:val="24"/>
        </w:rPr>
        <w:t xml:space="preserve"> </w:t>
      </w:r>
      <w:r w:rsidRPr="003D04B5">
        <w:rPr>
          <w:rFonts w:ascii="Times New Roman" w:hAnsi="Times New Roman" w:cs="Times New Roman"/>
          <w:sz w:val="24"/>
          <w:szCs w:val="24"/>
        </w:rPr>
        <w:t xml:space="preserve">(1979). Zároveň byly ustanoveny společnosti věnující se bádání v oblasti historie jazykovědy (za nejznámější </w:t>
      </w:r>
      <w:proofErr w:type="spellStart"/>
      <w:r w:rsidRPr="003D04B5">
        <w:rPr>
          <w:rStyle w:val="Zdraznn"/>
          <w:rFonts w:ascii="Times New Roman" w:hAnsi="Times New Roman" w:cs="Times New Roman"/>
          <w:sz w:val="24"/>
          <w:szCs w:val="24"/>
        </w:rPr>
        <w:t>Société</w:t>
      </w:r>
      <w:proofErr w:type="spellEnd"/>
      <w:r w:rsidRPr="003D04B5">
        <w:rPr>
          <w:rStyle w:val="Zdraznn"/>
          <w:rFonts w:ascii="Times New Roman" w:hAnsi="Times New Roman" w:cs="Times New Roman"/>
          <w:sz w:val="24"/>
          <w:szCs w:val="24"/>
        </w:rPr>
        <w:t xml:space="preserve"> </w:t>
      </w:r>
      <w:proofErr w:type="spellStart"/>
      <w:r w:rsidRPr="003D04B5">
        <w:rPr>
          <w:rStyle w:val="Zdraznn"/>
          <w:rFonts w:ascii="Times New Roman" w:hAnsi="Times New Roman" w:cs="Times New Roman"/>
          <w:sz w:val="24"/>
          <w:szCs w:val="24"/>
        </w:rPr>
        <w:t>d’Histoire</w:t>
      </w:r>
      <w:proofErr w:type="spellEnd"/>
      <w:r w:rsidRPr="003D04B5">
        <w:rPr>
          <w:rStyle w:val="Zdraznn"/>
          <w:rFonts w:ascii="Times New Roman" w:hAnsi="Times New Roman" w:cs="Times New Roman"/>
          <w:sz w:val="24"/>
          <w:szCs w:val="24"/>
        </w:rPr>
        <w:t xml:space="preserve"> et </w:t>
      </w:r>
      <w:proofErr w:type="spellStart"/>
      <w:r w:rsidRPr="003D04B5">
        <w:rPr>
          <w:rStyle w:val="Zdraznn"/>
          <w:rFonts w:ascii="Times New Roman" w:hAnsi="Times New Roman" w:cs="Times New Roman"/>
          <w:sz w:val="24"/>
          <w:szCs w:val="24"/>
        </w:rPr>
        <w:t>d’Epistémologie</w:t>
      </w:r>
      <w:proofErr w:type="spellEnd"/>
      <w:r w:rsidRPr="003D04B5">
        <w:rPr>
          <w:rStyle w:val="Zdraznn"/>
          <w:rFonts w:ascii="Times New Roman" w:hAnsi="Times New Roman" w:cs="Times New Roman"/>
          <w:sz w:val="24"/>
          <w:szCs w:val="24"/>
        </w:rPr>
        <w:t xml:space="preserve"> des </w:t>
      </w:r>
      <w:proofErr w:type="spellStart"/>
      <w:r w:rsidRPr="003D04B5">
        <w:rPr>
          <w:rStyle w:val="Zdraznn"/>
          <w:rFonts w:ascii="Times New Roman" w:hAnsi="Times New Roman" w:cs="Times New Roman"/>
          <w:sz w:val="24"/>
          <w:szCs w:val="24"/>
        </w:rPr>
        <w:t>Sciences</w:t>
      </w:r>
      <w:proofErr w:type="spellEnd"/>
      <w:r w:rsidRPr="003D04B5">
        <w:rPr>
          <w:rStyle w:val="Zdraznn"/>
          <w:rFonts w:ascii="Times New Roman" w:hAnsi="Times New Roman" w:cs="Times New Roman"/>
          <w:sz w:val="24"/>
          <w:szCs w:val="24"/>
        </w:rPr>
        <w:t xml:space="preserve"> </w:t>
      </w:r>
      <w:proofErr w:type="spellStart"/>
      <w:r w:rsidRPr="003D04B5">
        <w:rPr>
          <w:rStyle w:val="Zdraznn"/>
          <w:rFonts w:ascii="Times New Roman" w:hAnsi="Times New Roman" w:cs="Times New Roman"/>
          <w:sz w:val="24"/>
          <w:szCs w:val="24"/>
        </w:rPr>
        <w:t>du</w:t>
      </w:r>
      <w:proofErr w:type="spellEnd"/>
      <w:r w:rsidRPr="003D04B5">
        <w:rPr>
          <w:rStyle w:val="Zdraznn"/>
          <w:rFonts w:ascii="Times New Roman" w:hAnsi="Times New Roman" w:cs="Times New Roman"/>
          <w:sz w:val="24"/>
          <w:szCs w:val="24"/>
        </w:rPr>
        <w:t xml:space="preserve"> </w:t>
      </w:r>
      <w:proofErr w:type="spellStart"/>
      <w:r w:rsidRPr="003D04B5">
        <w:rPr>
          <w:rStyle w:val="Zdraznn"/>
          <w:rFonts w:ascii="Times New Roman" w:hAnsi="Times New Roman" w:cs="Times New Roman"/>
          <w:sz w:val="24"/>
          <w:szCs w:val="24"/>
        </w:rPr>
        <w:t>Langage</w:t>
      </w:r>
      <w:proofErr w:type="spellEnd"/>
      <w:r w:rsidRPr="003D04B5">
        <w:rPr>
          <w:rStyle w:val="Zdraznn"/>
          <w:rFonts w:ascii="Times New Roman" w:hAnsi="Times New Roman" w:cs="Times New Roman"/>
          <w:sz w:val="24"/>
          <w:szCs w:val="24"/>
        </w:rPr>
        <w:t xml:space="preserve">, Henry </w:t>
      </w:r>
      <w:proofErr w:type="spellStart"/>
      <w:r w:rsidRPr="003D04B5">
        <w:rPr>
          <w:rStyle w:val="Zdraznn"/>
          <w:rFonts w:ascii="Times New Roman" w:hAnsi="Times New Roman" w:cs="Times New Roman"/>
          <w:sz w:val="24"/>
          <w:szCs w:val="24"/>
        </w:rPr>
        <w:t>Sweet</w:t>
      </w:r>
      <w:proofErr w:type="spellEnd"/>
      <w:r w:rsidRPr="003D04B5">
        <w:rPr>
          <w:rStyle w:val="Zdraznn"/>
          <w:rFonts w:ascii="Times New Roman" w:hAnsi="Times New Roman" w:cs="Times New Roman"/>
          <w:sz w:val="24"/>
          <w:szCs w:val="24"/>
        </w:rPr>
        <w:t xml:space="preserve"> Society </w:t>
      </w:r>
      <w:proofErr w:type="spellStart"/>
      <w:r w:rsidRPr="003D04B5">
        <w:rPr>
          <w:rStyle w:val="Zdraznn"/>
          <w:rFonts w:ascii="Times New Roman" w:hAnsi="Times New Roman" w:cs="Times New Roman"/>
          <w:sz w:val="24"/>
          <w:szCs w:val="24"/>
        </w:rPr>
        <w:t>for</w:t>
      </w:r>
      <w:proofErr w:type="spellEnd"/>
      <w:r w:rsidRPr="003D04B5">
        <w:rPr>
          <w:rStyle w:val="Zdraznn"/>
          <w:rFonts w:ascii="Times New Roman" w:hAnsi="Times New Roman" w:cs="Times New Roman"/>
          <w:sz w:val="24"/>
          <w:szCs w:val="24"/>
        </w:rPr>
        <w:t xml:space="preserve"> </w:t>
      </w:r>
      <w:proofErr w:type="spellStart"/>
      <w:r w:rsidRPr="003D04B5">
        <w:rPr>
          <w:rStyle w:val="Zdraznn"/>
          <w:rFonts w:ascii="Times New Roman" w:hAnsi="Times New Roman" w:cs="Times New Roman"/>
          <w:sz w:val="24"/>
          <w:szCs w:val="24"/>
        </w:rPr>
        <w:t>the</w:t>
      </w:r>
      <w:proofErr w:type="spellEnd"/>
      <w:r w:rsidRPr="003D04B5">
        <w:rPr>
          <w:rStyle w:val="Zdraznn"/>
          <w:rFonts w:ascii="Times New Roman" w:hAnsi="Times New Roman" w:cs="Times New Roman"/>
          <w:sz w:val="24"/>
          <w:szCs w:val="24"/>
        </w:rPr>
        <w:t xml:space="preserve"> </w:t>
      </w:r>
      <w:proofErr w:type="spellStart"/>
      <w:r w:rsidRPr="003D04B5">
        <w:rPr>
          <w:rStyle w:val="Zdraznn"/>
          <w:rFonts w:ascii="Times New Roman" w:hAnsi="Times New Roman" w:cs="Times New Roman"/>
          <w:sz w:val="24"/>
          <w:szCs w:val="24"/>
        </w:rPr>
        <w:t>History</w:t>
      </w:r>
      <w:proofErr w:type="spellEnd"/>
      <w:r w:rsidRPr="003D04B5">
        <w:rPr>
          <w:rStyle w:val="Zdraznn"/>
          <w:rFonts w:ascii="Times New Roman" w:hAnsi="Times New Roman" w:cs="Times New Roman"/>
          <w:sz w:val="24"/>
          <w:szCs w:val="24"/>
        </w:rPr>
        <w:t xml:space="preserve"> </w:t>
      </w:r>
      <w:proofErr w:type="spellStart"/>
      <w:r w:rsidRPr="003D04B5">
        <w:rPr>
          <w:rStyle w:val="Zdraznn"/>
          <w:rFonts w:ascii="Times New Roman" w:hAnsi="Times New Roman" w:cs="Times New Roman"/>
          <w:sz w:val="24"/>
          <w:szCs w:val="24"/>
        </w:rPr>
        <w:t>of</w:t>
      </w:r>
      <w:proofErr w:type="spellEnd"/>
      <w:r w:rsidRPr="003D04B5">
        <w:rPr>
          <w:rStyle w:val="Zdraznn"/>
          <w:rFonts w:ascii="Times New Roman" w:hAnsi="Times New Roman" w:cs="Times New Roman"/>
          <w:sz w:val="24"/>
          <w:szCs w:val="24"/>
        </w:rPr>
        <w:t xml:space="preserve"> </w:t>
      </w:r>
      <w:proofErr w:type="spellStart"/>
      <w:r w:rsidRPr="003D04B5">
        <w:rPr>
          <w:rStyle w:val="Zdraznn"/>
          <w:rFonts w:ascii="Times New Roman" w:hAnsi="Times New Roman" w:cs="Times New Roman"/>
          <w:sz w:val="24"/>
          <w:szCs w:val="24"/>
        </w:rPr>
        <w:t>Linguistic</w:t>
      </w:r>
      <w:proofErr w:type="spellEnd"/>
      <w:r w:rsidRPr="003D04B5">
        <w:rPr>
          <w:rStyle w:val="Zdraznn"/>
          <w:rFonts w:ascii="Times New Roman" w:hAnsi="Times New Roman" w:cs="Times New Roman"/>
          <w:sz w:val="24"/>
          <w:szCs w:val="24"/>
        </w:rPr>
        <w:t xml:space="preserve"> </w:t>
      </w:r>
      <w:proofErr w:type="spellStart"/>
      <w:r w:rsidRPr="003D04B5">
        <w:rPr>
          <w:rStyle w:val="Zdraznn"/>
          <w:rFonts w:ascii="Times New Roman" w:hAnsi="Times New Roman" w:cs="Times New Roman"/>
          <w:sz w:val="24"/>
          <w:szCs w:val="24"/>
        </w:rPr>
        <w:t>Ideas</w:t>
      </w:r>
      <w:proofErr w:type="spellEnd"/>
      <w:r w:rsidRPr="003D04B5">
        <w:rPr>
          <w:rStyle w:val="Zdraznn"/>
          <w:rFonts w:ascii="Times New Roman" w:hAnsi="Times New Roman" w:cs="Times New Roman"/>
          <w:sz w:val="24"/>
          <w:szCs w:val="24"/>
        </w:rPr>
        <w:t xml:space="preserve"> </w:t>
      </w:r>
      <w:r w:rsidRPr="003D04B5">
        <w:rPr>
          <w:rFonts w:ascii="Times New Roman" w:hAnsi="Times New Roman" w:cs="Times New Roman"/>
          <w:sz w:val="24"/>
          <w:szCs w:val="24"/>
        </w:rPr>
        <w:t xml:space="preserve">nebo </w:t>
      </w:r>
      <w:proofErr w:type="spellStart"/>
      <w:r w:rsidRPr="003D04B5">
        <w:rPr>
          <w:rStyle w:val="Zdraznn"/>
          <w:rFonts w:ascii="Times New Roman" w:hAnsi="Times New Roman" w:cs="Times New Roman"/>
          <w:sz w:val="24"/>
          <w:szCs w:val="24"/>
        </w:rPr>
        <w:t>North</w:t>
      </w:r>
      <w:proofErr w:type="spellEnd"/>
      <w:r w:rsidRPr="003D04B5">
        <w:rPr>
          <w:rStyle w:val="Zdraznn"/>
          <w:rFonts w:ascii="Times New Roman" w:hAnsi="Times New Roman" w:cs="Times New Roman"/>
          <w:sz w:val="24"/>
          <w:szCs w:val="24"/>
        </w:rPr>
        <w:t xml:space="preserve"> </w:t>
      </w:r>
      <w:proofErr w:type="spellStart"/>
      <w:r w:rsidRPr="003D04B5">
        <w:rPr>
          <w:rStyle w:val="Zdraznn"/>
          <w:rFonts w:ascii="Times New Roman" w:hAnsi="Times New Roman" w:cs="Times New Roman"/>
          <w:sz w:val="24"/>
          <w:szCs w:val="24"/>
        </w:rPr>
        <w:t>American</w:t>
      </w:r>
      <w:proofErr w:type="spellEnd"/>
      <w:r w:rsidRPr="003D04B5">
        <w:rPr>
          <w:rStyle w:val="Zdraznn"/>
          <w:rFonts w:ascii="Times New Roman" w:hAnsi="Times New Roman" w:cs="Times New Roman"/>
          <w:sz w:val="24"/>
          <w:szCs w:val="24"/>
        </w:rPr>
        <w:t xml:space="preserve"> </w:t>
      </w:r>
      <w:proofErr w:type="spellStart"/>
      <w:r w:rsidRPr="003D04B5">
        <w:rPr>
          <w:rStyle w:val="Zdraznn"/>
          <w:rFonts w:ascii="Times New Roman" w:hAnsi="Times New Roman" w:cs="Times New Roman"/>
          <w:sz w:val="24"/>
          <w:szCs w:val="24"/>
        </w:rPr>
        <w:t>Association</w:t>
      </w:r>
      <w:proofErr w:type="spellEnd"/>
      <w:r w:rsidRPr="003D04B5">
        <w:rPr>
          <w:rStyle w:val="Zdraznn"/>
          <w:rFonts w:ascii="Times New Roman" w:hAnsi="Times New Roman" w:cs="Times New Roman"/>
          <w:sz w:val="24"/>
          <w:szCs w:val="24"/>
        </w:rPr>
        <w:t xml:space="preserve"> </w:t>
      </w:r>
      <w:proofErr w:type="spellStart"/>
      <w:r w:rsidRPr="003D04B5">
        <w:rPr>
          <w:rStyle w:val="Zdraznn"/>
          <w:rFonts w:ascii="Times New Roman" w:hAnsi="Times New Roman" w:cs="Times New Roman"/>
          <w:sz w:val="24"/>
          <w:szCs w:val="24"/>
        </w:rPr>
        <w:t>for</w:t>
      </w:r>
      <w:proofErr w:type="spellEnd"/>
      <w:r w:rsidRPr="003D04B5">
        <w:rPr>
          <w:rStyle w:val="Zdraznn"/>
          <w:rFonts w:ascii="Times New Roman" w:hAnsi="Times New Roman" w:cs="Times New Roman"/>
          <w:sz w:val="24"/>
          <w:szCs w:val="24"/>
        </w:rPr>
        <w:t xml:space="preserve"> </w:t>
      </w:r>
      <w:proofErr w:type="spellStart"/>
      <w:r w:rsidRPr="003D04B5">
        <w:rPr>
          <w:rStyle w:val="Zdraznn"/>
          <w:rFonts w:ascii="Times New Roman" w:hAnsi="Times New Roman" w:cs="Times New Roman"/>
          <w:sz w:val="24"/>
          <w:szCs w:val="24"/>
        </w:rPr>
        <w:t>the</w:t>
      </w:r>
      <w:proofErr w:type="spellEnd"/>
      <w:r w:rsidRPr="003D04B5">
        <w:rPr>
          <w:rStyle w:val="Zdraznn"/>
          <w:rFonts w:ascii="Times New Roman" w:hAnsi="Times New Roman" w:cs="Times New Roman"/>
          <w:sz w:val="24"/>
          <w:szCs w:val="24"/>
        </w:rPr>
        <w:t xml:space="preserve"> </w:t>
      </w:r>
      <w:proofErr w:type="spellStart"/>
      <w:r w:rsidRPr="003D04B5">
        <w:rPr>
          <w:rStyle w:val="Zdraznn"/>
          <w:rFonts w:ascii="Times New Roman" w:hAnsi="Times New Roman" w:cs="Times New Roman"/>
          <w:sz w:val="24"/>
          <w:szCs w:val="24"/>
        </w:rPr>
        <w:t>History</w:t>
      </w:r>
      <w:proofErr w:type="spellEnd"/>
      <w:r w:rsidRPr="003D04B5">
        <w:rPr>
          <w:rStyle w:val="Zdraznn"/>
          <w:rFonts w:ascii="Times New Roman" w:hAnsi="Times New Roman" w:cs="Times New Roman"/>
          <w:sz w:val="24"/>
          <w:szCs w:val="24"/>
        </w:rPr>
        <w:t xml:space="preserve"> </w:t>
      </w:r>
      <w:proofErr w:type="spellStart"/>
      <w:r w:rsidRPr="003D04B5">
        <w:rPr>
          <w:rStyle w:val="Zdraznn"/>
          <w:rFonts w:ascii="Times New Roman" w:hAnsi="Times New Roman" w:cs="Times New Roman"/>
          <w:sz w:val="24"/>
          <w:szCs w:val="24"/>
        </w:rPr>
        <w:t>of</w:t>
      </w:r>
      <w:proofErr w:type="spellEnd"/>
      <w:r w:rsidRPr="003D04B5">
        <w:rPr>
          <w:rStyle w:val="Zdraznn"/>
          <w:rFonts w:ascii="Times New Roman" w:hAnsi="Times New Roman" w:cs="Times New Roman"/>
          <w:sz w:val="24"/>
          <w:szCs w:val="24"/>
        </w:rPr>
        <w:t xml:space="preserve"> </w:t>
      </w:r>
      <w:proofErr w:type="spellStart"/>
      <w:r w:rsidRPr="003D04B5">
        <w:rPr>
          <w:rStyle w:val="Zdraznn"/>
          <w:rFonts w:ascii="Times New Roman" w:hAnsi="Times New Roman" w:cs="Times New Roman"/>
          <w:sz w:val="24"/>
          <w:szCs w:val="24"/>
        </w:rPr>
        <w:t>the</w:t>
      </w:r>
      <w:proofErr w:type="spellEnd"/>
      <w:r w:rsidRPr="003D04B5">
        <w:rPr>
          <w:rStyle w:val="Zdraznn"/>
          <w:rFonts w:ascii="Times New Roman" w:hAnsi="Times New Roman" w:cs="Times New Roman"/>
          <w:sz w:val="24"/>
          <w:szCs w:val="24"/>
        </w:rPr>
        <w:t xml:space="preserve"> </w:t>
      </w:r>
      <w:proofErr w:type="spellStart"/>
      <w:r w:rsidRPr="003D04B5">
        <w:rPr>
          <w:rStyle w:val="Zdraznn"/>
          <w:rFonts w:ascii="Times New Roman" w:hAnsi="Times New Roman" w:cs="Times New Roman"/>
          <w:sz w:val="24"/>
          <w:szCs w:val="24"/>
        </w:rPr>
        <w:t>Language</w:t>
      </w:r>
      <w:proofErr w:type="spellEnd"/>
      <w:r w:rsidRPr="003D04B5">
        <w:rPr>
          <w:rStyle w:val="Zdraznn"/>
          <w:rFonts w:ascii="Times New Roman" w:hAnsi="Times New Roman" w:cs="Times New Roman"/>
          <w:sz w:val="24"/>
          <w:szCs w:val="24"/>
        </w:rPr>
        <w:t xml:space="preserve"> </w:t>
      </w:r>
      <w:proofErr w:type="spellStart"/>
      <w:r w:rsidRPr="003D04B5">
        <w:rPr>
          <w:rStyle w:val="Zdraznn"/>
          <w:rFonts w:ascii="Times New Roman" w:hAnsi="Times New Roman" w:cs="Times New Roman"/>
          <w:sz w:val="24"/>
          <w:szCs w:val="24"/>
        </w:rPr>
        <w:t>Sciences</w:t>
      </w:r>
      <w:proofErr w:type="spellEnd"/>
      <w:r w:rsidRPr="003D04B5">
        <w:rPr>
          <w:rFonts w:ascii="Times New Roman" w:hAnsi="Times New Roman" w:cs="Times New Roman"/>
          <w:sz w:val="24"/>
          <w:szCs w:val="24"/>
        </w:rPr>
        <w:t xml:space="preserve">). V podstatě od počátků existence určité institucionalizované podoby reflexe dějin jazykovědy se pořádají specializované mezinárodní konference věnované historii věd o jazyce, prestižní nakladatelství John </w:t>
      </w:r>
      <w:proofErr w:type="spellStart"/>
      <w:r w:rsidRPr="003D04B5">
        <w:rPr>
          <w:rFonts w:ascii="Times New Roman" w:hAnsi="Times New Roman" w:cs="Times New Roman"/>
          <w:sz w:val="24"/>
          <w:szCs w:val="24"/>
        </w:rPr>
        <w:t>Benjamins</w:t>
      </w:r>
      <w:proofErr w:type="spellEnd"/>
      <w:r w:rsidRPr="003D04B5">
        <w:rPr>
          <w:rFonts w:ascii="Times New Roman" w:hAnsi="Times New Roman" w:cs="Times New Roman"/>
          <w:sz w:val="24"/>
          <w:szCs w:val="24"/>
        </w:rPr>
        <w:t xml:space="preserve"> vydává respektovanou řadu nazvanou </w:t>
      </w:r>
      <w:bookmarkStart w:id="1" w:name="217"/>
      <w:bookmarkEnd w:id="1"/>
      <w:r w:rsidRPr="003D04B5">
        <w:rPr>
          <w:rStyle w:val="Zdraznn"/>
          <w:rFonts w:ascii="Times New Roman" w:hAnsi="Times New Roman" w:cs="Times New Roman"/>
          <w:sz w:val="24"/>
          <w:szCs w:val="24"/>
        </w:rPr>
        <w:t xml:space="preserve">Amsterdam </w:t>
      </w:r>
      <w:proofErr w:type="spellStart"/>
      <w:r w:rsidRPr="003D04B5">
        <w:rPr>
          <w:rStyle w:val="Zdraznn"/>
          <w:rFonts w:ascii="Times New Roman" w:hAnsi="Times New Roman" w:cs="Times New Roman"/>
          <w:sz w:val="24"/>
          <w:szCs w:val="24"/>
        </w:rPr>
        <w:t>Studies</w:t>
      </w:r>
      <w:proofErr w:type="spellEnd"/>
      <w:r w:rsidRPr="003D04B5">
        <w:rPr>
          <w:rStyle w:val="Zdraznn"/>
          <w:rFonts w:ascii="Times New Roman" w:hAnsi="Times New Roman" w:cs="Times New Roman"/>
          <w:sz w:val="24"/>
          <w:szCs w:val="24"/>
        </w:rPr>
        <w:t xml:space="preserve"> in </w:t>
      </w:r>
      <w:proofErr w:type="spellStart"/>
      <w:r w:rsidRPr="003D04B5">
        <w:rPr>
          <w:rStyle w:val="Zdraznn"/>
          <w:rFonts w:ascii="Times New Roman" w:hAnsi="Times New Roman" w:cs="Times New Roman"/>
          <w:sz w:val="24"/>
          <w:szCs w:val="24"/>
        </w:rPr>
        <w:t>the</w:t>
      </w:r>
      <w:proofErr w:type="spellEnd"/>
      <w:r w:rsidRPr="003D04B5">
        <w:rPr>
          <w:rStyle w:val="Zdraznn"/>
          <w:rFonts w:ascii="Times New Roman" w:hAnsi="Times New Roman" w:cs="Times New Roman"/>
          <w:sz w:val="24"/>
          <w:szCs w:val="24"/>
        </w:rPr>
        <w:t xml:space="preserve"> </w:t>
      </w:r>
      <w:proofErr w:type="spellStart"/>
      <w:r w:rsidRPr="003D04B5">
        <w:rPr>
          <w:rStyle w:val="Zdraznn"/>
          <w:rFonts w:ascii="Times New Roman" w:hAnsi="Times New Roman" w:cs="Times New Roman"/>
          <w:sz w:val="24"/>
          <w:szCs w:val="24"/>
        </w:rPr>
        <w:t>Theory</w:t>
      </w:r>
      <w:proofErr w:type="spellEnd"/>
      <w:r w:rsidRPr="003D04B5">
        <w:rPr>
          <w:rStyle w:val="Zdraznn"/>
          <w:rFonts w:ascii="Times New Roman" w:hAnsi="Times New Roman" w:cs="Times New Roman"/>
          <w:sz w:val="24"/>
          <w:szCs w:val="24"/>
        </w:rPr>
        <w:t xml:space="preserve"> and </w:t>
      </w:r>
      <w:proofErr w:type="spellStart"/>
      <w:r w:rsidRPr="003D04B5">
        <w:rPr>
          <w:rStyle w:val="Zdraznn"/>
          <w:rFonts w:ascii="Times New Roman" w:hAnsi="Times New Roman" w:cs="Times New Roman"/>
          <w:sz w:val="24"/>
          <w:szCs w:val="24"/>
        </w:rPr>
        <w:t>History</w:t>
      </w:r>
      <w:proofErr w:type="spellEnd"/>
      <w:r w:rsidRPr="003D04B5">
        <w:rPr>
          <w:rStyle w:val="Zdraznn"/>
          <w:rFonts w:ascii="Times New Roman" w:hAnsi="Times New Roman" w:cs="Times New Roman"/>
          <w:sz w:val="24"/>
          <w:szCs w:val="24"/>
        </w:rPr>
        <w:t xml:space="preserve"> </w:t>
      </w:r>
      <w:proofErr w:type="spellStart"/>
      <w:r w:rsidRPr="003D04B5">
        <w:rPr>
          <w:rStyle w:val="Zdraznn"/>
          <w:rFonts w:ascii="Times New Roman" w:hAnsi="Times New Roman" w:cs="Times New Roman"/>
          <w:sz w:val="24"/>
          <w:szCs w:val="24"/>
        </w:rPr>
        <w:t>of</w:t>
      </w:r>
      <w:proofErr w:type="spellEnd"/>
      <w:r w:rsidRPr="003D04B5">
        <w:rPr>
          <w:rStyle w:val="Zdraznn"/>
          <w:rFonts w:ascii="Times New Roman" w:hAnsi="Times New Roman" w:cs="Times New Roman"/>
          <w:sz w:val="24"/>
          <w:szCs w:val="24"/>
        </w:rPr>
        <w:t xml:space="preserve"> </w:t>
      </w:r>
      <w:proofErr w:type="spellStart"/>
      <w:r w:rsidRPr="003D04B5">
        <w:rPr>
          <w:rStyle w:val="Zdraznn"/>
          <w:rFonts w:ascii="Times New Roman" w:hAnsi="Times New Roman" w:cs="Times New Roman"/>
          <w:sz w:val="24"/>
          <w:szCs w:val="24"/>
        </w:rPr>
        <w:t>Linguistic</w:t>
      </w:r>
      <w:proofErr w:type="spellEnd"/>
      <w:r w:rsidRPr="003D04B5">
        <w:rPr>
          <w:rStyle w:val="Zdraznn"/>
          <w:rFonts w:ascii="Times New Roman" w:hAnsi="Times New Roman" w:cs="Times New Roman"/>
          <w:sz w:val="24"/>
          <w:szCs w:val="24"/>
        </w:rPr>
        <w:t xml:space="preserve"> Science</w:t>
      </w:r>
      <w:r w:rsidRPr="003D04B5">
        <w:rPr>
          <w:rFonts w:ascii="Times New Roman" w:hAnsi="Times New Roman" w:cs="Times New Roman"/>
          <w:sz w:val="24"/>
          <w:szCs w:val="24"/>
        </w:rPr>
        <w:t>.</w:t>
      </w:r>
      <w:bookmarkStart w:id="2" w:name="_ftnref13"/>
      <w:r w:rsidRPr="003D04B5">
        <w:rPr>
          <w:rFonts w:ascii="Times New Roman" w:hAnsi="Times New Roman" w:cs="Times New Roman"/>
          <w:sz w:val="24"/>
          <w:szCs w:val="24"/>
          <w:vertAlign w:val="superscript"/>
        </w:rPr>
        <w:fldChar w:fldCharType="begin"/>
      </w:r>
      <w:r w:rsidRPr="003D04B5">
        <w:rPr>
          <w:rFonts w:ascii="Times New Roman" w:hAnsi="Times New Roman" w:cs="Times New Roman"/>
          <w:sz w:val="24"/>
          <w:szCs w:val="24"/>
          <w:vertAlign w:val="superscript"/>
        </w:rPr>
        <w:instrText xml:space="preserve"> HYPERLINK "http://nase-rec.ujc.cas.cz/archiv.php?art=8149" \l "_ftn13" \o "" </w:instrText>
      </w:r>
      <w:r w:rsidRPr="003D04B5">
        <w:rPr>
          <w:rFonts w:ascii="Times New Roman" w:hAnsi="Times New Roman" w:cs="Times New Roman"/>
          <w:sz w:val="24"/>
          <w:szCs w:val="24"/>
          <w:vertAlign w:val="superscript"/>
        </w:rPr>
        <w:fldChar w:fldCharType="separate"/>
      </w:r>
      <w:r w:rsidRPr="003D04B5">
        <w:rPr>
          <w:rStyle w:val="Hypertextovodkaz"/>
          <w:rFonts w:ascii="Times New Roman" w:hAnsi="Times New Roman" w:cs="Times New Roman"/>
          <w:sz w:val="24"/>
          <w:szCs w:val="24"/>
          <w:vertAlign w:val="superscript"/>
        </w:rPr>
        <w:t>[13]</w:t>
      </w:r>
      <w:r w:rsidRPr="003D04B5">
        <w:rPr>
          <w:rFonts w:ascii="Times New Roman" w:hAnsi="Times New Roman" w:cs="Times New Roman"/>
          <w:sz w:val="24"/>
          <w:szCs w:val="24"/>
          <w:vertAlign w:val="superscript"/>
        </w:rPr>
        <w:fldChar w:fldCharType="end"/>
      </w:r>
      <w:bookmarkEnd w:id="2"/>
    </w:p>
    <w:p w14:paraId="7150F603" w14:textId="77777777" w:rsidR="008E1D48" w:rsidRDefault="008E1D48" w:rsidP="008E1D48">
      <w:pPr>
        <w:spacing w:after="0" w:line="240" w:lineRule="auto"/>
        <w:jc w:val="both"/>
        <w:rPr>
          <w:rFonts w:ascii="Times New Roman" w:eastAsia="Times New Roman" w:hAnsi="Times New Roman" w:cs="Times New Roman"/>
          <w:sz w:val="24"/>
          <w:szCs w:val="24"/>
          <w:lang w:eastAsia="cs-CZ"/>
        </w:rPr>
      </w:pPr>
    </w:p>
    <w:p w14:paraId="49FAC740" w14:textId="77777777" w:rsidR="008E1D48" w:rsidRDefault="008E1D48" w:rsidP="008E1D48">
      <w:pPr>
        <w:spacing w:after="0" w:line="240" w:lineRule="auto"/>
        <w:jc w:val="both"/>
        <w:rPr>
          <w:rFonts w:ascii="Times New Roman" w:eastAsia="Times New Roman" w:hAnsi="Times New Roman" w:cs="Times New Roman"/>
          <w:sz w:val="24"/>
          <w:szCs w:val="24"/>
          <w:lang w:eastAsia="cs-CZ"/>
        </w:rPr>
      </w:pPr>
    </w:p>
    <w:p w14:paraId="74BB58C8" w14:textId="77777777" w:rsidR="008E1D48" w:rsidRDefault="008E1D48" w:rsidP="008E1D48">
      <w:pPr>
        <w:spacing w:after="0" w:line="240" w:lineRule="auto"/>
        <w:jc w:val="both"/>
        <w:rPr>
          <w:rFonts w:ascii="Times New Roman" w:eastAsia="Times New Roman" w:hAnsi="Times New Roman" w:cs="Times New Roman"/>
          <w:color w:val="00B0F0"/>
          <w:sz w:val="24"/>
          <w:szCs w:val="24"/>
          <w:lang w:eastAsia="cs-CZ"/>
        </w:rPr>
      </w:pPr>
      <w:r>
        <w:rPr>
          <w:rFonts w:ascii="Times New Roman" w:eastAsia="Times New Roman" w:hAnsi="Times New Roman" w:cs="Times New Roman"/>
          <w:color w:val="00B0F0"/>
          <w:sz w:val="24"/>
          <w:szCs w:val="24"/>
          <w:lang w:eastAsia="cs-CZ"/>
        </w:rPr>
        <w:t>Najděte prostředky, které svědčí o intelektuálním vztahu pisatele ke komunikátu.</w:t>
      </w:r>
    </w:p>
    <w:p w14:paraId="5249EEC3" w14:textId="77777777" w:rsidR="008E1D48" w:rsidRDefault="008E1D48" w:rsidP="008E1D48">
      <w:pPr>
        <w:spacing w:after="0" w:line="240" w:lineRule="auto"/>
        <w:jc w:val="both"/>
        <w:rPr>
          <w:rFonts w:ascii="Times New Roman" w:eastAsia="Times New Roman" w:hAnsi="Times New Roman" w:cs="Times New Roman"/>
          <w:color w:val="00B0F0"/>
          <w:sz w:val="24"/>
          <w:szCs w:val="24"/>
          <w:lang w:eastAsia="cs-CZ"/>
        </w:rPr>
      </w:pPr>
      <w:r>
        <w:rPr>
          <w:rFonts w:ascii="Times New Roman" w:eastAsia="Times New Roman" w:hAnsi="Times New Roman" w:cs="Times New Roman"/>
          <w:color w:val="00B0F0"/>
          <w:sz w:val="24"/>
          <w:szCs w:val="24"/>
          <w:lang w:eastAsia="cs-CZ"/>
        </w:rPr>
        <w:t>Identifikujte</w:t>
      </w:r>
      <w:r w:rsidRPr="00FE17D8">
        <w:rPr>
          <w:rFonts w:ascii="Times New Roman" w:eastAsia="Times New Roman" w:hAnsi="Times New Roman" w:cs="Times New Roman"/>
          <w:color w:val="00B0F0"/>
          <w:sz w:val="24"/>
          <w:szCs w:val="24"/>
          <w:lang w:eastAsia="cs-CZ"/>
        </w:rPr>
        <w:t xml:space="preserve"> </w:t>
      </w:r>
      <w:r>
        <w:rPr>
          <w:rFonts w:ascii="Times New Roman" w:eastAsia="Times New Roman" w:hAnsi="Times New Roman" w:cs="Times New Roman"/>
          <w:color w:val="00B0F0"/>
          <w:sz w:val="24"/>
          <w:szCs w:val="24"/>
          <w:lang w:eastAsia="cs-CZ"/>
        </w:rPr>
        <w:t>jazykové prostředky, které dokládají vysokou míru připravenosti textu.</w:t>
      </w:r>
    </w:p>
    <w:p w14:paraId="79597D49" w14:textId="77777777" w:rsidR="008E1D48" w:rsidRPr="00FE17D8" w:rsidRDefault="008E1D48" w:rsidP="008E1D48">
      <w:pPr>
        <w:spacing w:after="0" w:line="240" w:lineRule="auto"/>
        <w:jc w:val="both"/>
        <w:rPr>
          <w:rFonts w:ascii="Times New Roman" w:eastAsia="Times New Roman" w:hAnsi="Times New Roman" w:cs="Times New Roman"/>
          <w:color w:val="00B0F0"/>
          <w:sz w:val="24"/>
          <w:szCs w:val="24"/>
          <w:lang w:eastAsia="cs-CZ"/>
        </w:rPr>
      </w:pPr>
    </w:p>
    <w:p w14:paraId="7928608A" w14:textId="77777777" w:rsidR="008E1D48" w:rsidRDefault="008E1D48" w:rsidP="008E1D48">
      <w:pPr>
        <w:pBdr>
          <w:bottom w:val="single" w:sz="12" w:space="1" w:color="auto"/>
        </w:pBdr>
        <w:spacing w:after="0" w:line="240" w:lineRule="auto"/>
        <w:jc w:val="both"/>
        <w:rPr>
          <w:rFonts w:ascii="Times New Roman" w:eastAsia="Times New Roman" w:hAnsi="Times New Roman" w:cs="Times New Roman"/>
          <w:sz w:val="24"/>
          <w:szCs w:val="24"/>
          <w:lang w:eastAsia="cs-CZ"/>
        </w:rPr>
      </w:pPr>
    </w:p>
    <w:p w14:paraId="1D0C7443" w14:textId="77777777" w:rsidR="008E1D48" w:rsidRDefault="008E1D48" w:rsidP="008E1D48">
      <w:pPr>
        <w:spacing w:after="0" w:line="240" w:lineRule="auto"/>
        <w:jc w:val="both"/>
        <w:rPr>
          <w:rFonts w:ascii="Times New Roman" w:eastAsia="Times New Roman" w:hAnsi="Times New Roman" w:cs="Times New Roman"/>
          <w:sz w:val="24"/>
          <w:szCs w:val="24"/>
          <w:lang w:eastAsia="cs-CZ"/>
        </w:rPr>
      </w:pPr>
    </w:p>
    <w:p w14:paraId="01D4F800" w14:textId="77777777" w:rsidR="008E1D48" w:rsidRDefault="008E1D48" w:rsidP="008E1D48">
      <w:pPr>
        <w:spacing w:after="0"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TEXT 4</w:t>
      </w:r>
    </w:p>
    <w:p w14:paraId="623ABA51" w14:textId="77777777" w:rsidR="008E1D48" w:rsidRDefault="008E1D48" w:rsidP="008E1D48">
      <w:pPr>
        <w:spacing w:after="0" w:line="240" w:lineRule="auto"/>
        <w:jc w:val="both"/>
        <w:rPr>
          <w:rFonts w:ascii="Times New Roman" w:eastAsia="Times New Roman" w:hAnsi="Times New Roman" w:cs="Times New Roman"/>
          <w:sz w:val="24"/>
          <w:szCs w:val="24"/>
          <w:lang w:eastAsia="cs-CZ"/>
        </w:rPr>
      </w:pPr>
    </w:p>
    <w:p w14:paraId="020A969D" w14:textId="77777777" w:rsidR="008E1D48" w:rsidRPr="00E815F2" w:rsidRDefault="008E1D48" w:rsidP="008E1D48">
      <w:pPr>
        <w:spacing w:after="0" w:line="240" w:lineRule="auto"/>
        <w:jc w:val="both"/>
        <w:rPr>
          <w:rFonts w:ascii="Times New Roman" w:eastAsia="Times New Roman" w:hAnsi="Times New Roman" w:cs="Times New Roman"/>
          <w:sz w:val="24"/>
          <w:szCs w:val="24"/>
          <w:lang w:eastAsia="cs-CZ"/>
        </w:rPr>
      </w:pPr>
      <w:r w:rsidRPr="00E815F2">
        <w:rPr>
          <w:rFonts w:ascii="Times New Roman" w:eastAsia="Times New Roman" w:hAnsi="Times New Roman" w:cs="Times New Roman"/>
          <w:sz w:val="24"/>
          <w:szCs w:val="24"/>
          <w:lang w:eastAsia="cs-CZ"/>
        </w:rPr>
        <w:t>Moje maminka strašně toužila jet před válkou do Itálie. Nechtěla ani</w:t>
      </w:r>
      <w:r>
        <w:rPr>
          <w:rFonts w:ascii="Times New Roman" w:eastAsia="Times New Roman" w:hAnsi="Times New Roman" w:cs="Times New Roman"/>
          <w:sz w:val="24"/>
          <w:szCs w:val="24"/>
          <w:lang w:eastAsia="cs-CZ"/>
        </w:rPr>
        <w:t xml:space="preserve"> </w:t>
      </w:r>
      <w:r w:rsidRPr="00E815F2">
        <w:rPr>
          <w:rFonts w:ascii="Times New Roman" w:eastAsia="Times New Roman" w:hAnsi="Times New Roman" w:cs="Times New Roman"/>
          <w:sz w:val="24"/>
          <w:szCs w:val="24"/>
          <w:lang w:eastAsia="cs-CZ"/>
        </w:rPr>
        <w:t>tak vidět Michelangelovy sochy a obrazy Leonarda da Vinci, jako si</w:t>
      </w:r>
      <w:r>
        <w:rPr>
          <w:rFonts w:ascii="Times New Roman" w:eastAsia="Times New Roman" w:hAnsi="Times New Roman" w:cs="Times New Roman"/>
          <w:sz w:val="24"/>
          <w:szCs w:val="24"/>
          <w:lang w:eastAsia="cs-CZ"/>
        </w:rPr>
        <w:t xml:space="preserve"> </w:t>
      </w:r>
      <w:r w:rsidRPr="00E815F2">
        <w:rPr>
          <w:rFonts w:ascii="Times New Roman" w:eastAsia="Times New Roman" w:hAnsi="Times New Roman" w:cs="Times New Roman"/>
          <w:sz w:val="24"/>
          <w:szCs w:val="24"/>
          <w:lang w:eastAsia="cs-CZ"/>
        </w:rPr>
        <w:t>přála vykoupat se v teplém moři. Protože maminka pocházela ze</w:t>
      </w:r>
      <w:r>
        <w:rPr>
          <w:rFonts w:ascii="Times New Roman" w:eastAsia="Times New Roman" w:hAnsi="Times New Roman" w:cs="Times New Roman"/>
          <w:sz w:val="24"/>
          <w:szCs w:val="24"/>
          <w:lang w:eastAsia="cs-CZ"/>
        </w:rPr>
        <w:t xml:space="preserve"> </w:t>
      </w:r>
      <w:proofErr w:type="spellStart"/>
      <w:r w:rsidRPr="00E815F2">
        <w:rPr>
          <w:rFonts w:ascii="Times New Roman" w:eastAsia="Times New Roman" w:hAnsi="Times New Roman" w:cs="Times New Roman"/>
          <w:sz w:val="24"/>
          <w:szCs w:val="24"/>
          <w:lang w:eastAsia="cs-CZ"/>
        </w:rPr>
        <w:t>Dříně</w:t>
      </w:r>
      <w:proofErr w:type="spellEnd"/>
      <w:r w:rsidRPr="00E815F2">
        <w:rPr>
          <w:rFonts w:ascii="Times New Roman" w:eastAsia="Times New Roman" w:hAnsi="Times New Roman" w:cs="Times New Roman"/>
          <w:sz w:val="24"/>
          <w:szCs w:val="24"/>
          <w:lang w:eastAsia="cs-CZ"/>
        </w:rPr>
        <w:t xml:space="preserve"> u Kladna, kde byl jen ubohý kachní rybníček, pokrytý hustým</w:t>
      </w:r>
      <w:r>
        <w:rPr>
          <w:rFonts w:ascii="Times New Roman" w:eastAsia="Times New Roman" w:hAnsi="Times New Roman" w:cs="Times New Roman"/>
          <w:sz w:val="24"/>
          <w:szCs w:val="24"/>
          <w:lang w:eastAsia="cs-CZ"/>
        </w:rPr>
        <w:t xml:space="preserve"> </w:t>
      </w:r>
      <w:r w:rsidRPr="00E815F2">
        <w:rPr>
          <w:rFonts w:ascii="Times New Roman" w:eastAsia="Times New Roman" w:hAnsi="Times New Roman" w:cs="Times New Roman"/>
          <w:sz w:val="24"/>
          <w:szCs w:val="24"/>
          <w:lang w:eastAsia="cs-CZ"/>
        </w:rPr>
        <w:t>zeleným žabincem, a nikdy toho koupání jako malá holka neužila.</w:t>
      </w:r>
      <w:r>
        <w:rPr>
          <w:rFonts w:ascii="Times New Roman" w:eastAsia="Times New Roman" w:hAnsi="Times New Roman" w:cs="Times New Roman"/>
          <w:sz w:val="24"/>
          <w:szCs w:val="24"/>
          <w:lang w:eastAsia="cs-CZ"/>
        </w:rPr>
        <w:t xml:space="preserve"> </w:t>
      </w:r>
      <w:r w:rsidRPr="00E815F2">
        <w:rPr>
          <w:rFonts w:ascii="Times New Roman" w:eastAsia="Times New Roman" w:hAnsi="Times New Roman" w:cs="Times New Roman"/>
          <w:sz w:val="24"/>
          <w:szCs w:val="24"/>
          <w:lang w:eastAsia="cs-CZ"/>
        </w:rPr>
        <w:t>A tak se vždycky zjara ptávala tatínka:</w:t>
      </w:r>
    </w:p>
    <w:p w14:paraId="6B40BFB4" w14:textId="77777777" w:rsidR="008E1D48" w:rsidRDefault="008E1D48" w:rsidP="008E1D48">
      <w:pPr>
        <w:spacing w:line="240" w:lineRule="auto"/>
        <w:jc w:val="both"/>
        <w:rPr>
          <w:rFonts w:ascii="Times New Roman" w:eastAsia="Times New Roman" w:hAnsi="Times New Roman" w:cs="Times New Roman"/>
          <w:sz w:val="24"/>
          <w:szCs w:val="24"/>
          <w:lang w:eastAsia="cs-CZ"/>
        </w:rPr>
      </w:pPr>
      <w:r w:rsidRPr="00E815F2">
        <w:rPr>
          <w:rFonts w:ascii="Times New Roman" w:eastAsia="Times New Roman" w:hAnsi="Times New Roman" w:cs="Times New Roman"/>
          <w:sz w:val="24"/>
          <w:szCs w:val="24"/>
          <w:lang w:eastAsia="cs-CZ"/>
        </w:rPr>
        <w:t>„</w:t>
      </w:r>
      <w:proofErr w:type="spellStart"/>
      <w:r w:rsidRPr="00E815F2">
        <w:rPr>
          <w:rFonts w:ascii="Times New Roman" w:eastAsia="Times New Roman" w:hAnsi="Times New Roman" w:cs="Times New Roman"/>
          <w:sz w:val="24"/>
          <w:szCs w:val="24"/>
          <w:lang w:eastAsia="cs-CZ"/>
        </w:rPr>
        <w:t>Leoušku</w:t>
      </w:r>
      <w:proofErr w:type="spellEnd"/>
      <w:r w:rsidRPr="00E815F2">
        <w:rPr>
          <w:rFonts w:ascii="Times New Roman" w:eastAsia="Times New Roman" w:hAnsi="Times New Roman" w:cs="Times New Roman"/>
          <w:sz w:val="24"/>
          <w:szCs w:val="24"/>
          <w:lang w:eastAsia="cs-CZ"/>
        </w:rPr>
        <w:t>, pojedeme letos?“</w:t>
      </w:r>
      <w:r>
        <w:rPr>
          <w:rFonts w:ascii="Times New Roman" w:eastAsia="Times New Roman" w:hAnsi="Times New Roman" w:cs="Times New Roman"/>
          <w:sz w:val="24"/>
          <w:szCs w:val="24"/>
          <w:lang w:eastAsia="cs-CZ"/>
        </w:rPr>
        <w:t xml:space="preserve"> </w:t>
      </w:r>
    </w:p>
    <w:p w14:paraId="2E073EDA" w14:textId="77777777" w:rsidR="008E1D48" w:rsidRPr="00E815F2" w:rsidRDefault="008E1D48" w:rsidP="008E1D48">
      <w:pPr>
        <w:spacing w:after="0" w:line="240" w:lineRule="auto"/>
        <w:jc w:val="both"/>
        <w:rPr>
          <w:rFonts w:ascii="Times New Roman" w:eastAsia="Times New Roman" w:hAnsi="Times New Roman" w:cs="Times New Roman"/>
          <w:sz w:val="24"/>
          <w:szCs w:val="24"/>
          <w:lang w:eastAsia="cs-CZ"/>
        </w:rPr>
      </w:pPr>
      <w:r w:rsidRPr="00E815F2">
        <w:rPr>
          <w:rFonts w:ascii="Times New Roman" w:eastAsia="Times New Roman" w:hAnsi="Times New Roman" w:cs="Times New Roman"/>
          <w:sz w:val="24"/>
          <w:szCs w:val="24"/>
          <w:lang w:eastAsia="cs-CZ"/>
        </w:rPr>
        <w:t>Můj tatínek Leo obvykle odvětil, že právě letos nemáme dost</w:t>
      </w:r>
      <w:r>
        <w:rPr>
          <w:rFonts w:ascii="Times New Roman" w:eastAsia="Times New Roman" w:hAnsi="Times New Roman" w:cs="Times New Roman"/>
          <w:sz w:val="24"/>
          <w:szCs w:val="24"/>
          <w:lang w:eastAsia="cs-CZ"/>
        </w:rPr>
        <w:t xml:space="preserve"> </w:t>
      </w:r>
      <w:r w:rsidRPr="00E815F2">
        <w:rPr>
          <w:rFonts w:ascii="Times New Roman" w:eastAsia="Times New Roman" w:hAnsi="Times New Roman" w:cs="Times New Roman"/>
          <w:sz w:val="24"/>
          <w:szCs w:val="24"/>
          <w:lang w:eastAsia="cs-CZ"/>
        </w:rPr>
        <w:t>peněz, a dokazoval, že podle jeho názoru je to na Berounce u Křivoklátu o moc lepší. Můj tatínek měl totiž daleko jinačí starosti.</w:t>
      </w:r>
    </w:p>
    <w:p w14:paraId="6702EF4F" w14:textId="77777777" w:rsidR="008E1D48" w:rsidRDefault="008E1D48" w:rsidP="008E1D48">
      <w:pPr>
        <w:spacing w:after="0" w:line="240" w:lineRule="auto"/>
        <w:jc w:val="both"/>
        <w:rPr>
          <w:rFonts w:ascii="Times New Roman" w:eastAsia="Times New Roman" w:hAnsi="Times New Roman" w:cs="Times New Roman"/>
          <w:sz w:val="24"/>
          <w:szCs w:val="24"/>
          <w:lang w:eastAsia="cs-CZ"/>
        </w:rPr>
      </w:pPr>
      <w:r w:rsidRPr="00E815F2">
        <w:rPr>
          <w:rFonts w:ascii="Times New Roman" w:eastAsia="Times New Roman" w:hAnsi="Times New Roman" w:cs="Times New Roman"/>
          <w:sz w:val="24"/>
          <w:szCs w:val="24"/>
          <w:lang w:eastAsia="cs-CZ"/>
        </w:rPr>
        <w:t>V popředí jeho zájmů stál obchod a ryby. V obojím neuvěřitelně</w:t>
      </w:r>
      <w:r>
        <w:rPr>
          <w:rFonts w:ascii="Times New Roman" w:eastAsia="Times New Roman" w:hAnsi="Times New Roman" w:cs="Times New Roman"/>
          <w:sz w:val="24"/>
          <w:szCs w:val="24"/>
          <w:lang w:eastAsia="cs-CZ"/>
        </w:rPr>
        <w:t xml:space="preserve"> </w:t>
      </w:r>
      <w:r w:rsidRPr="00E815F2">
        <w:rPr>
          <w:rFonts w:ascii="Times New Roman" w:eastAsia="Times New Roman" w:hAnsi="Times New Roman" w:cs="Times New Roman"/>
          <w:sz w:val="24"/>
          <w:szCs w:val="24"/>
          <w:lang w:eastAsia="cs-CZ"/>
        </w:rPr>
        <w:t>vynikal, rybám však dával přednost a to byla věčná škoda pro naši</w:t>
      </w:r>
      <w:r>
        <w:rPr>
          <w:rFonts w:ascii="Times New Roman" w:eastAsia="Times New Roman" w:hAnsi="Times New Roman" w:cs="Times New Roman"/>
          <w:sz w:val="24"/>
          <w:szCs w:val="24"/>
          <w:lang w:eastAsia="cs-CZ"/>
        </w:rPr>
        <w:t xml:space="preserve"> </w:t>
      </w:r>
      <w:r w:rsidRPr="00E815F2">
        <w:rPr>
          <w:rFonts w:ascii="Times New Roman" w:eastAsia="Times New Roman" w:hAnsi="Times New Roman" w:cs="Times New Roman"/>
          <w:sz w:val="24"/>
          <w:szCs w:val="24"/>
          <w:lang w:eastAsia="cs-CZ"/>
        </w:rPr>
        <w:t>rodinu a také pro švédskou firmu Elektrolux, kde dělal obchodní</w:t>
      </w:r>
      <w:r>
        <w:rPr>
          <w:rFonts w:ascii="Times New Roman" w:eastAsia="Times New Roman" w:hAnsi="Times New Roman" w:cs="Times New Roman"/>
          <w:sz w:val="24"/>
          <w:szCs w:val="24"/>
          <w:lang w:eastAsia="cs-CZ"/>
        </w:rPr>
        <w:t xml:space="preserve"> </w:t>
      </w:r>
      <w:r w:rsidRPr="00E815F2">
        <w:rPr>
          <w:rFonts w:ascii="Times New Roman" w:eastAsia="Times New Roman" w:hAnsi="Times New Roman" w:cs="Times New Roman"/>
          <w:sz w:val="24"/>
          <w:szCs w:val="24"/>
          <w:lang w:eastAsia="cs-CZ"/>
        </w:rPr>
        <w:t>ho cestujícího s ledničkami a vysavači. Častokrát se přímo vytratil</w:t>
      </w:r>
      <w:r>
        <w:rPr>
          <w:rFonts w:ascii="Times New Roman" w:eastAsia="Times New Roman" w:hAnsi="Times New Roman" w:cs="Times New Roman"/>
          <w:sz w:val="24"/>
          <w:szCs w:val="24"/>
          <w:lang w:eastAsia="cs-CZ"/>
        </w:rPr>
        <w:t xml:space="preserve"> </w:t>
      </w:r>
      <w:r w:rsidRPr="00E815F2">
        <w:rPr>
          <w:rFonts w:ascii="Times New Roman" w:eastAsia="Times New Roman" w:hAnsi="Times New Roman" w:cs="Times New Roman"/>
          <w:sz w:val="24"/>
          <w:szCs w:val="24"/>
          <w:lang w:eastAsia="cs-CZ"/>
        </w:rPr>
        <w:t>z obchodní cesty a našli ho obvykle na Berounce, jak chytá se svým</w:t>
      </w:r>
      <w:r>
        <w:rPr>
          <w:rFonts w:ascii="Times New Roman" w:eastAsia="Times New Roman" w:hAnsi="Times New Roman" w:cs="Times New Roman"/>
          <w:sz w:val="24"/>
          <w:szCs w:val="24"/>
          <w:lang w:eastAsia="cs-CZ"/>
        </w:rPr>
        <w:t xml:space="preserve"> </w:t>
      </w:r>
      <w:r w:rsidRPr="00E815F2">
        <w:rPr>
          <w:rFonts w:ascii="Times New Roman" w:eastAsia="Times New Roman" w:hAnsi="Times New Roman" w:cs="Times New Roman"/>
          <w:sz w:val="24"/>
          <w:szCs w:val="24"/>
          <w:lang w:eastAsia="cs-CZ"/>
        </w:rPr>
        <w:t>nejlepším přítelem převozníkem Karlem Proškem štiky na okouny.</w:t>
      </w:r>
    </w:p>
    <w:p w14:paraId="76A399CA" w14:textId="77777777" w:rsidR="008E1D48" w:rsidRDefault="008E1D48" w:rsidP="008E1D48">
      <w:pPr>
        <w:spacing w:after="0" w:line="240" w:lineRule="auto"/>
        <w:jc w:val="both"/>
        <w:rPr>
          <w:rFonts w:ascii="Times New Roman" w:eastAsia="Times New Roman" w:hAnsi="Times New Roman" w:cs="Times New Roman"/>
          <w:sz w:val="24"/>
          <w:szCs w:val="24"/>
          <w:lang w:eastAsia="cs-CZ"/>
        </w:rPr>
      </w:pPr>
    </w:p>
    <w:p w14:paraId="7D4FD064" w14:textId="77777777" w:rsidR="008E1D48" w:rsidRDefault="008E1D48" w:rsidP="008E1D48">
      <w:pPr>
        <w:spacing w:after="0" w:line="240" w:lineRule="auto"/>
        <w:jc w:val="both"/>
        <w:rPr>
          <w:rFonts w:ascii="Times New Roman" w:eastAsia="Times New Roman" w:hAnsi="Times New Roman" w:cs="Times New Roman"/>
          <w:sz w:val="24"/>
          <w:szCs w:val="24"/>
          <w:lang w:eastAsia="cs-CZ"/>
        </w:rPr>
      </w:pPr>
    </w:p>
    <w:p w14:paraId="2AB9AECB" w14:textId="7FFA3A45" w:rsidR="00CB573C" w:rsidRPr="00CB573C" w:rsidRDefault="008E1D48" w:rsidP="008E1D48">
      <w:pPr>
        <w:spacing w:after="0" w:line="240" w:lineRule="auto"/>
        <w:jc w:val="both"/>
        <w:rPr>
          <w:rFonts w:ascii="Times New Roman" w:eastAsia="Times New Roman" w:hAnsi="Times New Roman" w:cs="Times New Roman"/>
          <w:color w:val="00B0F0"/>
          <w:sz w:val="24"/>
          <w:szCs w:val="24"/>
          <w:lang w:eastAsia="cs-CZ"/>
        </w:rPr>
      </w:pPr>
      <w:r w:rsidRPr="00D9022C">
        <w:rPr>
          <w:rFonts w:ascii="Times New Roman" w:eastAsia="Times New Roman" w:hAnsi="Times New Roman" w:cs="Times New Roman"/>
          <w:color w:val="00B0F0"/>
          <w:sz w:val="24"/>
          <w:szCs w:val="24"/>
          <w:lang w:eastAsia="cs-CZ"/>
        </w:rPr>
        <w:t xml:space="preserve">Najděte v textu jazykové prostředky </w:t>
      </w:r>
      <w:r w:rsidRPr="0063180D">
        <w:rPr>
          <w:rFonts w:ascii="Times New Roman" w:eastAsia="Times New Roman" w:hAnsi="Times New Roman" w:cs="Times New Roman"/>
          <w:color w:val="00B0F0"/>
          <w:sz w:val="24"/>
          <w:szCs w:val="24"/>
          <w:lang w:eastAsia="cs-CZ"/>
        </w:rPr>
        <w:t xml:space="preserve">dokládající </w:t>
      </w:r>
      <w:r>
        <w:rPr>
          <w:rFonts w:ascii="Times New Roman" w:eastAsia="Times New Roman" w:hAnsi="Times New Roman" w:cs="Times New Roman"/>
          <w:color w:val="00B0F0"/>
          <w:sz w:val="24"/>
          <w:szCs w:val="24"/>
          <w:lang w:eastAsia="cs-CZ"/>
        </w:rPr>
        <w:t>subjektivní</w:t>
      </w:r>
      <w:r w:rsidRPr="0063180D">
        <w:rPr>
          <w:rFonts w:ascii="Times New Roman" w:eastAsia="Times New Roman" w:hAnsi="Times New Roman" w:cs="Times New Roman"/>
          <w:color w:val="00B0F0"/>
          <w:sz w:val="24"/>
          <w:szCs w:val="24"/>
          <w:lang w:eastAsia="cs-CZ"/>
        </w:rPr>
        <w:t xml:space="preserve"> povahu textu</w:t>
      </w:r>
      <w:r>
        <w:rPr>
          <w:rFonts w:ascii="Times New Roman" w:eastAsia="Times New Roman" w:hAnsi="Times New Roman" w:cs="Times New Roman"/>
          <w:color w:val="00B0F0"/>
          <w:sz w:val="24"/>
          <w:szCs w:val="24"/>
          <w:lang w:eastAsia="cs-CZ"/>
        </w:rPr>
        <w:t>.</w:t>
      </w:r>
    </w:p>
    <w:p w14:paraId="54655432" w14:textId="4E5BE9DD" w:rsidR="00CB573C" w:rsidRDefault="00CB573C" w:rsidP="008E1D48">
      <w:pPr>
        <w:spacing w:after="0" w:line="240" w:lineRule="auto"/>
        <w:jc w:val="both"/>
        <w:rPr>
          <w:rFonts w:ascii="Times New Roman" w:eastAsia="Times New Roman" w:hAnsi="Times New Roman" w:cs="Times New Roman"/>
          <w:sz w:val="24"/>
          <w:szCs w:val="24"/>
          <w:lang w:eastAsia="cs-CZ"/>
        </w:rPr>
      </w:pPr>
    </w:p>
    <w:p w14:paraId="3727AC1C" w14:textId="08028C6F" w:rsidR="00CB573C" w:rsidRDefault="00CB573C" w:rsidP="008E1D48">
      <w:pPr>
        <w:spacing w:after="0" w:line="240" w:lineRule="auto"/>
        <w:jc w:val="both"/>
        <w:rPr>
          <w:rFonts w:ascii="Times New Roman" w:eastAsia="Times New Roman" w:hAnsi="Times New Roman" w:cs="Times New Roman"/>
          <w:sz w:val="24"/>
          <w:szCs w:val="24"/>
          <w:lang w:eastAsia="cs-CZ"/>
        </w:rPr>
      </w:pPr>
    </w:p>
    <w:p w14:paraId="64D24521" w14:textId="71B2F5C7" w:rsidR="00CB573C" w:rsidRDefault="00CB573C" w:rsidP="008E1D48">
      <w:pPr>
        <w:spacing w:after="0" w:line="240" w:lineRule="auto"/>
        <w:jc w:val="both"/>
        <w:rPr>
          <w:rFonts w:ascii="Times New Roman" w:eastAsia="Times New Roman" w:hAnsi="Times New Roman" w:cs="Times New Roman"/>
          <w:sz w:val="24"/>
          <w:szCs w:val="24"/>
          <w:lang w:eastAsia="cs-CZ"/>
        </w:rPr>
      </w:pPr>
    </w:p>
    <w:p w14:paraId="798BB79E" w14:textId="001030FF" w:rsidR="00CB573C" w:rsidRDefault="00CB573C" w:rsidP="008E1D48">
      <w:pPr>
        <w:spacing w:after="0" w:line="240" w:lineRule="auto"/>
        <w:jc w:val="both"/>
        <w:rPr>
          <w:rFonts w:ascii="Times New Roman" w:eastAsia="Times New Roman" w:hAnsi="Times New Roman" w:cs="Times New Roman"/>
          <w:sz w:val="24"/>
          <w:szCs w:val="24"/>
          <w:lang w:eastAsia="cs-CZ"/>
        </w:rPr>
      </w:pPr>
    </w:p>
    <w:p w14:paraId="08345F36" w14:textId="5C35536A" w:rsidR="00CB573C" w:rsidRDefault="00CB573C" w:rsidP="008E1D48">
      <w:pPr>
        <w:spacing w:after="0" w:line="240" w:lineRule="auto"/>
        <w:jc w:val="both"/>
        <w:rPr>
          <w:rFonts w:ascii="Times New Roman" w:eastAsia="Times New Roman" w:hAnsi="Times New Roman" w:cs="Times New Roman"/>
          <w:sz w:val="24"/>
          <w:szCs w:val="24"/>
          <w:lang w:eastAsia="cs-CZ"/>
        </w:rPr>
      </w:pPr>
    </w:p>
    <w:p w14:paraId="04CDE4DE" w14:textId="69D1D45D" w:rsidR="00CB573C" w:rsidRDefault="00CB573C" w:rsidP="008E1D48">
      <w:pPr>
        <w:spacing w:after="0" w:line="240" w:lineRule="auto"/>
        <w:jc w:val="both"/>
        <w:rPr>
          <w:rFonts w:ascii="Times New Roman" w:eastAsia="Times New Roman" w:hAnsi="Times New Roman" w:cs="Times New Roman"/>
          <w:sz w:val="24"/>
          <w:szCs w:val="24"/>
          <w:lang w:eastAsia="cs-CZ"/>
        </w:rPr>
      </w:pPr>
    </w:p>
    <w:p w14:paraId="25268377" w14:textId="77777777" w:rsidR="00CB573C" w:rsidRPr="008851A7" w:rsidRDefault="00CB573C" w:rsidP="008E1D48">
      <w:pPr>
        <w:spacing w:after="0" w:line="240" w:lineRule="auto"/>
        <w:jc w:val="both"/>
        <w:rPr>
          <w:rFonts w:ascii="Times New Roman" w:eastAsia="Times New Roman" w:hAnsi="Times New Roman" w:cs="Times New Roman"/>
          <w:sz w:val="24"/>
          <w:szCs w:val="24"/>
          <w:lang w:eastAsia="cs-CZ"/>
        </w:rPr>
      </w:pPr>
    </w:p>
    <w:p w14:paraId="4160791F" w14:textId="527745AA" w:rsidR="00D4330E" w:rsidRDefault="00D4330E" w:rsidP="00D4330E">
      <w:pPr>
        <w:pStyle w:val="Odstavecseseznamem"/>
        <w:numPr>
          <w:ilvl w:val="0"/>
          <w:numId w:val="1"/>
        </w:numPr>
        <w:spacing w:after="0" w:line="240" w:lineRule="auto"/>
        <w:jc w:val="both"/>
        <w:rPr>
          <w:rFonts w:ascii="Times New Roman" w:eastAsia="Times New Roman" w:hAnsi="Times New Roman" w:cs="Times New Roman"/>
          <w:b/>
          <w:bCs/>
          <w:sz w:val="36"/>
          <w:szCs w:val="36"/>
          <w:lang w:eastAsia="cs-CZ"/>
        </w:rPr>
      </w:pPr>
      <w:r>
        <w:rPr>
          <w:rFonts w:ascii="Times New Roman" w:eastAsia="Times New Roman" w:hAnsi="Times New Roman" w:cs="Times New Roman"/>
          <w:b/>
          <w:bCs/>
          <w:sz w:val="36"/>
          <w:szCs w:val="36"/>
          <w:lang w:eastAsia="cs-CZ"/>
        </w:rPr>
        <w:t>s</w:t>
      </w:r>
      <w:r w:rsidRPr="00D4330E">
        <w:rPr>
          <w:rFonts w:ascii="Times New Roman" w:eastAsia="Times New Roman" w:hAnsi="Times New Roman" w:cs="Times New Roman"/>
          <w:b/>
          <w:bCs/>
          <w:sz w:val="36"/>
          <w:szCs w:val="36"/>
          <w:lang w:eastAsia="cs-CZ"/>
        </w:rPr>
        <w:t>eminář</w:t>
      </w:r>
    </w:p>
    <w:p w14:paraId="4661FE62" w14:textId="77777777" w:rsidR="00866EE3" w:rsidRDefault="00866EE3" w:rsidP="00D4330E">
      <w:pPr>
        <w:spacing w:after="0" w:line="240" w:lineRule="auto"/>
        <w:jc w:val="both"/>
        <w:rPr>
          <w:rFonts w:ascii="Times New Roman" w:hAnsi="Times New Roman" w:cs="Times New Roman"/>
          <w:b/>
          <w:sz w:val="24"/>
          <w:szCs w:val="24"/>
        </w:rPr>
      </w:pPr>
    </w:p>
    <w:p w14:paraId="79EE192D" w14:textId="2D9EF677" w:rsidR="00D4330E" w:rsidRPr="00866EE3" w:rsidRDefault="00866EE3" w:rsidP="00D4330E">
      <w:pPr>
        <w:spacing w:after="0" w:line="240" w:lineRule="auto"/>
        <w:jc w:val="both"/>
        <w:rPr>
          <w:rFonts w:ascii="Times New Roman" w:hAnsi="Times New Roman" w:cs="Times New Roman"/>
          <w:b/>
          <w:sz w:val="24"/>
          <w:szCs w:val="24"/>
        </w:rPr>
      </w:pPr>
      <w:r w:rsidRPr="00866EE3">
        <w:rPr>
          <w:rFonts w:ascii="Times New Roman" w:hAnsi="Times New Roman" w:cs="Times New Roman"/>
          <w:b/>
          <w:sz w:val="24"/>
          <w:szCs w:val="24"/>
        </w:rPr>
        <w:t>Ke kterému funkčnímu stylu byste zařadili uvedené úryvky?</w:t>
      </w:r>
    </w:p>
    <w:p w14:paraId="55359ACD" w14:textId="77777777" w:rsidR="004F0D7C" w:rsidRDefault="004F0D7C" w:rsidP="00D4330E">
      <w:pPr>
        <w:spacing w:line="240" w:lineRule="auto"/>
        <w:jc w:val="both"/>
        <w:rPr>
          <w:rFonts w:ascii="Times New Roman" w:hAnsi="Times New Roman" w:cs="Times New Roman"/>
          <w:b/>
          <w:sz w:val="24"/>
          <w:szCs w:val="24"/>
        </w:rPr>
      </w:pPr>
    </w:p>
    <w:p w14:paraId="0D3D2283" w14:textId="502770D5" w:rsidR="00D4330E" w:rsidRDefault="00D4330E" w:rsidP="00D4330E">
      <w:pPr>
        <w:spacing w:line="240" w:lineRule="auto"/>
        <w:jc w:val="both"/>
        <w:rPr>
          <w:rFonts w:ascii="Times New Roman" w:hAnsi="Times New Roman" w:cs="Times New Roman"/>
          <w:b/>
          <w:sz w:val="24"/>
          <w:szCs w:val="24"/>
        </w:rPr>
      </w:pPr>
      <w:r w:rsidRPr="000A0E35">
        <w:rPr>
          <w:rFonts w:ascii="Times New Roman" w:hAnsi="Times New Roman" w:cs="Times New Roman"/>
          <w:b/>
          <w:sz w:val="24"/>
          <w:szCs w:val="24"/>
        </w:rPr>
        <w:t>Uveďte, který slohový postup (postupy) jsou v těchto textech zastoupeny</w:t>
      </w:r>
      <w:r w:rsidR="004F0D7C">
        <w:rPr>
          <w:rFonts w:ascii="Times New Roman" w:hAnsi="Times New Roman" w:cs="Times New Roman"/>
          <w:b/>
          <w:sz w:val="24"/>
          <w:szCs w:val="24"/>
        </w:rPr>
        <w:t>, charakterizujte je.</w:t>
      </w:r>
    </w:p>
    <w:p w14:paraId="7D61A53F" w14:textId="77777777" w:rsidR="00D4330E" w:rsidRPr="000A0E35" w:rsidRDefault="00D4330E" w:rsidP="00D4330E">
      <w:pPr>
        <w:spacing w:line="240" w:lineRule="auto"/>
        <w:jc w:val="both"/>
        <w:rPr>
          <w:rFonts w:ascii="Times New Roman" w:hAnsi="Times New Roman" w:cs="Times New Roman"/>
          <w:b/>
          <w:sz w:val="24"/>
          <w:szCs w:val="24"/>
        </w:rPr>
      </w:pPr>
      <w:r>
        <w:rPr>
          <w:rFonts w:ascii="Times New Roman" w:hAnsi="Times New Roman" w:cs="Times New Roman"/>
          <w:b/>
          <w:sz w:val="24"/>
          <w:szCs w:val="24"/>
        </w:rPr>
        <w:t>Všimněte si charakteristických jazykových prostředků.</w:t>
      </w:r>
    </w:p>
    <w:p w14:paraId="0BB9A808" w14:textId="5665CB66" w:rsidR="00D4330E" w:rsidRPr="000A0E35" w:rsidRDefault="00D4330E" w:rsidP="00D4330E">
      <w:pPr>
        <w:spacing w:after="0" w:line="240" w:lineRule="auto"/>
        <w:jc w:val="both"/>
        <w:rPr>
          <w:rFonts w:ascii="Times New Roman" w:hAnsi="Times New Roman" w:cs="Times New Roman"/>
          <w:color w:val="FF0000"/>
          <w:sz w:val="24"/>
          <w:szCs w:val="24"/>
        </w:rPr>
      </w:pPr>
      <w:r w:rsidRPr="00661FFD">
        <w:rPr>
          <w:rFonts w:ascii="Times New Roman" w:hAnsi="Times New Roman" w:cs="Times New Roman"/>
          <w:sz w:val="24"/>
          <w:szCs w:val="24"/>
        </w:rPr>
        <w:t xml:space="preserve">TEXT </w:t>
      </w:r>
      <w:r w:rsidR="00750704">
        <w:rPr>
          <w:rFonts w:ascii="Times New Roman" w:hAnsi="Times New Roman" w:cs="Times New Roman"/>
          <w:sz w:val="24"/>
          <w:szCs w:val="24"/>
        </w:rPr>
        <w:t>1</w:t>
      </w:r>
      <w:r>
        <w:rPr>
          <w:rFonts w:ascii="Times New Roman" w:hAnsi="Times New Roman" w:cs="Times New Roman"/>
          <w:sz w:val="24"/>
          <w:szCs w:val="24"/>
        </w:rPr>
        <w:t xml:space="preserve"> </w:t>
      </w:r>
    </w:p>
    <w:p w14:paraId="6C6FE1A4" w14:textId="77777777" w:rsidR="00D4330E" w:rsidRPr="00661FFD" w:rsidRDefault="00D4330E" w:rsidP="00D4330E">
      <w:pPr>
        <w:spacing w:after="0" w:line="240" w:lineRule="auto"/>
        <w:jc w:val="both"/>
        <w:rPr>
          <w:rFonts w:ascii="Times New Roman" w:hAnsi="Times New Roman" w:cs="Times New Roman"/>
          <w:sz w:val="24"/>
          <w:szCs w:val="24"/>
        </w:rPr>
      </w:pPr>
    </w:p>
    <w:p w14:paraId="2710C069" w14:textId="1A38F1C8" w:rsidR="00D4330E" w:rsidRDefault="00D4330E" w:rsidP="00750704">
      <w:pPr>
        <w:spacing w:after="0" w:line="240" w:lineRule="auto"/>
        <w:jc w:val="both"/>
        <w:rPr>
          <w:rFonts w:ascii="Times New Roman" w:hAnsi="Times New Roman" w:cs="Times New Roman"/>
          <w:sz w:val="24"/>
          <w:szCs w:val="24"/>
        </w:rPr>
      </w:pPr>
      <w:r w:rsidRPr="00117CDD">
        <w:rPr>
          <w:rFonts w:ascii="Times New Roman" w:hAnsi="Times New Roman" w:cs="Times New Roman"/>
          <w:sz w:val="24"/>
          <w:szCs w:val="24"/>
        </w:rPr>
        <w:t>Seděl</w:t>
      </w:r>
      <w:r>
        <w:rPr>
          <w:rFonts w:ascii="Times New Roman" w:hAnsi="Times New Roman" w:cs="Times New Roman"/>
          <w:sz w:val="24"/>
          <w:szCs w:val="24"/>
        </w:rPr>
        <w:t xml:space="preserve"> </w:t>
      </w:r>
      <w:r w:rsidRPr="00117CDD">
        <w:rPr>
          <w:rFonts w:ascii="Times New Roman" w:hAnsi="Times New Roman" w:cs="Times New Roman"/>
          <w:sz w:val="24"/>
          <w:szCs w:val="24"/>
        </w:rPr>
        <w:t>jsem asi dvě hodiny na svém pluhu, zcela pohřížen do malířských pocitů, o nichž tě tak popleteně poučuje můj včerejší list. Tu k večeru přijde</w:t>
      </w:r>
      <w:r>
        <w:rPr>
          <w:rFonts w:ascii="Times New Roman" w:hAnsi="Times New Roman" w:cs="Times New Roman"/>
          <w:sz w:val="24"/>
          <w:szCs w:val="24"/>
        </w:rPr>
        <w:t xml:space="preserve"> </w:t>
      </w:r>
      <w:r w:rsidRPr="00117CDD">
        <w:rPr>
          <w:rFonts w:ascii="Times New Roman" w:hAnsi="Times New Roman" w:cs="Times New Roman"/>
          <w:sz w:val="24"/>
          <w:szCs w:val="24"/>
        </w:rPr>
        <w:t>k dětem, jež se po celou tu dobu ani nepohnuly, mladá žena s</w:t>
      </w:r>
      <w:r>
        <w:rPr>
          <w:rFonts w:ascii="Times New Roman" w:hAnsi="Times New Roman" w:cs="Times New Roman"/>
          <w:sz w:val="24"/>
          <w:szCs w:val="24"/>
        </w:rPr>
        <w:t> </w:t>
      </w:r>
      <w:r w:rsidRPr="00117CDD">
        <w:rPr>
          <w:rFonts w:ascii="Times New Roman" w:hAnsi="Times New Roman" w:cs="Times New Roman"/>
          <w:sz w:val="24"/>
          <w:szCs w:val="24"/>
        </w:rPr>
        <w:t>košíčkem</w:t>
      </w:r>
      <w:r>
        <w:rPr>
          <w:rFonts w:ascii="Times New Roman" w:hAnsi="Times New Roman" w:cs="Times New Roman"/>
          <w:sz w:val="24"/>
          <w:szCs w:val="24"/>
        </w:rPr>
        <w:t xml:space="preserve"> </w:t>
      </w:r>
      <w:r w:rsidRPr="00117CDD">
        <w:rPr>
          <w:rFonts w:ascii="Times New Roman" w:hAnsi="Times New Roman" w:cs="Times New Roman"/>
          <w:sz w:val="24"/>
          <w:szCs w:val="24"/>
        </w:rPr>
        <w:t>na paži a volá už zdaleka: „Filípku, jsi hodný kluk!“ Pozdravila mě, já jí</w:t>
      </w:r>
      <w:r>
        <w:rPr>
          <w:rFonts w:ascii="Times New Roman" w:hAnsi="Times New Roman" w:cs="Times New Roman"/>
          <w:sz w:val="24"/>
          <w:szCs w:val="24"/>
        </w:rPr>
        <w:t xml:space="preserve"> </w:t>
      </w:r>
      <w:r w:rsidRPr="00117CDD">
        <w:rPr>
          <w:rFonts w:ascii="Times New Roman" w:hAnsi="Times New Roman" w:cs="Times New Roman"/>
          <w:sz w:val="24"/>
          <w:szCs w:val="24"/>
        </w:rPr>
        <w:t>poděkoval, povstal jsem, přistoupil k ní a optal se, je-li matkou těch</w:t>
      </w:r>
      <w:r>
        <w:rPr>
          <w:rFonts w:ascii="Times New Roman" w:hAnsi="Times New Roman" w:cs="Times New Roman"/>
          <w:sz w:val="24"/>
          <w:szCs w:val="24"/>
        </w:rPr>
        <w:t xml:space="preserve"> </w:t>
      </w:r>
      <w:r w:rsidRPr="00117CDD">
        <w:rPr>
          <w:rFonts w:ascii="Times New Roman" w:hAnsi="Times New Roman" w:cs="Times New Roman"/>
          <w:sz w:val="24"/>
          <w:szCs w:val="24"/>
        </w:rPr>
        <w:t>dětí. Přitakala mi, a podávajíc staršímu půl koláče, zvedla to mladší</w:t>
      </w:r>
      <w:r>
        <w:rPr>
          <w:rFonts w:ascii="Times New Roman" w:hAnsi="Times New Roman" w:cs="Times New Roman"/>
          <w:sz w:val="24"/>
          <w:szCs w:val="24"/>
        </w:rPr>
        <w:t xml:space="preserve"> </w:t>
      </w:r>
      <w:r w:rsidRPr="00117CDD">
        <w:rPr>
          <w:rFonts w:ascii="Times New Roman" w:hAnsi="Times New Roman" w:cs="Times New Roman"/>
          <w:sz w:val="24"/>
          <w:szCs w:val="24"/>
        </w:rPr>
        <w:t>a líbala je s vroucí mateřskou láskou. „Dala jsem Filípkovi,“ řekla, „na</w:t>
      </w:r>
      <w:r>
        <w:rPr>
          <w:rFonts w:ascii="Times New Roman" w:hAnsi="Times New Roman" w:cs="Times New Roman"/>
          <w:sz w:val="24"/>
          <w:szCs w:val="24"/>
        </w:rPr>
        <w:t xml:space="preserve"> </w:t>
      </w:r>
      <w:r w:rsidRPr="00117CDD">
        <w:rPr>
          <w:rFonts w:ascii="Times New Roman" w:hAnsi="Times New Roman" w:cs="Times New Roman"/>
          <w:sz w:val="24"/>
          <w:szCs w:val="24"/>
        </w:rPr>
        <w:t>starost to maličké a šla jsem se svým nejstarším do města, abych nakoupila housek, cukru a hliněný rendlík na kaši.“ To všechno jsem viděl</w:t>
      </w:r>
      <w:r>
        <w:rPr>
          <w:rFonts w:ascii="Times New Roman" w:hAnsi="Times New Roman" w:cs="Times New Roman"/>
          <w:sz w:val="24"/>
          <w:szCs w:val="24"/>
        </w:rPr>
        <w:t xml:space="preserve"> </w:t>
      </w:r>
      <w:r w:rsidRPr="00117CDD">
        <w:rPr>
          <w:rFonts w:ascii="Times New Roman" w:hAnsi="Times New Roman" w:cs="Times New Roman"/>
          <w:sz w:val="24"/>
          <w:szCs w:val="24"/>
        </w:rPr>
        <w:t>v</w:t>
      </w:r>
      <w:r>
        <w:rPr>
          <w:rFonts w:ascii="Times New Roman" w:hAnsi="Times New Roman" w:cs="Times New Roman"/>
          <w:sz w:val="24"/>
          <w:szCs w:val="24"/>
        </w:rPr>
        <w:t> </w:t>
      </w:r>
      <w:r w:rsidRPr="00117CDD">
        <w:rPr>
          <w:rFonts w:ascii="Times New Roman" w:hAnsi="Times New Roman" w:cs="Times New Roman"/>
          <w:sz w:val="24"/>
          <w:szCs w:val="24"/>
        </w:rPr>
        <w:t>košíku, jehož víko upadlo. „Chtěla jsem Honzíčkovi,“ (tak se jmenoval</w:t>
      </w:r>
      <w:r>
        <w:rPr>
          <w:rFonts w:ascii="Times New Roman" w:hAnsi="Times New Roman" w:cs="Times New Roman"/>
          <w:sz w:val="24"/>
          <w:szCs w:val="24"/>
        </w:rPr>
        <w:t> </w:t>
      </w:r>
      <w:r w:rsidRPr="00117CDD">
        <w:rPr>
          <w:rFonts w:ascii="Times New Roman" w:hAnsi="Times New Roman" w:cs="Times New Roman"/>
          <w:sz w:val="24"/>
          <w:szCs w:val="24"/>
        </w:rPr>
        <w:t>nejmladší), „k večeři uvařit polívčičku, ale ten šibal, nejstarší, mi včera</w:t>
      </w:r>
      <w:r>
        <w:rPr>
          <w:rFonts w:ascii="Times New Roman" w:hAnsi="Times New Roman" w:cs="Times New Roman"/>
          <w:sz w:val="24"/>
          <w:szCs w:val="24"/>
        </w:rPr>
        <w:t> </w:t>
      </w:r>
      <w:r w:rsidRPr="00117CDD">
        <w:rPr>
          <w:rFonts w:ascii="Times New Roman" w:hAnsi="Times New Roman" w:cs="Times New Roman"/>
          <w:sz w:val="24"/>
          <w:szCs w:val="24"/>
        </w:rPr>
        <w:t>rozbil rendlík, když se s Filípkem tahal o</w:t>
      </w:r>
      <w:r>
        <w:rPr>
          <w:rFonts w:ascii="Times New Roman" w:hAnsi="Times New Roman" w:cs="Times New Roman"/>
          <w:sz w:val="24"/>
          <w:szCs w:val="24"/>
        </w:rPr>
        <w:t> </w:t>
      </w:r>
      <w:r w:rsidRPr="00117CDD">
        <w:rPr>
          <w:rFonts w:ascii="Times New Roman" w:hAnsi="Times New Roman" w:cs="Times New Roman"/>
          <w:sz w:val="24"/>
          <w:szCs w:val="24"/>
        </w:rPr>
        <w:t>výškrabek.“ Ptal jsem se po</w:t>
      </w:r>
      <w:r>
        <w:rPr>
          <w:rFonts w:ascii="Times New Roman" w:hAnsi="Times New Roman" w:cs="Times New Roman"/>
          <w:sz w:val="24"/>
          <w:szCs w:val="24"/>
        </w:rPr>
        <w:t xml:space="preserve"> </w:t>
      </w:r>
      <w:r w:rsidRPr="00117CDD">
        <w:rPr>
          <w:rFonts w:ascii="Times New Roman" w:hAnsi="Times New Roman" w:cs="Times New Roman"/>
          <w:sz w:val="24"/>
          <w:szCs w:val="24"/>
        </w:rPr>
        <w:t>nejstarším a ona mi sotva dořekla, že se na louce prohání s</w:t>
      </w:r>
      <w:r>
        <w:rPr>
          <w:rFonts w:ascii="Times New Roman" w:hAnsi="Times New Roman" w:cs="Times New Roman"/>
          <w:sz w:val="24"/>
          <w:szCs w:val="24"/>
        </w:rPr>
        <w:t> </w:t>
      </w:r>
      <w:r w:rsidRPr="00117CDD">
        <w:rPr>
          <w:rFonts w:ascii="Times New Roman" w:hAnsi="Times New Roman" w:cs="Times New Roman"/>
          <w:sz w:val="24"/>
          <w:szCs w:val="24"/>
        </w:rPr>
        <w:t>husami,</w:t>
      </w:r>
      <w:r>
        <w:rPr>
          <w:rFonts w:ascii="Times New Roman" w:hAnsi="Times New Roman" w:cs="Times New Roman"/>
          <w:sz w:val="24"/>
          <w:szCs w:val="24"/>
        </w:rPr>
        <w:t xml:space="preserve"> </w:t>
      </w:r>
      <w:r w:rsidRPr="00117CDD">
        <w:rPr>
          <w:rFonts w:ascii="Times New Roman" w:hAnsi="Times New Roman" w:cs="Times New Roman"/>
          <w:sz w:val="24"/>
          <w:szCs w:val="24"/>
        </w:rPr>
        <w:t xml:space="preserve">když už přiskotačil a druhorozenému přinášel lískový prut. </w:t>
      </w:r>
    </w:p>
    <w:p w14:paraId="48B2310B" w14:textId="77777777" w:rsidR="00D4330E" w:rsidRDefault="00D4330E" w:rsidP="00D4330E">
      <w:pPr>
        <w:spacing w:line="240" w:lineRule="auto"/>
        <w:jc w:val="both"/>
        <w:rPr>
          <w:rFonts w:ascii="Times New Roman" w:hAnsi="Times New Roman" w:cs="Times New Roman"/>
          <w:sz w:val="24"/>
          <w:szCs w:val="24"/>
        </w:rPr>
      </w:pPr>
    </w:p>
    <w:p w14:paraId="771055F9" w14:textId="406EAB7F" w:rsidR="00D4330E" w:rsidRDefault="00D4330E" w:rsidP="00D4330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TEXT </w:t>
      </w:r>
      <w:r w:rsidR="00750704">
        <w:rPr>
          <w:rFonts w:ascii="Times New Roman" w:hAnsi="Times New Roman" w:cs="Times New Roman"/>
          <w:sz w:val="24"/>
          <w:szCs w:val="24"/>
        </w:rPr>
        <w:t>2</w:t>
      </w:r>
      <w:r>
        <w:rPr>
          <w:rFonts w:ascii="Times New Roman" w:hAnsi="Times New Roman" w:cs="Times New Roman"/>
          <w:sz w:val="24"/>
          <w:szCs w:val="24"/>
        </w:rPr>
        <w:t xml:space="preserve">  </w:t>
      </w:r>
    </w:p>
    <w:p w14:paraId="48BF2FA3" w14:textId="77777777" w:rsidR="00D4330E" w:rsidRDefault="00D4330E" w:rsidP="00D4330E">
      <w:pPr>
        <w:spacing w:line="240" w:lineRule="auto"/>
        <w:jc w:val="both"/>
        <w:rPr>
          <w:rFonts w:ascii="Times New Roman" w:hAnsi="Times New Roman" w:cs="Times New Roman"/>
          <w:sz w:val="24"/>
          <w:szCs w:val="24"/>
        </w:rPr>
      </w:pPr>
      <w:r w:rsidRPr="00F75930">
        <w:rPr>
          <w:rFonts w:ascii="Times New Roman" w:hAnsi="Times New Roman" w:cs="Times New Roman"/>
          <w:sz w:val="24"/>
          <w:szCs w:val="24"/>
        </w:rPr>
        <w:t>Od konce června začnou v některých částech Kuřimi probíhat odečty plynoměrů. Prosíme majitele o umožnění fyzického přístupu odečítače společnosti MONTGAS, a.s., k plynoměru ve Vašem místě spotřeby. Zpřístupnění plynoměru a fyzickým odečtem předejdete případným reklamacím. V případě, že v uvedené dny nebudete k zastižení, je možné umístit oznámení o</w:t>
      </w:r>
      <w:r>
        <w:rPr>
          <w:rFonts w:ascii="Times New Roman" w:hAnsi="Times New Roman" w:cs="Times New Roman"/>
          <w:sz w:val="24"/>
          <w:szCs w:val="24"/>
        </w:rPr>
        <w:t> </w:t>
      </w:r>
      <w:r w:rsidRPr="00F75930">
        <w:rPr>
          <w:rFonts w:ascii="Times New Roman" w:hAnsi="Times New Roman" w:cs="Times New Roman"/>
          <w:sz w:val="24"/>
          <w:szCs w:val="24"/>
        </w:rPr>
        <w:t>stavu Vašeho plynoměru na dveře bytu popřípadě výtahu.</w:t>
      </w:r>
    </w:p>
    <w:p w14:paraId="6993558E" w14:textId="77777777" w:rsidR="00D4330E" w:rsidRPr="00E43950" w:rsidRDefault="00D4330E" w:rsidP="00D4330E">
      <w:pPr>
        <w:spacing w:after="0" w:line="240" w:lineRule="auto"/>
        <w:jc w:val="both"/>
        <w:rPr>
          <w:rFonts w:ascii="Times New Roman" w:hAnsi="Times New Roman" w:cs="Times New Roman"/>
          <w:sz w:val="24"/>
          <w:szCs w:val="24"/>
        </w:rPr>
      </w:pPr>
      <w:r w:rsidRPr="00E43950">
        <w:rPr>
          <w:rFonts w:ascii="Times New Roman" w:hAnsi="Times New Roman" w:cs="Times New Roman"/>
          <w:sz w:val="24"/>
          <w:szCs w:val="24"/>
        </w:rPr>
        <w:t>Termíny odečtů:</w:t>
      </w:r>
    </w:p>
    <w:p w14:paraId="54462484" w14:textId="77777777" w:rsidR="00D4330E" w:rsidRPr="0001066C" w:rsidRDefault="00D4330E" w:rsidP="00D4330E">
      <w:pPr>
        <w:pStyle w:val="Odstavecseseznamem"/>
        <w:numPr>
          <w:ilvl w:val="0"/>
          <w:numId w:val="3"/>
        </w:numPr>
        <w:spacing w:after="0" w:line="240" w:lineRule="auto"/>
        <w:jc w:val="both"/>
        <w:rPr>
          <w:rFonts w:ascii="Times New Roman" w:hAnsi="Times New Roman" w:cs="Times New Roman"/>
          <w:sz w:val="24"/>
          <w:szCs w:val="24"/>
        </w:rPr>
      </w:pPr>
      <w:r w:rsidRPr="0001066C">
        <w:rPr>
          <w:rFonts w:ascii="Times New Roman" w:hAnsi="Times New Roman" w:cs="Times New Roman"/>
          <w:sz w:val="24"/>
          <w:szCs w:val="24"/>
        </w:rPr>
        <w:t>pátek 28. června 2013 ul. Školní, U Stadionu</w:t>
      </w:r>
    </w:p>
    <w:p w14:paraId="21F3C66E" w14:textId="77777777" w:rsidR="00D4330E" w:rsidRPr="0001066C" w:rsidRDefault="00D4330E" w:rsidP="00D4330E">
      <w:pPr>
        <w:pStyle w:val="Odstavecseseznamem"/>
        <w:numPr>
          <w:ilvl w:val="0"/>
          <w:numId w:val="3"/>
        </w:numPr>
        <w:spacing w:after="0" w:line="240" w:lineRule="auto"/>
        <w:jc w:val="both"/>
        <w:rPr>
          <w:rFonts w:ascii="Times New Roman" w:hAnsi="Times New Roman" w:cs="Times New Roman"/>
          <w:sz w:val="24"/>
          <w:szCs w:val="24"/>
        </w:rPr>
      </w:pPr>
      <w:r w:rsidRPr="0001066C">
        <w:rPr>
          <w:rFonts w:ascii="Times New Roman" w:hAnsi="Times New Roman" w:cs="Times New Roman"/>
          <w:sz w:val="24"/>
          <w:szCs w:val="24"/>
        </w:rPr>
        <w:t>úterý 9. července 2013 ul. Popkova</w:t>
      </w:r>
    </w:p>
    <w:p w14:paraId="201021B6" w14:textId="77777777" w:rsidR="00D4330E" w:rsidRPr="0001066C" w:rsidRDefault="00D4330E" w:rsidP="00D4330E">
      <w:pPr>
        <w:pStyle w:val="Odstavecseseznamem"/>
        <w:numPr>
          <w:ilvl w:val="0"/>
          <w:numId w:val="3"/>
        </w:numPr>
        <w:spacing w:after="0" w:line="240" w:lineRule="auto"/>
        <w:jc w:val="both"/>
        <w:rPr>
          <w:rFonts w:ascii="Times New Roman" w:hAnsi="Times New Roman" w:cs="Times New Roman"/>
          <w:sz w:val="24"/>
          <w:szCs w:val="24"/>
        </w:rPr>
      </w:pPr>
      <w:r w:rsidRPr="0001066C">
        <w:rPr>
          <w:rFonts w:ascii="Times New Roman" w:hAnsi="Times New Roman" w:cs="Times New Roman"/>
          <w:sz w:val="24"/>
          <w:szCs w:val="24"/>
        </w:rPr>
        <w:t>středa 10. července 2013 ul. Brněnská, Nádražní</w:t>
      </w:r>
    </w:p>
    <w:p w14:paraId="25E9FBFD" w14:textId="77777777" w:rsidR="00D4330E" w:rsidRPr="00CB573C" w:rsidRDefault="00D4330E" w:rsidP="00D4330E">
      <w:pPr>
        <w:pStyle w:val="Odstavecseseznamem"/>
        <w:numPr>
          <w:ilvl w:val="0"/>
          <w:numId w:val="3"/>
        </w:numPr>
        <w:spacing w:line="240" w:lineRule="auto"/>
        <w:jc w:val="both"/>
        <w:rPr>
          <w:rFonts w:ascii="Times New Roman" w:hAnsi="Times New Roman" w:cs="Times New Roman"/>
          <w:sz w:val="24"/>
          <w:szCs w:val="24"/>
        </w:rPr>
      </w:pPr>
      <w:r w:rsidRPr="0001066C">
        <w:rPr>
          <w:rFonts w:ascii="Times New Roman" w:hAnsi="Times New Roman" w:cs="Times New Roman"/>
          <w:sz w:val="24"/>
          <w:szCs w:val="24"/>
        </w:rPr>
        <w:t xml:space="preserve">středa 17. července 2013 </w:t>
      </w:r>
      <w:r>
        <w:rPr>
          <w:rFonts w:ascii="Times New Roman" w:hAnsi="Times New Roman" w:cs="Times New Roman"/>
          <w:sz w:val="24"/>
          <w:szCs w:val="24"/>
        </w:rPr>
        <w:t xml:space="preserve">ul. </w:t>
      </w:r>
      <w:r w:rsidRPr="0001066C">
        <w:rPr>
          <w:rFonts w:ascii="Times New Roman" w:hAnsi="Times New Roman" w:cs="Times New Roman"/>
          <w:sz w:val="24"/>
          <w:szCs w:val="24"/>
        </w:rPr>
        <w:t>Na Loučkách.</w:t>
      </w:r>
    </w:p>
    <w:p w14:paraId="1C74ED95" w14:textId="77777777" w:rsidR="00D4330E" w:rsidRPr="00CB573C" w:rsidRDefault="00D4330E" w:rsidP="00D4330E">
      <w:pPr>
        <w:spacing w:line="240" w:lineRule="auto"/>
        <w:jc w:val="both"/>
        <w:rPr>
          <w:rFonts w:ascii="Times New Roman" w:hAnsi="Times New Roman" w:cs="Times New Roman"/>
          <w:sz w:val="24"/>
          <w:szCs w:val="24"/>
        </w:rPr>
      </w:pPr>
      <w:r w:rsidRPr="00CB573C">
        <w:rPr>
          <w:rFonts w:ascii="Times New Roman" w:hAnsi="Times New Roman" w:cs="Times New Roman"/>
          <w:sz w:val="24"/>
          <w:szCs w:val="24"/>
        </w:rPr>
        <w:t>Podrobné informace o časovém harmonogramu odečtů budou zveřejněny v každém bytovém popřípadě rodinném domě. O odečtech v ostatních ulicích budete včas informováni.</w:t>
      </w:r>
    </w:p>
    <w:p w14:paraId="4CCB2A58" w14:textId="77777777" w:rsidR="00D4330E" w:rsidRPr="00CB573C" w:rsidRDefault="00D4330E" w:rsidP="00D4330E">
      <w:pPr>
        <w:spacing w:after="0" w:line="240" w:lineRule="auto"/>
        <w:jc w:val="both"/>
        <w:rPr>
          <w:rFonts w:ascii="Times New Roman" w:hAnsi="Times New Roman" w:cs="Times New Roman"/>
          <w:sz w:val="24"/>
          <w:szCs w:val="24"/>
        </w:rPr>
      </w:pPr>
    </w:p>
    <w:p w14:paraId="29245B2B" w14:textId="77777777" w:rsidR="00D4330E" w:rsidRDefault="00D4330E" w:rsidP="00D4330E">
      <w:pPr>
        <w:spacing w:after="0" w:line="240" w:lineRule="auto"/>
        <w:jc w:val="both"/>
        <w:rPr>
          <w:rFonts w:ascii="Times New Roman" w:hAnsi="Times New Roman" w:cs="Times New Roman"/>
          <w:color w:val="FF0000"/>
          <w:sz w:val="24"/>
          <w:szCs w:val="24"/>
        </w:rPr>
      </w:pPr>
    </w:p>
    <w:p w14:paraId="581FB0FC" w14:textId="0FFA37E3" w:rsidR="00D4330E" w:rsidRPr="0064237A" w:rsidRDefault="00D4330E" w:rsidP="00CB573C">
      <w:pPr>
        <w:spacing w:after="0" w:line="240" w:lineRule="auto"/>
        <w:jc w:val="both"/>
        <w:rPr>
          <w:rFonts w:ascii="Times New Roman" w:hAnsi="Times New Roman" w:cs="Times New Roman"/>
          <w:color w:val="FF0000"/>
          <w:sz w:val="24"/>
          <w:szCs w:val="24"/>
        </w:rPr>
      </w:pPr>
      <w:r w:rsidRPr="008B757E">
        <w:rPr>
          <w:rFonts w:ascii="Times New Roman" w:hAnsi="Times New Roman" w:cs="Times New Roman"/>
          <w:sz w:val="24"/>
          <w:szCs w:val="24"/>
        </w:rPr>
        <w:t xml:space="preserve">TEXT </w:t>
      </w:r>
      <w:r w:rsidR="00750704">
        <w:rPr>
          <w:rFonts w:ascii="Times New Roman" w:hAnsi="Times New Roman" w:cs="Times New Roman"/>
          <w:sz w:val="24"/>
          <w:szCs w:val="24"/>
        </w:rPr>
        <w:t>3</w:t>
      </w:r>
      <w:r>
        <w:rPr>
          <w:rFonts w:ascii="Times New Roman" w:hAnsi="Times New Roman" w:cs="Times New Roman"/>
          <w:sz w:val="24"/>
          <w:szCs w:val="24"/>
        </w:rPr>
        <w:t xml:space="preserve"> </w:t>
      </w:r>
    </w:p>
    <w:p w14:paraId="52D5A85C" w14:textId="77777777" w:rsidR="00D4330E" w:rsidRPr="00CB573C" w:rsidRDefault="00D4330E" w:rsidP="00D4330E">
      <w:pPr>
        <w:spacing w:after="0" w:line="240" w:lineRule="auto"/>
        <w:jc w:val="both"/>
        <w:rPr>
          <w:rFonts w:ascii="Times New Roman" w:hAnsi="Times New Roman" w:cs="Times New Roman"/>
          <w:sz w:val="24"/>
          <w:szCs w:val="24"/>
        </w:rPr>
      </w:pPr>
      <w:r w:rsidRPr="00CB573C">
        <w:rPr>
          <w:rFonts w:ascii="Times New Roman" w:hAnsi="Times New Roman" w:cs="Times New Roman"/>
          <w:sz w:val="24"/>
          <w:szCs w:val="24"/>
        </w:rPr>
        <w:t xml:space="preserve">Spalovací motor je stroj, který spálením paliva mění chemickou energii na mechanickou práci. Patent na první spalovací motor dostal už roku 1807 Švýcar Isaac de </w:t>
      </w:r>
      <w:proofErr w:type="spellStart"/>
      <w:r w:rsidRPr="00CB573C">
        <w:rPr>
          <w:rFonts w:ascii="Times New Roman" w:hAnsi="Times New Roman" w:cs="Times New Roman"/>
          <w:sz w:val="24"/>
          <w:szCs w:val="24"/>
        </w:rPr>
        <w:t>Rivaz</w:t>
      </w:r>
      <w:proofErr w:type="spellEnd"/>
      <w:r w:rsidRPr="00CB573C">
        <w:rPr>
          <w:rFonts w:ascii="Times New Roman" w:hAnsi="Times New Roman" w:cs="Times New Roman"/>
          <w:sz w:val="24"/>
          <w:szCs w:val="24"/>
        </w:rPr>
        <w:t xml:space="preserve">. O jeho zdokonalení a rozšíření se zasloužilo více lidí, především Belgičan Jean </w:t>
      </w:r>
      <w:proofErr w:type="spellStart"/>
      <w:r w:rsidRPr="00CB573C">
        <w:rPr>
          <w:rFonts w:ascii="Times New Roman" w:hAnsi="Times New Roman" w:cs="Times New Roman"/>
          <w:sz w:val="24"/>
          <w:szCs w:val="24"/>
        </w:rPr>
        <w:t>Lenoir</w:t>
      </w:r>
      <w:proofErr w:type="spellEnd"/>
      <w:r w:rsidRPr="00CB573C">
        <w:rPr>
          <w:rFonts w:ascii="Times New Roman" w:hAnsi="Times New Roman" w:cs="Times New Roman"/>
          <w:sz w:val="24"/>
          <w:szCs w:val="24"/>
        </w:rPr>
        <w:t xml:space="preserve">, Němci Carl Friedrich </w:t>
      </w:r>
      <w:proofErr w:type="spellStart"/>
      <w:r w:rsidRPr="00CB573C">
        <w:rPr>
          <w:rFonts w:ascii="Times New Roman" w:hAnsi="Times New Roman" w:cs="Times New Roman"/>
          <w:sz w:val="24"/>
          <w:szCs w:val="24"/>
        </w:rPr>
        <w:t>Benz</w:t>
      </w:r>
      <w:proofErr w:type="spellEnd"/>
      <w:r w:rsidRPr="00CB573C">
        <w:rPr>
          <w:rFonts w:ascii="Times New Roman" w:hAnsi="Times New Roman" w:cs="Times New Roman"/>
          <w:sz w:val="24"/>
          <w:szCs w:val="24"/>
        </w:rPr>
        <w:t xml:space="preserve"> nebo </w:t>
      </w:r>
      <w:proofErr w:type="spellStart"/>
      <w:r w:rsidRPr="00CB573C">
        <w:rPr>
          <w:rFonts w:ascii="Times New Roman" w:hAnsi="Times New Roman" w:cs="Times New Roman"/>
          <w:sz w:val="24"/>
          <w:szCs w:val="24"/>
        </w:rPr>
        <w:t>Gottlieb</w:t>
      </w:r>
      <w:proofErr w:type="spellEnd"/>
      <w:r w:rsidRPr="00CB573C">
        <w:rPr>
          <w:rFonts w:ascii="Times New Roman" w:hAnsi="Times New Roman" w:cs="Times New Roman"/>
          <w:sz w:val="24"/>
          <w:szCs w:val="24"/>
        </w:rPr>
        <w:t xml:space="preserve"> </w:t>
      </w:r>
      <w:proofErr w:type="spellStart"/>
      <w:r w:rsidRPr="00CB573C">
        <w:rPr>
          <w:rFonts w:ascii="Times New Roman" w:hAnsi="Times New Roman" w:cs="Times New Roman"/>
          <w:sz w:val="24"/>
          <w:szCs w:val="24"/>
        </w:rPr>
        <w:t>Daimler</w:t>
      </w:r>
      <w:proofErr w:type="spellEnd"/>
      <w:r w:rsidRPr="00CB573C">
        <w:rPr>
          <w:rFonts w:ascii="Times New Roman" w:hAnsi="Times New Roman" w:cs="Times New Roman"/>
          <w:sz w:val="24"/>
          <w:szCs w:val="24"/>
        </w:rPr>
        <w:t>, a dnes nejpoužívanější čtyřtaktní spalovací motor navrhl roku 1867 Němec Nikolaus August Otto.</w:t>
      </w:r>
    </w:p>
    <w:p w14:paraId="69A8B214" w14:textId="77777777" w:rsidR="00D4330E" w:rsidRPr="00CB573C" w:rsidRDefault="00D4330E" w:rsidP="00D4330E">
      <w:pPr>
        <w:spacing w:after="0" w:line="240" w:lineRule="auto"/>
        <w:ind w:firstLine="708"/>
        <w:jc w:val="both"/>
        <w:rPr>
          <w:rFonts w:ascii="Times New Roman" w:hAnsi="Times New Roman" w:cs="Times New Roman"/>
          <w:sz w:val="24"/>
          <w:szCs w:val="24"/>
        </w:rPr>
      </w:pPr>
      <w:r w:rsidRPr="00CB573C">
        <w:rPr>
          <w:rFonts w:ascii="Times New Roman" w:hAnsi="Times New Roman" w:cs="Times New Roman"/>
          <w:sz w:val="24"/>
          <w:szCs w:val="24"/>
        </w:rPr>
        <w:lastRenderedPageBreak/>
        <w:t>Podle způsobu zapálení pohonné směsi rozlišujeme motory zážehové a vznětové. U zážehových motorů dochází k zapálení pohonné směsi paliva a vzduchu pomocí takzvané zapalovací svíčky. Tyto motory se dále dělí podle počtu dob v pracovním cyklu na dvoudobé a čtyřdobé. Dnes je nejpoužívanějším čtyřdobý motor. Dvoudobý motor se používá hlavně v menších strojích, jakými jsou například motocykly či zahradní technika.</w:t>
      </w:r>
    </w:p>
    <w:p w14:paraId="07C48F3F" w14:textId="77777777" w:rsidR="00D4330E" w:rsidRPr="00CB573C" w:rsidRDefault="00D4330E" w:rsidP="00D4330E">
      <w:pPr>
        <w:spacing w:after="0" w:line="240" w:lineRule="auto"/>
        <w:ind w:firstLine="708"/>
        <w:jc w:val="both"/>
        <w:rPr>
          <w:rFonts w:ascii="Times New Roman" w:hAnsi="Times New Roman" w:cs="Times New Roman"/>
          <w:sz w:val="24"/>
          <w:szCs w:val="24"/>
        </w:rPr>
      </w:pPr>
      <w:r w:rsidRPr="00CB573C">
        <w:rPr>
          <w:rFonts w:ascii="Times New Roman" w:hAnsi="Times New Roman" w:cs="Times New Roman"/>
          <w:sz w:val="24"/>
          <w:szCs w:val="24"/>
        </w:rPr>
        <w:t>U vznětových motorů dochází při překročení určité teploty k samovznícení pohonné směsi. Tato teplota je dosažena kompresí směsi, při níž dochází ke zvyšování tlaku a uvolňování tepla. Vznětové motory se taktéž dělí na dvoudobé a čtyřdobé.</w:t>
      </w:r>
    </w:p>
    <w:p w14:paraId="1AB81F88" w14:textId="77777777" w:rsidR="00D4330E" w:rsidRPr="00CB573C" w:rsidRDefault="00D4330E" w:rsidP="00D4330E">
      <w:pPr>
        <w:spacing w:after="0" w:line="240" w:lineRule="auto"/>
        <w:jc w:val="both"/>
        <w:rPr>
          <w:rFonts w:ascii="Times New Roman" w:hAnsi="Times New Roman" w:cs="Times New Roman"/>
          <w:sz w:val="24"/>
          <w:szCs w:val="24"/>
        </w:rPr>
      </w:pPr>
    </w:p>
    <w:p w14:paraId="7308A095" w14:textId="77777777" w:rsidR="00D4330E" w:rsidRPr="00CB573C" w:rsidRDefault="00D4330E" w:rsidP="00D4330E">
      <w:pPr>
        <w:spacing w:line="240" w:lineRule="auto"/>
        <w:jc w:val="both"/>
        <w:rPr>
          <w:rFonts w:ascii="Times New Roman" w:hAnsi="Times New Roman" w:cs="Times New Roman"/>
          <w:sz w:val="24"/>
          <w:szCs w:val="24"/>
        </w:rPr>
      </w:pPr>
    </w:p>
    <w:p w14:paraId="2D0577B4" w14:textId="741206CE" w:rsidR="00D4330E" w:rsidRPr="0064237A" w:rsidRDefault="00D4330E" w:rsidP="00D4330E">
      <w:pPr>
        <w:spacing w:line="240" w:lineRule="auto"/>
        <w:jc w:val="both"/>
        <w:rPr>
          <w:rFonts w:ascii="Times New Roman" w:hAnsi="Times New Roman" w:cs="Times New Roman"/>
          <w:color w:val="FF0000"/>
          <w:sz w:val="24"/>
          <w:szCs w:val="24"/>
        </w:rPr>
      </w:pPr>
      <w:r w:rsidRPr="00FD4A7A">
        <w:rPr>
          <w:rFonts w:ascii="Times New Roman" w:hAnsi="Times New Roman" w:cs="Times New Roman"/>
          <w:sz w:val="24"/>
          <w:szCs w:val="24"/>
        </w:rPr>
        <w:t xml:space="preserve">TEXT </w:t>
      </w:r>
      <w:r>
        <w:rPr>
          <w:rFonts w:ascii="Times New Roman" w:hAnsi="Times New Roman" w:cs="Times New Roman"/>
          <w:sz w:val="24"/>
          <w:szCs w:val="24"/>
        </w:rPr>
        <w:t xml:space="preserve">5 </w:t>
      </w:r>
    </w:p>
    <w:p w14:paraId="45CE0CBB" w14:textId="77777777" w:rsidR="00D4330E" w:rsidRPr="00CB573C" w:rsidRDefault="00D4330E" w:rsidP="00D4330E">
      <w:pPr>
        <w:spacing w:line="240" w:lineRule="auto"/>
        <w:jc w:val="both"/>
        <w:rPr>
          <w:rFonts w:ascii="Times New Roman" w:hAnsi="Times New Roman" w:cs="Times New Roman"/>
          <w:sz w:val="24"/>
          <w:szCs w:val="24"/>
        </w:rPr>
      </w:pPr>
      <w:r w:rsidRPr="00CB573C">
        <w:rPr>
          <w:rFonts w:ascii="Times New Roman" w:hAnsi="Times New Roman" w:cs="Times New Roman"/>
          <w:sz w:val="24"/>
          <w:szCs w:val="24"/>
        </w:rPr>
        <w:t xml:space="preserve">4. minuta </w:t>
      </w:r>
      <w:r w:rsidRPr="00CB573C">
        <w:rPr>
          <w:rFonts w:ascii="Times New Roman" w:hAnsi="Times New Roman" w:cs="Times New Roman"/>
          <w:sz w:val="24"/>
          <w:szCs w:val="24"/>
        </w:rPr>
        <w:tab/>
      </w:r>
      <w:proofErr w:type="spellStart"/>
      <w:r w:rsidRPr="00CB573C">
        <w:rPr>
          <w:rFonts w:ascii="Times New Roman" w:hAnsi="Times New Roman" w:cs="Times New Roman"/>
          <w:sz w:val="24"/>
          <w:szCs w:val="24"/>
        </w:rPr>
        <w:t>Vachoušek</w:t>
      </w:r>
      <w:proofErr w:type="spellEnd"/>
      <w:r w:rsidRPr="00CB573C">
        <w:rPr>
          <w:rFonts w:ascii="Times New Roman" w:hAnsi="Times New Roman" w:cs="Times New Roman"/>
          <w:sz w:val="24"/>
          <w:szCs w:val="24"/>
        </w:rPr>
        <w:t xml:space="preserve"> se snažil postupovat z křídla směrem do vápna, ale i on ztratil v klíčové chvíli kontrolu nad balónem a z celé akce nic nebylo.</w:t>
      </w:r>
    </w:p>
    <w:p w14:paraId="0CCB41B2" w14:textId="77777777" w:rsidR="00D4330E" w:rsidRPr="00CB573C" w:rsidRDefault="00D4330E" w:rsidP="00D4330E">
      <w:pPr>
        <w:spacing w:line="240" w:lineRule="auto"/>
        <w:jc w:val="both"/>
        <w:rPr>
          <w:rFonts w:ascii="Times New Roman" w:hAnsi="Times New Roman" w:cs="Times New Roman"/>
          <w:sz w:val="24"/>
          <w:szCs w:val="24"/>
        </w:rPr>
      </w:pPr>
      <w:r w:rsidRPr="00CB573C">
        <w:rPr>
          <w:rFonts w:ascii="Times New Roman" w:hAnsi="Times New Roman" w:cs="Times New Roman"/>
          <w:sz w:val="24"/>
          <w:szCs w:val="24"/>
        </w:rPr>
        <w:t>5. minuta</w:t>
      </w:r>
      <w:r w:rsidRPr="00CB573C">
        <w:rPr>
          <w:rFonts w:ascii="Times New Roman" w:hAnsi="Times New Roman" w:cs="Times New Roman"/>
          <w:sz w:val="24"/>
          <w:szCs w:val="24"/>
        </w:rPr>
        <w:tab/>
        <w:t xml:space="preserve">První nebezpečnou akci Liberce vedl </w:t>
      </w:r>
      <w:proofErr w:type="spellStart"/>
      <w:r w:rsidRPr="00CB573C">
        <w:rPr>
          <w:rFonts w:ascii="Times New Roman" w:hAnsi="Times New Roman" w:cs="Times New Roman"/>
          <w:sz w:val="24"/>
          <w:szCs w:val="24"/>
        </w:rPr>
        <w:t>Ghali</w:t>
      </w:r>
      <w:proofErr w:type="spellEnd"/>
      <w:r w:rsidRPr="00CB573C">
        <w:rPr>
          <w:rFonts w:ascii="Times New Roman" w:hAnsi="Times New Roman" w:cs="Times New Roman"/>
          <w:sz w:val="24"/>
          <w:szCs w:val="24"/>
        </w:rPr>
        <w:t>. Udělal kličku obránci a postupoval směrem do vápna. Jeho přízemní centr Teplice zablokovaly a následoval pouze roh, který přinesl pouze hlavičku Rabušice mimo.</w:t>
      </w:r>
    </w:p>
    <w:p w14:paraId="6CA40262" w14:textId="77777777" w:rsidR="00D4330E" w:rsidRPr="00CB573C" w:rsidRDefault="00D4330E" w:rsidP="00D4330E">
      <w:pPr>
        <w:spacing w:line="240" w:lineRule="auto"/>
        <w:jc w:val="both"/>
        <w:rPr>
          <w:rFonts w:ascii="Times New Roman" w:hAnsi="Times New Roman" w:cs="Times New Roman"/>
          <w:sz w:val="24"/>
          <w:szCs w:val="24"/>
        </w:rPr>
      </w:pPr>
      <w:r w:rsidRPr="00CB573C">
        <w:rPr>
          <w:rFonts w:ascii="Times New Roman" w:hAnsi="Times New Roman" w:cs="Times New Roman"/>
          <w:sz w:val="24"/>
          <w:szCs w:val="24"/>
        </w:rPr>
        <w:t>7. minuta</w:t>
      </w:r>
      <w:r w:rsidRPr="00CB573C">
        <w:rPr>
          <w:rFonts w:ascii="Times New Roman" w:hAnsi="Times New Roman" w:cs="Times New Roman"/>
          <w:sz w:val="24"/>
          <w:szCs w:val="24"/>
        </w:rPr>
        <w:tab/>
        <w:t>Do postupného útoku se dostávali i hosté, avšak jejich snažení překazila další nepřesnost v rozehrávce.</w:t>
      </w:r>
    </w:p>
    <w:p w14:paraId="6AFC56B2" w14:textId="77777777" w:rsidR="00D4330E" w:rsidRPr="00CB573C" w:rsidRDefault="00D4330E" w:rsidP="00D4330E">
      <w:pPr>
        <w:spacing w:line="240" w:lineRule="auto"/>
        <w:jc w:val="both"/>
        <w:rPr>
          <w:rFonts w:ascii="Times New Roman" w:hAnsi="Times New Roman" w:cs="Times New Roman"/>
          <w:sz w:val="24"/>
          <w:szCs w:val="24"/>
        </w:rPr>
      </w:pPr>
      <w:r w:rsidRPr="00CB573C">
        <w:rPr>
          <w:rFonts w:ascii="Times New Roman" w:hAnsi="Times New Roman" w:cs="Times New Roman"/>
          <w:sz w:val="24"/>
          <w:szCs w:val="24"/>
        </w:rPr>
        <w:t>8. minuta</w:t>
      </w:r>
      <w:r w:rsidRPr="00CB573C">
        <w:rPr>
          <w:rFonts w:ascii="Times New Roman" w:hAnsi="Times New Roman" w:cs="Times New Roman"/>
          <w:sz w:val="24"/>
          <w:szCs w:val="24"/>
        </w:rPr>
        <w:tab/>
        <w:t xml:space="preserve">Další liberecký útok táhl </w:t>
      </w:r>
      <w:proofErr w:type="spellStart"/>
      <w:r w:rsidRPr="00CB573C">
        <w:rPr>
          <w:rFonts w:ascii="Times New Roman" w:hAnsi="Times New Roman" w:cs="Times New Roman"/>
          <w:sz w:val="24"/>
          <w:szCs w:val="24"/>
        </w:rPr>
        <w:t>Tupta</w:t>
      </w:r>
      <w:proofErr w:type="spellEnd"/>
      <w:r w:rsidRPr="00CB573C">
        <w:rPr>
          <w:rFonts w:ascii="Times New Roman" w:hAnsi="Times New Roman" w:cs="Times New Roman"/>
          <w:sz w:val="24"/>
          <w:szCs w:val="24"/>
        </w:rPr>
        <w:t>, ale narazil na dobře připravenou záložní řadu soupeře.</w:t>
      </w:r>
    </w:p>
    <w:p w14:paraId="6D96D67C" w14:textId="77777777" w:rsidR="00D4330E" w:rsidRPr="00CB573C" w:rsidRDefault="00D4330E" w:rsidP="00D4330E">
      <w:pPr>
        <w:spacing w:line="240" w:lineRule="auto"/>
        <w:jc w:val="both"/>
        <w:rPr>
          <w:rFonts w:ascii="Times New Roman" w:hAnsi="Times New Roman" w:cs="Times New Roman"/>
          <w:sz w:val="24"/>
          <w:szCs w:val="24"/>
        </w:rPr>
      </w:pPr>
      <w:r w:rsidRPr="00CB573C">
        <w:rPr>
          <w:rFonts w:ascii="Times New Roman" w:hAnsi="Times New Roman" w:cs="Times New Roman"/>
          <w:sz w:val="24"/>
          <w:szCs w:val="24"/>
        </w:rPr>
        <w:t>9. minuta</w:t>
      </w:r>
      <w:r w:rsidRPr="00CB573C">
        <w:rPr>
          <w:rFonts w:ascii="Times New Roman" w:hAnsi="Times New Roman" w:cs="Times New Roman"/>
          <w:sz w:val="24"/>
          <w:szCs w:val="24"/>
        </w:rPr>
        <w:tab/>
        <w:t xml:space="preserve">Ostrý zákrok nyní předvedl </w:t>
      </w:r>
      <w:proofErr w:type="spellStart"/>
      <w:r w:rsidRPr="00CB573C">
        <w:rPr>
          <w:rFonts w:ascii="Times New Roman" w:hAnsi="Times New Roman" w:cs="Times New Roman"/>
          <w:sz w:val="24"/>
          <w:szCs w:val="24"/>
        </w:rPr>
        <w:t>Varfolomejev</w:t>
      </w:r>
      <w:proofErr w:type="spellEnd"/>
      <w:r w:rsidRPr="00CB573C">
        <w:rPr>
          <w:rFonts w:ascii="Times New Roman" w:hAnsi="Times New Roman" w:cs="Times New Roman"/>
          <w:sz w:val="24"/>
          <w:szCs w:val="24"/>
        </w:rPr>
        <w:t>. Přestože zahrál ukrajinský fotbalista jako první balón, zasáhl i nohy soupeře. Rozhodčí zatím řešil celou situaci pouze domluvou.</w:t>
      </w:r>
    </w:p>
    <w:p w14:paraId="4EAF3B92" w14:textId="77777777" w:rsidR="00D4330E" w:rsidRPr="00CB573C" w:rsidRDefault="00D4330E" w:rsidP="00D4330E">
      <w:pPr>
        <w:spacing w:line="240" w:lineRule="auto"/>
        <w:jc w:val="both"/>
        <w:rPr>
          <w:rFonts w:ascii="Times New Roman" w:hAnsi="Times New Roman" w:cs="Times New Roman"/>
          <w:sz w:val="24"/>
          <w:szCs w:val="24"/>
        </w:rPr>
      </w:pPr>
      <w:r w:rsidRPr="00CB573C">
        <w:rPr>
          <w:rFonts w:ascii="Times New Roman" w:hAnsi="Times New Roman" w:cs="Times New Roman"/>
          <w:sz w:val="24"/>
          <w:szCs w:val="24"/>
        </w:rPr>
        <w:t>9. minuta</w:t>
      </w:r>
      <w:r w:rsidRPr="00CB573C">
        <w:rPr>
          <w:rFonts w:ascii="Times New Roman" w:hAnsi="Times New Roman" w:cs="Times New Roman"/>
          <w:sz w:val="24"/>
          <w:szCs w:val="24"/>
        </w:rPr>
        <w:tab/>
        <w:t xml:space="preserve">Tepličtí fotbalisté znovu aktivním </w:t>
      </w:r>
      <w:proofErr w:type="spellStart"/>
      <w:r w:rsidRPr="00CB573C">
        <w:rPr>
          <w:rFonts w:ascii="Times New Roman" w:hAnsi="Times New Roman" w:cs="Times New Roman"/>
          <w:sz w:val="24"/>
          <w:szCs w:val="24"/>
        </w:rPr>
        <w:t>presinkem</w:t>
      </w:r>
      <w:proofErr w:type="spellEnd"/>
      <w:r w:rsidRPr="00CB573C">
        <w:rPr>
          <w:rFonts w:ascii="Times New Roman" w:hAnsi="Times New Roman" w:cs="Times New Roman"/>
          <w:sz w:val="24"/>
          <w:szCs w:val="24"/>
        </w:rPr>
        <w:t xml:space="preserve"> dostali domácí hráče pod tlak a byl z toho vybojovaný balón pro Jukla. Teplický fotbalista předložil míč JANU KNAPÍKOVI, který se příliš neukvapoval a vystřelil. </w:t>
      </w:r>
      <w:proofErr w:type="spellStart"/>
      <w:r w:rsidRPr="00CB573C">
        <w:rPr>
          <w:rFonts w:ascii="Times New Roman" w:hAnsi="Times New Roman" w:cs="Times New Roman"/>
          <w:sz w:val="24"/>
          <w:szCs w:val="24"/>
        </w:rPr>
        <w:t>Vliegen</w:t>
      </w:r>
      <w:proofErr w:type="spellEnd"/>
      <w:r w:rsidRPr="00CB573C">
        <w:rPr>
          <w:rFonts w:ascii="Times New Roman" w:hAnsi="Times New Roman" w:cs="Times New Roman"/>
          <w:sz w:val="24"/>
          <w:szCs w:val="24"/>
        </w:rPr>
        <w:t xml:space="preserve"> byl na jeho pokus krátký a hosté jdou do vedení.</w:t>
      </w:r>
    </w:p>
    <w:p w14:paraId="40A1761E" w14:textId="3F0B2F67" w:rsidR="00D4330E" w:rsidRDefault="00D4330E" w:rsidP="00D4330E">
      <w:pPr>
        <w:spacing w:after="0" w:line="240" w:lineRule="auto"/>
        <w:jc w:val="both"/>
        <w:rPr>
          <w:rFonts w:ascii="Times New Roman" w:eastAsia="Times New Roman" w:hAnsi="Times New Roman" w:cs="Times New Roman"/>
          <w:b/>
          <w:bCs/>
          <w:sz w:val="36"/>
          <w:szCs w:val="36"/>
          <w:lang w:eastAsia="cs-CZ"/>
        </w:rPr>
      </w:pPr>
    </w:p>
    <w:p w14:paraId="2B2669BF" w14:textId="7BB38A5E" w:rsidR="00CB573C" w:rsidRDefault="00CB573C" w:rsidP="00D4330E">
      <w:pPr>
        <w:spacing w:after="0" w:line="240" w:lineRule="auto"/>
        <w:jc w:val="both"/>
        <w:rPr>
          <w:rFonts w:ascii="Times New Roman" w:eastAsia="Times New Roman" w:hAnsi="Times New Roman" w:cs="Times New Roman"/>
          <w:b/>
          <w:bCs/>
          <w:sz w:val="36"/>
          <w:szCs w:val="36"/>
          <w:lang w:eastAsia="cs-CZ"/>
        </w:rPr>
      </w:pPr>
    </w:p>
    <w:p w14:paraId="31D02B04" w14:textId="1A0EFD77" w:rsidR="00CB573C" w:rsidRDefault="00CB573C" w:rsidP="00D4330E">
      <w:pPr>
        <w:spacing w:after="0" w:line="240" w:lineRule="auto"/>
        <w:jc w:val="both"/>
        <w:rPr>
          <w:rFonts w:ascii="Times New Roman" w:eastAsia="Times New Roman" w:hAnsi="Times New Roman" w:cs="Times New Roman"/>
          <w:b/>
          <w:bCs/>
          <w:sz w:val="36"/>
          <w:szCs w:val="36"/>
          <w:lang w:eastAsia="cs-CZ"/>
        </w:rPr>
      </w:pPr>
    </w:p>
    <w:p w14:paraId="4C1E7CDF" w14:textId="48A94B28" w:rsidR="00CB573C" w:rsidRDefault="00CB573C" w:rsidP="00D4330E">
      <w:pPr>
        <w:spacing w:after="0" w:line="240" w:lineRule="auto"/>
        <w:jc w:val="both"/>
        <w:rPr>
          <w:rFonts w:ascii="Times New Roman" w:eastAsia="Times New Roman" w:hAnsi="Times New Roman" w:cs="Times New Roman"/>
          <w:b/>
          <w:bCs/>
          <w:sz w:val="36"/>
          <w:szCs w:val="36"/>
          <w:lang w:eastAsia="cs-CZ"/>
        </w:rPr>
      </w:pPr>
    </w:p>
    <w:p w14:paraId="21B516B3" w14:textId="3B348A59" w:rsidR="00CB573C" w:rsidRDefault="00CB573C" w:rsidP="00D4330E">
      <w:pPr>
        <w:spacing w:after="0" w:line="240" w:lineRule="auto"/>
        <w:jc w:val="both"/>
        <w:rPr>
          <w:rFonts w:ascii="Times New Roman" w:eastAsia="Times New Roman" w:hAnsi="Times New Roman" w:cs="Times New Roman"/>
          <w:b/>
          <w:bCs/>
          <w:sz w:val="36"/>
          <w:szCs w:val="36"/>
          <w:lang w:eastAsia="cs-CZ"/>
        </w:rPr>
      </w:pPr>
    </w:p>
    <w:p w14:paraId="69AC5072" w14:textId="129716A2" w:rsidR="00CB573C" w:rsidRDefault="00CB573C" w:rsidP="00D4330E">
      <w:pPr>
        <w:spacing w:after="0" w:line="240" w:lineRule="auto"/>
        <w:jc w:val="both"/>
        <w:rPr>
          <w:rFonts w:ascii="Times New Roman" w:eastAsia="Times New Roman" w:hAnsi="Times New Roman" w:cs="Times New Roman"/>
          <w:b/>
          <w:bCs/>
          <w:sz w:val="36"/>
          <w:szCs w:val="36"/>
          <w:lang w:eastAsia="cs-CZ"/>
        </w:rPr>
      </w:pPr>
    </w:p>
    <w:p w14:paraId="494C09EF" w14:textId="052601CD" w:rsidR="00CB573C" w:rsidRDefault="00CB573C" w:rsidP="00D4330E">
      <w:pPr>
        <w:spacing w:after="0" w:line="240" w:lineRule="auto"/>
        <w:jc w:val="both"/>
        <w:rPr>
          <w:rFonts w:ascii="Times New Roman" w:eastAsia="Times New Roman" w:hAnsi="Times New Roman" w:cs="Times New Roman"/>
          <w:b/>
          <w:bCs/>
          <w:sz w:val="36"/>
          <w:szCs w:val="36"/>
          <w:lang w:eastAsia="cs-CZ"/>
        </w:rPr>
      </w:pPr>
    </w:p>
    <w:p w14:paraId="1E1FBF23" w14:textId="42F454E4" w:rsidR="00CB573C" w:rsidRDefault="00CB573C" w:rsidP="00D4330E">
      <w:pPr>
        <w:spacing w:after="0" w:line="240" w:lineRule="auto"/>
        <w:jc w:val="both"/>
        <w:rPr>
          <w:rFonts w:ascii="Times New Roman" w:eastAsia="Times New Roman" w:hAnsi="Times New Roman" w:cs="Times New Roman"/>
          <w:b/>
          <w:bCs/>
          <w:sz w:val="36"/>
          <w:szCs w:val="36"/>
          <w:lang w:eastAsia="cs-CZ"/>
        </w:rPr>
      </w:pPr>
    </w:p>
    <w:p w14:paraId="32698AFE" w14:textId="1605F5C9" w:rsidR="00CB573C" w:rsidRDefault="00CB573C" w:rsidP="00D4330E">
      <w:pPr>
        <w:spacing w:after="0" w:line="240" w:lineRule="auto"/>
        <w:jc w:val="both"/>
        <w:rPr>
          <w:rFonts w:ascii="Times New Roman" w:eastAsia="Times New Roman" w:hAnsi="Times New Roman" w:cs="Times New Roman"/>
          <w:b/>
          <w:bCs/>
          <w:sz w:val="36"/>
          <w:szCs w:val="36"/>
          <w:lang w:eastAsia="cs-CZ"/>
        </w:rPr>
      </w:pPr>
    </w:p>
    <w:p w14:paraId="7DB2ECBE" w14:textId="5431353A" w:rsidR="00CB573C" w:rsidRDefault="00CB573C" w:rsidP="00D4330E">
      <w:pPr>
        <w:spacing w:after="0" w:line="240" w:lineRule="auto"/>
        <w:jc w:val="both"/>
        <w:rPr>
          <w:rFonts w:ascii="Times New Roman" w:eastAsia="Times New Roman" w:hAnsi="Times New Roman" w:cs="Times New Roman"/>
          <w:b/>
          <w:bCs/>
          <w:sz w:val="36"/>
          <w:szCs w:val="36"/>
          <w:lang w:eastAsia="cs-CZ"/>
        </w:rPr>
      </w:pPr>
    </w:p>
    <w:p w14:paraId="7ED3C3D0" w14:textId="1D0C0949" w:rsidR="00CB573C" w:rsidRDefault="00CB573C" w:rsidP="00D4330E">
      <w:pPr>
        <w:spacing w:after="0" w:line="240" w:lineRule="auto"/>
        <w:jc w:val="both"/>
        <w:rPr>
          <w:rFonts w:ascii="Times New Roman" w:eastAsia="Times New Roman" w:hAnsi="Times New Roman" w:cs="Times New Roman"/>
          <w:b/>
          <w:bCs/>
          <w:sz w:val="36"/>
          <w:szCs w:val="36"/>
          <w:lang w:eastAsia="cs-CZ"/>
        </w:rPr>
      </w:pPr>
    </w:p>
    <w:p w14:paraId="71CCFFC5" w14:textId="607D28FE" w:rsidR="00CB573C" w:rsidRDefault="00CB573C" w:rsidP="00D4330E">
      <w:pPr>
        <w:spacing w:after="0" w:line="240" w:lineRule="auto"/>
        <w:jc w:val="both"/>
        <w:rPr>
          <w:rFonts w:ascii="Times New Roman" w:eastAsia="Times New Roman" w:hAnsi="Times New Roman" w:cs="Times New Roman"/>
          <w:b/>
          <w:bCs/>
          <w:sz w:val="36"/>
          <w:szCs w:val="36"/>
          <w:lang w:eastAsia="cs-CZ"/>
        </w:rPr>
      </w:pPr>
    </w:p>
    <w:p w14:paraId="3C9A7F00" w14:textId="0E06FDF7" w:rsidR="00CB573C" w:rsidRDefault="00CB573C" w:rsidP="00D4330E">
      <w:pPr>
        <w:spacing w:after="0" w:line="240" w:lineRule="auto"/>
        <w:jc w:val="both"/>
        <w:rPr>
          <w:rFonts w:ascii="Times New Roman" w:eastAsia="Times New Roman" w:hAnsi="Times New Roman" w:cs="Times New Roman"/>
          <w:b/>
          <w:bCs/>
          <w:sz w:val="36"/>
          <w:szCs w:val="36"/>
          <w:lang w:eastAsia="cs-CZ"/>
        </w:rPr>
      </w:pPr>
    </w:p>
    <w:p w14:paraId="3D49B3D7" w14:textId="4F85010B" w:rsidR="00CB573C" w:rsidRDefault="00CB573C" w:rsidP="00D4330E">
      <w:pPr>
        <w:spacing w:after="0" w:line="240" w:lineRule="auto"/>
        <w:jc w:val="both"/>
        <w:rPr>
          <w:rFonts w:ascii="Times New Roman" w:eastAsia="Times New Roman" w:hAnsi="Times New Roman" w:cs="Times New Roman"/>
          <w:b/>
          <w:bCs/>
          <w:sz w:val="36"/>
          <w:szCs w:val="36"/>
          <w:lang w:eastAsia="cs-CZ"/>
        </w:rPr>
      </w:pPr>
    </w:p>
    <w:p w14:paraId="3C85D6D7" w14:textId="758FD9C2" w:rsidR="00CB573C" w:rsidRDefault="00CB573C" w:rsidP="00D4330E">
      <w:pPr>
        <w:spacing w:after="0" w:line="240" w:lineRule="auto"/>
        <w:jc w:val="both"/>
        <w:rPr>
          <w:rFonts w:ascii="Times New Roman" w:eastAsia="Times New Roman" w:hAnsi="Times New Roman" w:cs="Times New Roman"/>
          <w:b/>
          <w:bCs/>
          <w:sz w:val="36"/>
          <w:szCs w:val="36"/>
          <w:lang w:eastAsia="cs-CZ"/>
        </w:rPr>
      </w:pPr>
    </w:p>
    <w:p w14:paraId="2AA1D7A5" w14:textId="1DDAABA3" w:rsidR="00CB573C" w:rsidRDefault="00CB573C" w:rsidP="00D4330E">
      <w:pPr>
        <w:spacing w:after="0" w:line="240" w:lineRule="auto"/>
        <w:jc w:val="both"/>
        <w:rPr>
          <w:rFonts w:ascii="Times New Roman" w:eastAsia="Times New Roman" w:hAnsi="Times New Roman" w:cs="Times New Roman"/>
          <w:b/>
          <w:bCs/>
          <w:sz w:val="36"/>
          <w:szCs w:val="36"/>
          <w:lang w:eastAsia="cs-CZ"/>
        </w:rPr>
      </w:pPr>
    </w:p>
    <w:p w14:paraId="74B5482F" w14:textId="7FCAB852" w:rsidR="00D4330E" w:rsidRDefault="00F1184D" w:rsidP="00D4330E">
      <w:pPr>
        <w:pStyle w:val="Odstavecseseznamem"/>
        <w:numPr>
          <w:ilvl w:val="0"/>
          <w:numId w:val="1"/>
        </w:numPr>
        <w:spacing w:after="0" w:line="240" w:lineRule="auto"/>
        <w:jc w:val="both"/>
        <w:rPr>
          <w:rFonts w:ascii="Times New Roman" w:eastAsia="Times New Roman" w:hAnsi="Times New Roman" w:cs="Times New Roman"/>
          <w:b/>
          <w:bCs/>
          <w:sz w:val="36"/>
          <w:szCs w:val="36"/>
          <w:lang w:eastAsia="cs-CZ"/>
        </w:rPr>
      </w:pPr>
      <w:r>
        <w:rPr>
          <w:rFonts w:ascii="Times New Roman" w:eastAsia="Times New Roman" w:hAnsi="Times New Roman" w:cs="Times New Roman"/>
          <w:b/>
          <w:bCs/>
          <w:sz w:val="36"/>
          <w:szCs w:val="36"/>
          <w:lang w:eastAsia="cs-CZ"/>
        </w:rPr>
        <w:t>s</w:t>
      </w:r>
      <w:r w:rsidR="00D4330E" w:rsidRPr="00D4330E">
        <w:rPr>
          <w:rFonts w:ascii="Times New Roman" w:eastAsia="Times New Roman" w:hAnsi="Times New Roman" w:cs="Times New Roman"/>
          <w:b/>
          <w:bCs/>
          <w:sz w:val="36"/>
          <w:szCs w:val="36"/>
          <w:lang w:eastAsia="cs-CZ"/>
        </w:rPr>
        <w:t>eminář</w:t>
      </w:r>
    </w:p>
    <w:p w14:paraId="5A024F4D" w14:textId="3CC0876D" w:rsidR="00DF428A" w:rsidRPr="004F0D7C" w:rsidRDefault="00866EE3" w:rsidP="00DF428A">
      <w:pPr>
        <w:spacing w:after="0" w:line="240" w:lineRule="auto"/>
        <w:ind w:left="360"/>
        <w:jc w:val="both"/>
        <w:rPr>
          <w:rFonts w:ascii="Times New Roman" w:eastAsia="Times New Roman" w:hAnsi="Times New Roman" w:cs="Times New Roman"/>
          <w:b/>
          <w:bCs/>
          <w:sz w:val="28"/>
          <w:szCs w:val="28"/>
          <w:lang w:eastAsia="cs-CZ"/>
        </w:rPr>
      </w:pPr>
      <w:r w:rsidRPr="004F0D7C">
        <w:rPr>
          <w:rFonts w:ascii="Times New Roman" w:eastAsia="Times New Roman" w:hAnsi="Times New Roman" w:cs="Times New Roman"/>
          <w:b/>
          <w:bCs/>
          <w:sz w:val="28"/>
          <w:szCs w:val="28"/>
          <w:lang w:eastAsia="cs-CZ"/>
        </w:rPr>
        <w:t>S</w:t>
      </w:r>
      <w:r w:rsidR="00DF428A" w:rsidRPr="004F0D7C">
        <w:rPr>
          <w:rFonts w:ascii="Times New Roman" w:eastAsia="Times New Roman" w:hAnsi="Times New Roman" w:cs="Times New Roman"/>
          <w:b/>
          <w:bCs/>
          <w:sz w:val="28"/>
          <w:szCs w:val="28"/>
          <w:lang w:eastAsia="cs-CZ"/>
        </w:rPr>
        <w:t xml:space="preserve">lohové </w:t>
      </w:r>
      <w:r w:rsidRPr="004F0D7C">
        <w:rPr>
          <w:rFonts w:ascii="Times New Roman" w:eastAsia="Times New Roman" w:hAnsi="Times New Roman" w:cs="Times New Roman"/>
          <w:b/>
          <w:bCs/>
          <w:sz w:val="28"/>
          <w:szCs w:val="28"/>
          <w:lang w:eastAsia="cs-CZ"/>
        </w:rPr>
        <w:t>útvary, charakteristika slohových útvarů na základě slohových postupů</w:t>
      </w:r>
      <w:r w:rsidR="00DF428A" w:rsidRPr="004F0D7C">
        <w:rPr>
          <w:rFonts w:ascii="Times New Roman" w:eastAsia="Times New Roman" w:hAnsi="Times New Roman" w:cs="Times New Roman"/>
          <w:b/>
          <w:bCs/>
          <w:sz w:val="28"/>
          <w:szCs w:val="28"/>
          <w:lang w:eastAsia="cs-CZ"/>
        </w:rPr>
        <w:t xml:space="preserve"> </w:t>
      </w:r>
    </w:p>
    <w:p w14:paraId="591F3104" w14:textId="77777777" w:rsidR="00866EE3" w:rsidRDefault="00866EE3" w:rsidP="00DD0D5D">
      <w:pPr>
        <w:spacing w:line="240" w:lineRule="auto"/>
        <w:jc w:val="both"/>
        <w:rPr>
          <w:rFonts w:ascii="Times New Roman" w:eastAsia="Times New Roman" w:hAnsi="Times New Roman" w:cs="Times New Roman"/>
          <w:b/>
          <w:bCs/>
          <w:sz w:val="36"/>
          <w:szCs w:val="36"/>
          <w:lang w:eastAsia="cs-CZ"/>
        </w:rPr>
      </w:pPr>
    </w:p>
    <w:p w14:paraId="26C4CB54" w14:textId="7412D632" w:rsidR="00DD0D5D" w:rsidRDefault="00DD0D5D" w:rsidP="00DD0D5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Ke kterému </w:t>
      </w:r>
      <w:r w:rsidR="00866EE3">
        <w:rPr>
          <w:rFonts w:ascii="Times New Roman" w:hAnsi="Times New Roman" w:cs="Times New Roman"/>
          <w:b/>
          <w:sz w:val="24"/>
          <w:szCs w:val="24"/>
        </w:rPr>
        <w:t>slohovému útvaru</w:t>
      </w:r>
      <w:r>
        <w:rPr>
          <w:rFonts w:ascii="Times New Roman" w:hAnsi="Times New Roman" w:cs="Times New Roman"/>
          <w:sz w:val="24"/>
          <w:szCs w:val="24"/>
        </w:rPr>
        <w:t xml:space="preserve"> byste zařadili úryvek?</w:t>
      </w:r>
    </w:p>
    <w:p w14:paraId="66B915E1" w14:textId="77777777" w:rsidR="00DD0D5D" w:rsidRPr="00773384" w:rsidRDefault="00DD0D5D" w:rsidP="00DD0D5D">
      <w:pPr>
        <w:pStyle w:val="Odstavecseseznamem"/>
        <w:numPr>
          <w:ilvl w:val="0"/>
          <w:numId w:val="6"/>
        </w:numPr>
        <w:spacing w:line="240" w:lineRule="auto"/>
        <w:jc w:val="both"/>
        <w:rPr>
          <w:rFonts w:ascii="Times New Roman" w:hAnsi="Times New Roman" w:cs="Times New Roman"/>
          <w:i/>
          <w:sz w:val="24"/>
          <w:szCs w:val="24"/>
        </w:rPr>
      </w:pPr>
      <w:r w:rsidRPr="00773384">
        <w:rPr>
          <w:rFonts w:ascii="Times New Roman" w:hAnsi="Times New Roman" w:cs="Times New Roman"/>
          <w:i/>
          <w:sz w:val="24"/>
          <w:szCs w:val="24"/>
        </w:rPr>
        <w:t>Najděte v textu části, v nichž je gradace děje, děj je „napínavý“. Kterými prostředky je to způsobováno? Kde jsou vypjaté emoce?</w:t>
      </w:r>
    </w:p>
    <w:p w14:paraId="658933B3" w14:textId="77777777" w:rsidR="00DD0D5D" w:rsidRPr="00773384" w:rsidRDefault="00DD0D5D" w:rsidP="00DD0D5D">
      <w:pPr>
        <w:pStyle w:val="Odstavecseseznamem"/>
        <w:numPr>
          <w:ilvl w:val="0"/>
          <w:numId w:val="6"/>
        </w:numPr>
        <w:spacing w:line="240" w:lineRule="auto"/>
        <w:jc w:val="both"/>
        <w:rPr>
          <w:rFonts w:ascii="Times New Roman" w:hAnsi="Times New Roman" w:cs="Times New Roman"/>
          <w:i/>
          <w:sz w:val="24"/>
          <w:szCs w:val="24"/>
        </w:rPr>
      </w:pPr>
      <w:r w:rsidRPr="00773384">
        <w:rPr>
          <w:rFonts w:ascii="Times New Roman" w:hAnsi="Times New Roman" w:cs="Times New Roman"/>
          <w:i/>
          <w:sz w:val="24"/>
          <w:szCs w:val="24"/>
        </w:rPr>
        <w:t>Najděte uplatnění popisného slohového postupu.</w:t>
      </w:r>
    </w:p>
    <w:p w14:paraId="5B91477F" w14:textId="5183BD9C" w:rsidR="00DD0D5D" w:rsidRPr="00773384" w:rsidRDefault="00773384" w:rsidP="00DD0D5D">
      <w:pPr>
        <w:pStyle w:val="Odstavecseseznamem"/>
        <w:numPr>
          <w:ilvl w:val="0"/>
          <w:numId w:val="6"/>
        </w:numPr>
        <w:spacing w:line="240" w:lineRule="auto"/>
        <w:jc w:val="both"/>
        <w:rPr>
          <w:rFonts w:ascii="Times New Roman" w:hAnsi="Times New Roman" w:cs="Times New Roman"/>
          <w:i/>
          <w:sz w:val="24"/>
          <w:szCs w:val="24"/>
        </w:rPr>
      </w:pPr>
      <w:r w:rsidRPr="00773384">
        <w:rPr>
          <w:rFonts w:ascii="Times New Roman" w:hAnsi="Times New Roman" w:cs="Times New Roman"/>
          <w:i/>
          <w:sz w:val="24"/>
          <w:szCs w:val="24"/>
        </w:rPr>
        <w:t>Najděte hlavní motiv textu.</w:t>
      </w:r>
    </w:p>
    <w:p w14:paraId="52D38B88" w14:textId="77777777" w:rsidR="00DD0D5D" w:rsidRPr="00773384" w:rsidRDefault="00DD0D5D" w:rsidP="00DD0D5D">
      <w:pPr>
        <w:spacing w:line="240" w:lineRule="auto"/>
        <w:jc w:val="both"/>
        <w:rPr>
          <w:rFonts w:ascii="Times New Roman" w:hAnsi="Times New Roman" w:cs="Times New Roman"/>
          <w:sz w:val="24"/>
          <w:szCs w:val="24"/>
        </w:rPr>
      </w:pPr>
      <w:r w:rsidRPr="00773384">
        <w:rPr>
          <w:rFonts w:ascii="Times New Roman" w:hAnsi="Times New Roman" w:cs="Times New Roman"/>
          <w:sz w:val="24"/>
          <w:szCs w:val="24"/>
        </w:rPr>
        <w:t>TEXT 1</w:t>
      </w:r>
    </w:p>
    <w:p w14:paraId="189CC423" w14:textId="77777777" w:rsidR="00DD0D5D" w:rsidRPr="00773384" w:rsidRDefault="00DD0D5D" w:rsidP="00DD0D5D">
      <w:pPr>
        <w:spacing w:after="0" w:line="240" w:lineRule="auto"/>
        <w:jc w:val="both"/>
        <w:rPr>
          <w:rFonts w:ascii="Times New Roman" w:hAnsi="Times New Roman" w:cs="Times New Roman"/>
          <w:sz w:val="24"/>
          <w:szCs w:val="24"/>
        </w:rPr>
      </w:pPr>
      <w:r w:rsidRPr="00773384">
        <w:rPr>
          <w:rFonts w:ascii="Times New Roman" w:hAnsi="Times New Roman" w:cs="Times New Roman"/>
          <w:sz w:val="24"/>
          <w:szCs w:val="24"/>
        </w:rPr>
        <w:t xml:space="preserve">Juraj </w:t>
      </w:r>
      <w:proofErr w:type="spellStart"/>
      <w:r w:rsidRPr="00773384">
        <w:rPr>
          <w:rFonts w:ascii="Times New Roman" w:hAnsi="Times New Roman" w:cs="Times New Roman"/>
          <w:sz w:val="24"/>
          <w:szCs w:val="24"/>
        </w:rPr>
        <w:t>Hordubal</w:t>
      </w:r>
      <w:proofErr w:type="spellEnd"/>
      <w:r w:rsidRPr="00773384">
        <w:rPr>
          <w:rFonts w:ascii="Times New Roman" w:hAnsi="Times New Roman" w:cs="Times New Roman"/>
          <w:sz w:val="24"/>
          <w:szCs w:val="24"/>
        </w:rPr>
        <w:t xml:space="preserve"> cítí srdce tepat až v hrdle; musí se zastavit a vydechnout, </w:t>
      </w:r>
      <w:proofErr w:type="spellStart"/>
      <w:r w:rsidRPr="00773384">
        <w:rPr>
          <w:rFonts w:ascii="Times New Roman" w:hAnsi="Times New Roman" w:cs="Times New Roman"/>
          <w:sz w:val="24"/>
          <w:szCs w:val="24"/>
        </w:rPr>
        <w:t>ahah</w:t>
      </w:r>
      <w:proofErr w:type="spellEnd"/>
      <w:r w:rsidRPr="00773384">
        <w:rPr>
          <w:rFonts w:ascii="Times New Roman" w:hAnsi="Times New Roman" w:cs="Times New Roman"/>
          <w:sz w:val="24"/>
          <w:szCs w:val="24"/>
        </w:rPr>
        <w:t xml:space="preserve">! </w:t>
      </w:r>
      <w:proofErr w:type="spellStart"/>
      <w:r w:rsidRPr="00773384">
        <w:rPr>
          <w:rFonts w:ascii="Times New Roman" w:hAnsi="Times New Roman" w:cs="Times New Roman"/>
          <w:sz w:val="24"/>
          <w:szCs w:val="24"/>
        </w:rPr>
        <w:t>ahah</w:t>
      </w:r>
      <w:proofErr w:type="spellEnd"/>
      <w:r w:rsidRPr="00773384">
        <w:rPr>
          <w:rFonts w:ascii="Times New Roman" w:hAnsi="Times New Roman" w:cs="Times New Roman"/>
          <w:sz w:val="24"/>
          <w:szCs w:val="24"/>
        </w:rPr>
        <w:t xml:space="preserve">! Je toho až příliš, je to tak náhlé, zalyká se tím jako člověk, který padl do vody: najednou, najednou je doma, to jen udělal krok přes ten kamenitý výmol, a už ho to zaplavilo ze všech stran: ano, ten výmol tu vždycky byl, bylo tu křoví trnkové a i tehdy bylo ožehlé ohněm pasáků; a zas kvetou v suti divizny, cesta se vytrácí v suché trávě a suché mateřídoušce, tady ten balvan zarostlý </w:t>
      </w:r>
      <w:proofErr w:type="spellStart"/>
      <w:r w:rsidRPr="00773384">
        <w:rPr>
          <w:rFonts w:ascii="Times New Roman" w:hAnsi="Times New Roman" w:cs="Times New Roman"/>
          <w:sz w:val="24"/>
          <w:szCs w:val="24"/>
        </w:rPr>
        <w:t>jafurou</w:t>
      </w:r>
      <w:proofErr w:type="spellEnd"/>
      <w:r w:rsidRPr="00773384">
        <w:rPr>
          <w:rFonts w:ascii="Times New Roman" w:hAnsi="Times New Roman" w:cs="Times New Roman"/>
          <w:sz w:val="24"/>
          <w:szCs w:val="24"/>
        </w:rPr>
        <w:t xml:space="preserve">, encián, jalovce a kraj lesa, suché kravince a opuštěná salaš; už není Ameriky a není osmi let; je všecko, co bylo, lesklý brouk v hlavičce bodláku, klouzavá tráva a zdálky zvonce krav, sedlo nad </w:t>
      </w:r>
      <w:proofErr w:type="spellStart"/>
      <w:r w:rsidRPr="00773384">
        <w:rPr>
          <w:rFonts w:ascii="Times New Roman" w:hAnsi="Times New Roman" w:cs="Times New Roman"/>
          <w:sz w:val="24"/>
          <w:szCs w:val="24"/>
        </w:rPr>
        <w:t>Krivou</w:t>
      </w:r>
      <w:proofErr w:type="spellEnd"/>
      <w:r w:rsidRPr="00773384">
        <w:rPr>
          <w:rFonts w:ascii="Times New Roman" w:hAnsi="Times New Roman" w:cs="Times New Roman"/>
          <w:sz w:val="24"/>
          <w:szCs w:val="24"/>
        </w:rPr>
        <w:t>, hnědé trsy ostřice a cesta domů –</w:t>
      </w:r>
    </w:p>
    <w:p w14:paraId="511D437D" w14:textId="77777777" w:rsidR="00DD0D5D" w:rsidRPr="00773384" w:rsidRDefault="00DD0D5D" w:rsidP="00DD0D5D">
      <w:pPr>
        <w:spacing w:after="0" w:line="240" w:lineRule="auto"/>
        <w:ind w:firstLine="708"/>
        <w:jc w:val="both"/>
        <w:rPr>
          <w:rFonts w:ascii="Times New Roman" w:hAnsi="Times New Roman" w:cs="Times New Roman"/>
          <w:sz w:val="24"/>
          <w:szCs w:val="24"/>
        </w:rPr>
      </w:pPr>
      <w:r w:rsidRPr="00773384">
        <w:rPr>
          <w:rFonts w:ascii="Times New Roman" w:hAnsi="Times New Roman" w:cs="Times New Roman"/>
          <w:sz w:val="24"/>
          <w:szCs w:val="24"/>
        </w:rPr>
        <w:t xml:space="preserve">– cesta měkkými kroky horala, jenž nosí opánky a nebyl v Americe, cesta vonící kravami a lesem, vyhřátá jako chlebová pec, cesta do údolí, cesta kamenitá a vyšlapaná stády, rozbahnělá prameny, seskakující po kamenech, ach, Hospodine, jaká správná pěšina, prudká jako potok, měkká travou, drolící se štěrkem, mlaskající v mokřině, </w:t>
      </w:r>
      <w:proofErr w:type="spellStart"/>
      <w:r w:rsidRPr="00773384">
        <w:rPr>
          <w:rFonts w:ascii="Times New Roman" w:hAnsi="Times New Roman" w:cs="Times New Roman"/>
          <w:sz w:val="24"/>
          <w:szCs w:val="24"/>
        </w:rPr>
        <w:t>shýbající</w:t>
      </w:r>
      <w:proofErr w:type="spellEnd"/>
      <w:r w:rsidRPr="00773384">
        <w:rPr>
          <w:rFonts w:ascii="Times New Roman" w:hAnsi="Times New Roman" w:cs="Times New Roman"/>
          <w:sz w:val="24"/>
          <w:szCs w:val="24"/>
        </w:rPr>
        <w:t xml:space="preserve"> se pod koruny lesa: no, sir, žádný škvárový chodník, co pod botou skřípe, jako v </w:t>
      </w:r>
      <w:proofErr w:type="spellStart"/>
      <w:r w:rsidRPr="00773384">
        <w:rPr>
          <w:rFonts w:ascii="Times New Roman" w:hAnsi="Times New Roman" w:cs="Times New Roman"/>
          <w:sz w:val="24"/>
          <w:szCs w:val="24"/>
        </w:rPr>
        <w:t>Johnstownu</w:t>
      </w:r>
      <w:proofErr w:type="spellEnd"/>
      <w:r w:rsidRPr="00773384">
        <w:rPr>
          <w:rFonts w:ascii="Times New Roman" w:hAnsi="Times New Roman" w:cs="Times New Roman"/>
          <w:sz w:val="24"/>
          <w:szCs w:val="24"/>
        </w:rPr>
        <w:t xml:space="preserve">, žádné </w:t>
      </w:r>
      <w:proofErr w:type="spellStart"/>
      <w:r w:rsidRPr="00773384">
        <w:rPr>
          <w:rFonts w:ascii="Times New Roman" w:hAnsi="Times New Roman" w:cs="Times New Roman"/>
          <w:sz w:val="24"/>
          <w:szCs w:val="24"/>
        </w:rPr>
        <w:t>rejlings</w:t>
      </w:r>
      <w:proofErr w:type="spellEnd"/>
      <w:r w:rsidRPr="00773384">
        <w:rPr>
          <w:rFonts w:ascii="Times New Roman" w:hAnsi="Times New Roman" w:cs="Times New Roman"/>
          <w:sz w:val="24"/>
          <w:szCs w:val="24"/>
        </w:rPr>
        <w:t xml:space="preserve">, žádné zástupy mužů šlapajíc k </w:t>
      </w:r>
      <w:proofErr w:type="spellStart"/>
      <w:r w:rsidRPr="00773384">
        <w:rPr>
          <w:rFonts w:ascii="Times New Roman" w:hAnsi="Times New Roman" w:cs="Times New Roman"/>
          <w:sz w:val="24"/>
          <w:szCs w:val="24"/>
        </w:rPr>
        <w:t>majně</w:t>
      </w:r>
      <w:proofErr w:type="spellEnd"/>
      <w:r w:rsidRPr="00773384">
        <w:rPr>
          <w:rFonts w:ascii="Times New Roman" w:hAnsi="Times New Roman" w:cs="Times New Roman"/>
          <w:sz w:val="24"/>
          <w:szCs w:val="24"/>
        </w:rPr>
        <w:t>, ani človíčka nikde, ani človíčka, jen cesta dolů, potok a zvonění stád, cesta domů, padání k domovu, zvonky telátek a u potoka modrý oměj –</w:t>
      </w:r>
    </w:p>
    <w:p w14:paraId="6AB2E4E7" w14:textId="77777777" w:rsidR="00DD0D5D" w:rsidRPr="00773384" w:rsidRDefault="00DD0D5D" w:rsidP="00DD0D5D">
      <w:pPr>
        <w:spacing w:after="0" w:line="240" w:lineRule="auto"/>
        <w:ind w:firstLine="708"/>
        <w:jc w:val="both"/>
        <w:rPr>
          <w:rFonts w:ascii="Times New Roman" w:hAnsi="Times New Roman" w:cs="Times New Roman"/>
          <w:sz w:val="24"/>
          <w:szCs w:val="24"/>
        </w:rPr>
      </w:pPr>
      <w:r w:rsidRPr="00773384">
        <w:rPr>
          <w:rFonts w:ascii="Times New Roman" w:hAnsi="Times New Roman" w:cs="Times New Roman"/>
          <w:sz w:val="24"/>
          <w:szCs w:val="24"/>
        </w:rPr>
        <w:t xml:space="preserve">Juraj </w:t>
      </w:r>
      <w:proofErr w:type="spellStart"/>
      <w:r w:rsidRPr="00773384">
        <w:rPr>
          <w:rFonts w:ascii="Times New Roman" w:hAnsi="Times New Roman" w:cs="Times New Roman"/>
          <w:sz w:val="24"/>
          <w:szCs w:val="24"/>
        </w:rPr>
        <w:t>Hordubal</w:t>
      </w:r>
      <w:proofErr w:type="spellEnd"/>
      <w:r w:rsidRPr="00773384">
        <w:rPr>
          <w:rFonts w:ascii="Times New Roman" w:hAnsi="Times New Roman" w:cs="Times New Roman"/>
          <w:sz w:val="24"/>
          <w:szCs w:val="24"/>
        </w:rPr>
        <w:t xml:space="preserve"> sestupuje dlouhými kroky, jakýpak kufřík, jakýchpak osm let; tady je cesta domů a po té se to běží samo, jako se vrací stádo za soumraku s plnými vemeny, bimbam krav a zvonečky telátek: což sednout tady a vyčkat do soumraku, přijít do vsi se zvoněním stád,</w:t>
      </w:r>
    </w:p>
    <w:p w14:paraId="6C047198" w14:textId="77777777" w:rsidR="00DD0D5D" w:rsidRPr="00773384" w:rsidRDefault="00DD0D5D" w:rsidP="00DD0D5D">
      <w:pPr>
        <w:spacing w:after="0" w:line="240" w:lineRule="auto"/>
        <w:jc w:val="both"/>
        <w:rPr>
          <w:rFonts w:ascii="Times New Roman" w:hAnsi="Times New Roman" w:cs="Times New Roman"/>
          <w:sz w:val="24"/>
          <w:szCs w:val="24"/>
        </w:rPr>
      </w:pPr>
      <w:r w:rsidRPr="00773384">
        <w:rPr>
          <w:rFonts w:ascii="Times New Roman" w:hAnsi="Times New Roman" w:cs="Times New Roman"/>
          <w:sz w:val="24"/>
          <w:szCs w:val="24"/>
        </w:rPr>
        <w:t>v hodinu, kdy báby vycházejí na zápraží a chlapi se opírají o plot: koukejte, koukejte, kdo sem jde? Ale já – jako stádo z pastvy – rovnou do otevřených vrat. Dobrý večer, Polano. Ani já se nevracím s prázdnou.</w:t>
      </w:r>
    </w:p>
    <w:p w14:paraId="0186C1D8" w14:textId="77777777" w:rsidR="00DD0D5D" w:rsidRPr="00773384" w:rsidRDefault="00DD0D5D" w:rsidP="00DD0D5D">
      <w:pPr>
        <w:spacing w:after="0" w:line="240" w:lineRule="auto"/>
        <w:jc w:val="both"/>
        <w:rPr>
          <w:rFonts w:ascii="Times New Roman" w:hAnsi="Times New Roman" w:cs="Times New Roman"/>
          <w:sz w:val="24"/>
          <w:szCs w:val="24"/>
        </w:rPr>
      </w:pPr>
    </w:p>
    <w:p w14:paraId="55972DA4" w14:textId="77777777" w:rsidR="00773384" w:rsidRPr="00773384" w:rsidRDefault="00773384" w:rsidP="00773384">
      <w:pPr>
        <w:spacing w:line="240" w:lineRule="auto"/>
        <w:jc w:val="both"/>
        <w:rPr>
          <w:rFonts w:ascii="Times New Roman" w:hAnsi="Times New Roman" w:cs="Times New Roman"/>
          <w:i/>
          <w:sz w:val="24"/>
          <w:szCs w:val="24"/>
        </w:rPr>
      </w:pPr>
    </w:p>
    <w:p w14:paraId="4862EF77" w14:textId="77777777" w:rsidR="00DD0D5D" w:rsidRPr="00773384" w:rsidRDefault="00DD0D5D" w:rsidP="00DD0D5D">
      <w:pPr>
        <w:spacing w:after="0" w:line="240" w:lineRule="auto"/>
        <w:jc w:val="both"/>
        <w:rPr>
          <w:rFonts w:ascii="Times New Roman" w:hAnsi="Times New Roman" w:cs="Times New Roman"/>
          <w:sz w:val="24"/>
          <w:szCs w:val="24"/>
        </w:rPr>
      </w:pPr>
    </w:p>
    <w:p w14:paraId="7DEB6988" w14:textId="2D0F21AE" w:rsidR="00DD0D5D" w:rsidRPr="00773384" w:rsidRDefault="00DD0D5D" w:rsidP="00DD0D5D">
      <w:pPr>
        <w:spacing w:line="240" w:lineRule="auto"/>
        <w:jc w:val="both"/>
        <w:rPr>
          <w:rFonts w:ascii="Times New Roman" w:hAnsi="Times New Roman" w:cs="Times New Roman"/>
          <w:sz w:val="24"/>
          <w:szCs w:val="24"/>
        </w:rPr>
      </w:pPr>
      <w:r w:rsidRPr="00773384">
        <w:rPr>
          <w:rFonts w:ascii="Times New Roman" w:hAnsi="Times New Roman" w:cs="Times New Roman"/>
          <w:sz w:val="24"/>
          <w:szCs w:val="24"/>
        </w:rPr>
        <w:t xml:space="preserve">TEXT </w:t>
      </w:r>
      <w:r w:rsidR="00866EE3">
        <w:rPr>
          <w:rFonts w:ascii="Times New Roman" w:hAnsi="Times New Roman" w:cs="Times New Roman"/>
          <w:sz w:val="24"/>
          <w:szCs w:val="24"/>
        </w:rPr>
        <w:t>2</w:t>
      </w:r>
    </w:p>
    <w:p w14:paraId="4B3C7FF1" w14:textId="77777777" w:rsidR="00DD0D5D" w:rsidRPr="00773384" w:rsidRDefault="00DD0D5D" w:rsidP="00DD0D5D">
      <w:pPr>
        <w:spacing w:after="0" w:line="240" w:lineRule="auto"/>
        <w:jc w:val="both"/>
        <w:rPr>
          <w:rFonts w:ascii="Times New Roman" w:hAnsi="Times New Roman" w:cs="Times New Roman"/>
          <w:sz w:val="24"/>
          <w:szCs w:val="24"/>
        </w:rPr>
      </w:pPr>
      <w:r w:rsidRPr="00773384">
        <w:rPr>
          <w:rFonts w:ascii="Times New Roman" w:hAnsi="Times New Roman" w:cs="Times New Roman"/>
          <w:sz w:val="24"/>
          <w:szCs w:val="24"/>
        </w:rPr>
        <w:t>Český jazyk (dále jen ČJ) provází české děti již od narození. Jeho zvládnutí a osvojení si ho je</w:t>
      </w:r>
    </w:p>
    <w:p w14:paraId="6B0522EE" w14:textId="77777777" w:rsidR="00DD0D5D" w:rsidRPr="00773384" w:rsidRDefault="00DD0D5D" w:rsidP="00DD0D5D">
      <w:pPr>
        <w:spacing w:after="0" w:line="240" w:lineRule="auto"/>
        <w:jc w:val="both"/>
        <w:rPr>
          <w:rFonts w:ascii="Times New Roman" w:hAnsi="Times New Roman" w:cs="Times New Roman"/>
          <w:sz w:val="24"/>
          <w:szCs w:val="24"/>
        </w:rPr>
      </w:pPr>
      <w:r w:rsidRPr="00773384">
        <w:rPr>
          <w:rFonts w:ascii="Times New Roman" w:hAnsi="Times New Roman" w:cs="Times New Roman"/>
          <w:sz w:val="24"/>
          <w:szCs w:val="24"/>
        </w:rPr>
        <w:t>nezbytnou podmínkou pro vzdělávání a souvisí se všemi vyučovacími předměty. Mateřský jazyk ovlivňuje celý vyučovací proces a jeho důležitost v systému vzdělávání je zřejmá a nezastupitelná. ČJ je žáky všeobecně vnímán jako velmi náročný vyučovací předmět.</w:t>
      </w:r>
    </w:p>
    <w:p w14:paraId="3F19F142" w14:textId="77777777" w:rsidR="00DD0D5D" w:rsidRPr="00773384" w:rsidRDefault="00DD0D5D" w:rsidP="00DD0D5D">
      <w:pPr>
        <w:spacing w:after="0" w:line="240" w:lineRule="auto"/>
        <w:ind w:firstLine="708"/>
        <w:jc w:val="both"/>
        <w:rPr>
          <w:rFonts w:ascii="Times New Roman" w:hAnsi="Times New Roman" w:cs="Times New Roman"/>
          <w:sz w:val="24"/>
          <w:szCs w:val="24"/>
        </w:rPr>
      </w:pPr>
      <w:r w:rsidRPr="00773384">
        <w:rPr>
          <w:rFonts w:ascii="Times New Roman" w:hAnsi="Times New Roman" w:cs="Times New Roman"/>
          <w:sz w:val="24"/>
          <w:szCs w:val="24"/>
        </w:rPr>
        <w:t>Ve svém výzkumu zaměřujeme svoji pozornost na dětskou percepci předmětu ČJ u žáků</w:t>
      </w:r>
    </w:p>
    <w:p w14:paraId="614940EC" w14:textId="77777777" w:rsidR="00DD0D5D" w:rsidRPr="00773384" w:rsidRDefault="00DD0D5D" w:rsidP="00DD0D5D">
      <w:pPr>
        <w:spacing w:after="0" w:line="240" w:lineRule="auto"/>
        <w:jc w:val="both"/>
        <w:rPr>
          <w:rFonts w:ascii="Times New Roman" w:hAnsi="Times New Roman" w:cs="Times New Roman"/>
          <w:sz w:val="24"/>
          <w:szCs w:val="24"/>
        </w:rPr>
      </w:pPr>
      <w:r w:rsidRPr="00773384">
        <w:rPr>
          <w:rFonts w:ascii="Times New Roman" w:hAnsi="Times New Roman" w:cs="Times New Roman"/>
          <w:sz w:val="24"/>
          <w:szCs w:val="24"/>
        </w:rPr>
        <w:t xml:space="preserve">v primární škole a jeho změny v průběhu výuky ČJ. Hlavním záměrem je poznat přijímání tohoto vyučovacího předmětu prvostupňovými žáky, vytyčit stěžejní problémy a zjistit </w:t>
      </w:r>
      <w:r w:rsidRPr="00773384">
        <w:rPr>
          <w:rFonts w:ascii="Times New Roman" w:hAnsi="Times New Roman" w:cs="Times New Roman"/>
          <w:sz w:val="24"/>
          <w:szCs w:val="24"/>
        </w:rPr>
        <w:lastRenderedPageBreak/>
        <w:t>možnosti vedoucí k odstranění problematických jevů tak, aby se ČJ stal pro žáky především z hlediska svého významu přijatelnějším. Při šetření využíváme výzkumnou metodu ohniskové skupiny, která se nám jeví jako nejvhodnější, neboť její účastníci se vzájemně konfrontují a podporují, čímž jsou jejich názory sladěny, a tak se i zvyšuje věrohodnost odpovědí (Švaříček a kol., 2007, s. 185). Zároveň se projevuje také větší spontánnost uvnitř ohniskové skupiny (</w:t>
      </w:r>
      <w:proofErr w:type="spellStart"/>
      <w:r w:rsidRPr="00773384">
        <w:rPr>
          <w:rFonts w:ascii="Times New Roman" w:hAnsi="Times New Roman" w:cs="Times New Roman"/>
          <w:sz w:val="24"/>
          <w:szCs w:val="24"/>
        </w:rPr>
        <w:t>Hendl</w:t>
      </w:r>
      <w:proofErr w:type="spellEnd"/>
      <w:r w:rsidRPr="00773384">
        <w:rPr>
          <w:rFonts w:ascii="Times New Roman" w:hAnsi="Times New Roman" w:cs="Times New Roman"/>
          <w:sz w:val="24"/>
          <w:szCs w:val="24"/>
        </w:rPr>
        <w:t>, 2005, s. 47). Naší snahou je postihnout co nejpodrobněji hlubší motivy a přístupy vybraných žáků k ČJ a jeho výuce.</w:t>
      </w:r>
    </w:p>
    <w:p w14:paraId="524C96AB" w14:textId="77777777" w:rsidR="00DD0D5D" w:rsidRPr="00773384" w:rsidRDefault="00DD0D5D" w:rsidP="00DD0D5D">
      <w:pPr>
        <w:spacing w:after="0" w:line="240" w:lineRule="auto"/>
        <w:ind w:firstLine="708"/>
        <w:jc w:val="both"/>
        <w:rPr>
          <w:rFonts w:ascii="Times New Roman" w:hAnsi="Times New Roman" w:cs="Times New Roman"/>
          <w:sz w:val="24"/>
          <w:szCs w:val="24"/>
        </w:rPr>
      </w:pPr>
      <w:r w:rsidRPr="00773384">
        <w:rPr>
          <w:rFonts w:ascii="Times New Roman" w:hAnsi="Times New Roman" w:cs="Times New Roman"/>
          <w:sz w:val="24"/>
          <w:szCs w:val="24"/>
        </w:rPr>
        <w:t>Vzorek k našemu šetření tvoří dvě ohniskové skupiny, každá po pěti žácích z 3. a 4. ročníku. Kladem této výzkumné metody je možnost pozorovat v omezeném časovém úseku množství předmětných interakcí, jež můžeme řídit a usměrňovat (Morgan, 2001, s. 22). K rozdělení na dvě skupiny jsme přistoupili proto, abychom měli možnost porovnat informace mezi skupinami (Morgan, 2001, s. 60). Vyšší počet účastníků (více než tři) byl zvolen z důvodu komplexnosti (</w:t>
      </w:r>
      <w:proofErr w:type="spellStart"/>
      <w:r w:rsidRPr="00773384">
        <w:rPr>
          <w:rFonts w:ascii="Times New Roman" w:hAnsi="Times New Roman" w:cs="Times New Roman"/>
          <w:sz w:val="24"/>
          <w:szCs w:val="24"/>
        </w:rPr>
        <w:t>Miovský</w:t>
      </w:r>
      <w:proofErr w:type="spellEnd"/>
      <w:r w:rsidRPr="00773384">
        <w:rPr>
          <w:rFonts w:ascii="Times New Roman" w:hAnsi="Times New Roman" w:cs="Times New Roman"/>
          <w:sz w:val="24"/>
          <w:szCs w:val="24"/>
        </w:rPr>
        <w:t>, 2006, s. 174–175). Výzkum je longitudinální. Vzorek je heterogenní a jsou do něj zahrnuti – 1 nadaný žák, 1 „bílá vrána“ (žák originální svým přístupem k výuce českého jazyka, inteligentní, s netradičním individuálním myšlením a přístupem), 1 průměrný žák, 1 nemotivovaný pasivní žák a 1 žák s diagnostikovanou poruchou učení v oblasti čtení a psaní.</w:t>
      </w:r>
    </w:p>
    <w:p w14:paraId="5F3CFE67" w14:textId="77777777" w:rsidR="00DD0D5D" w:rsidRPr="00773384" w:rsidRDefault="00DD0D5D" w:rsidP="00DD0D5D">
      <w:pPr>
        <w:spacing w:after="0" w:line="240" w:lineRule="auto"/>
        <w:jc w:val="both"/>
        <w:rPr>
          <w:rFonts w:ascii="Times New Roman" w:hAnsi="Times New Roman" w:cs="Times New Roman"/>
          <w:sz w:val="24"/>
          <w:szCs w:val="24"/>
        </w:rPr>
      </w:pPr>
    </w:p>
    <w:p w14:paraId="1BFD793B" w14:textId="0A77C8BC" w:rsidR="00DD0D5D" w:rsidRDefault="00DD0D5D" w:rsidP="00DD0D5D">
      <w:pPr>
        <w:spacing w:after="0" w:line="240" w:lineRule="auto"/>
        <w:jc w:val="both"/>
        <w:rPr>
          <w:rFonts w:ascii="Times New Roman" w:eastAsia="Times New Roman" w:hAnsi="Times New Roman" w:cs="Times New Roman"/>
          <w:b/>
          <w:bCs/>
          <w:sz w:val="36"/>
          <w:szCs w:val="36"/>
          <w:lang w:eastAsia="cs-CZ"/>
        </w:rPr>
      </w:pPr>
    </w:p>
    <w:p w14:paraId="4E2A6995" w14:textId="3FA5B766" w:rsidR="00866EE3" w:rsidRDefault="00866EE3" w:rsidP="00866EE3">
      <w:pPr>
        <w:spacing w:line="240" w:lineRule="auto"/>
        <w:jc w:val="both"/>
        <w:rPr>
          <w:rFonts w:ascii="Times New Roman" w:eastAsia="Times New Roman" w:hAnsi="Times New Roman" w:cs="Times New Roman"/>
          <w:b/>
          <w:sz w:val="24"/>
          <w:szCs w:val="24"/>
          <w:lang w:eastAsia="cs-CZ"/>
        </w:rPr>
      </w:pPr>
    </w:p>
    <w:p w14:paraId="53798B9C" w14:textId="78EDCB6A" w:rsidR="006F4D64" w:rsidRDefault="006F4D64" w:rsidP="00866EE3">
      <w:pPr>
        <w:spacing w:line="240" w:lineRule="auto"/>
        <w:jc w:val="both"/>
        <w:rPr>
          <w:rFonts w:ascii="Times New Roman" w:eastAsia="Times New Roman" w:hAnsi="Times New Roman" w:cs="Times New Roman"/>
          <w:b/>
          <w:sz w:val="24"/>
          <w:szCs w:val="24"/>
          <w:lang w:eastAsia="cs-CZ"/>
        </w:rPr>
      </w:pPr>
    </w:p>
    <w:p w14:paraId="55A1A95A" w14:textId="35EAC7AC" w:rsidR="006F4D64" w:rsidRDefault="006F4D64" w:rsidP="00866EE3">
      <w:pPr>
        <w:spacing w:line="240" w:lineRule="auto"/>
        <w:jc w:val="both"/>
        <w:rPr>
          <w:rFonts w:ascii="Times New Roman" w:eastAsia="Times New Roman" w:hAnsi="Times New Roman" w:cs="Times New Roman"/>
          <w:b/>
          <w:sz w:val="24"/>
          <w:szCs w:val="24"/>
          <w:lang w:eastAsia="cs-CZ"/>
        </w:rPr>
      </w:pPr>
    </w:p>
    <w:p w14:paraId="0AFAF37F" w14:textId="585BF2BA" w:rsidR="006F4D64" w:rsidRDefault="006F4D64" w:rsidP="00866EE3">
      <w:pPr>
        <w:spacing w:line="240" w:lineRule="auto"/>
        <w:jc w:val="both"/>
        <w:rPr>
          <w:rFonts w:ascii="Times New Roman" w:eastAsia="Times New Roman" w:hAnsi="Times New Roman" w:cs="Times New Roman"/>
          <w:b/>
          <w:sz w:val="24"/>
          <w:szCs w:val="24"/>
          <w:lang w:eastAsia="cs-CZ"/>
        </w:rPr>
      </w:pPr>
    </w:p>
    <w:p w14:paraId="5A7BAE1F" w14:textId="55D3D252" w:rsidR="006F4D64" w:rsidRDefault="006F4D64" w:rsidP="00866EE3">
      <w:pPr>
        <w:spacing w:line="240" w:lineRule="auto"/>
        <w:jc w:val="both"/>
        <w:rPr>
          <w:rFonts w:ascii="Times New Roman" w:eastAsia="Times New Roman" w:hAnsi="Times New Roman" w:cs="Times New Roman"/>
          <w:b/>
          <w:sz w:val="24"/>
          <w:szCs w:val="24"/>
          <w:lang w:eastAsia="cs-CZ"/>
        </w:rPr>
      </w:pPr>
    </w:p>
    <w:p w14:paraId="3A3885AE" w14:textId="256D41A6" w:rsidR="006F4D64" w:rsidRDefault="006F4D64" w:rsidP="00866EE3">
      <w:pPr>
        <w:spacing w:line="240" w:lineRule="auto"/>
        <w:jc w:val="both"/>
        <w:rPr>
          <w:rFonts w:ascii="Times New Roman" w:eastAsia="Times New Roman" w:hAnsi="Times New Roman" w:cs="Times New Roman"/>
          <w:b/>
          <w:sz w:val="24"/>
          <w:szCs w:val="24"/>
          <w:lang w:eastAsia="cs-CZ"/>
        </w:rPr>
      </w:pPr>
    </w:p>
    <w:p w14:paraId="6B7C442F" w14:textId="1950B8D6" w:rsidR="006F4D64" w:rsidRDefault="006F4D64" w:rsidP="00866EE3">
      <w:pPr>
        <w:spacing w:line="240" w:lineRule="auto"/>
        <w:jc w:val="both"/>
        <w:rPr>
          <w:rFonts w:ascii="Times New Roman" w:eastAsia="Times New Roman" w:hAnsi="Times New Roman" w:cs="Times New Roman"/>
          <w:b/>
          <w:sz w:val="24"/>
          <w:szCs w:val="24"/>
          <w:lang w:eastAsia="cs-CZ"/>
        </w:rPr>
      </w:pPr>
    </w:p>
    <w:p w14:paraId="48CFA3A9" w14:textId="60C673E4" w:rsidR="006F4D64" w:rsidRDefault="006F4D64" w:rsidP="00866EE3">
      <w:pPr>
        <w:spacing w:line="240" w:lineRule="auto"/>
        <w:jc w:val="both"/>
        <w:rPr>
          <w:rFonts w:ascii="Times New Roman" w:eastAsia="Times New Roman" w:hAnsi="Times New Roman" w:cs="Times New Roman"/>
          <w:b/>
          <w:sz w:val="24"/>
          <w:szCs w:val="24"/>
          <w:lang w:eastAsia="cs-CZ"/>
        </w:rPr>
      </w:pPr>
    </w:p>
    <w:p w14:paraId="3858E871" w14:textId="45D9FF22" w:rsidR="006F4D64" w:rsidRDefault="006F4D64" w:rsidP="00866EE3">
      <w:pPr>
        <w:spacing w:line="240" w:lineRule="auto"/>
        <w:jc w:val="both"/>
        <w:rPr>
          <w:rFonts w:ascii="Times New Roman" w:eastAsia="Times New Roman" w:hAnsi="Times New Roman" w:cs="Times New Roman"/>
          <w:b/>
          <w:sz w:val="24"/>
          <w:szCs w:val="24"/>
          <w:lang w:eastAsia="cs-CZ"/>
        </w:rPr>
      </w:pPr>
    </w:p>
    <w:p w14:paraId="571D8B26" w14:textId="23701BCE" w:rsidR="006F4D64" w:rsidRDefault="006F4D64" w:rsidP="00866EE3">
      <w:pPr>
        <w:spacing w:line="240" w:lineRule="auto"/>
        <w:jc w:val="both"/>
        <w:rPr>
          <w:rFonts w:ascii="Times New Roman" w:eastAsia="Times New Roman" w:hAnsi="Times New Roman" w:cs="Times New Roman"/>
          <w:b/>
          <w:sz w:val="24"/>
          <w:szCs w:val="24"/>
          <w:lang w:eastAsia="cs-CZ"/>
        </w:rPr>
      </w:pPr>
    </w:p>
    <w:p w14:paraId="1EE77000" w14:textId="2FC07263" w:rsidR="006F4D64" w:rsidRDefault="006F4D64" w:rsidP="00866EE3">
      <w:pPr>
        <w:spacing w:line="240" w:lineRule="auto"/>
        <w:jc w:val="both"/>
        <w:rPr>
          <w:rFonts w:ascii="Times New Roman" w:eastAsia="Times New Roman" w:hAnsi="Times New Roman" w:cs="Times New Roman"/>
          <w:b/>
          <w:sz w:val="24"/>
          <w:szCs w:val="24"/>
          <w:lang w:eastAsia="cs-CZ"/>
        </w:rPr>
      </w:pPr>
    </w:p>
    <w:p w14:paraId="04F11743" w14:textId="301609E8" w:rsidR="006F4D64" w:rsidRDefault="006F4D64" w:rsidP="00866EE3">
      <w:pPr>
        <w:spacing w:line="240" w:lineRule="auto"/>
        <w:jc w:val="both"/>
        <w:rPr>
          <w:rFonts w:ascii="Times New Roman" w:eastAsia="Times New Roman" w:hAnsi="Times New Roman" w:cs="Times New Roman"/>
          <w:b/>
          <w:sz w:val="24"/>
          <w:szCs w:val="24"/>
          <w:lang w:eastAsia="cs-CZ"/>
        </w:rPr>
      </w:pPr>
    </w:p>
    <w:p w14:paraId="5886D555" w14:textId="47B305BB" w:rsidR="006F4D64" w:rsidRDefault="006F4D64" w:rsidP="00866EE3">
      <w:pPr>
        <w:spacing w:line="240" w:lineRule="auto"/>
        <w:jc w:val="both"/>
        <w:rPr>
          <w:rFonts w:ascii="Times New Roman" w:eastAsia="Times New Roman" w:hAnsi="Times New Roman" w:cs="Times New Roman"/>
          <w:b/>
          <w:sz w:val="24"/>
          <w:szCs w:val="24"/>
          <w:lang w:eastAsia="cs-CZ"/>
        </w:rPr>
      </w:pPr>
    </w:p>
    <w:p w14:paraId="39EFA755" w14:textId="39F33DE6" w:rsidR="006F4D64" w:rsidRDefault="006F4D64" w:rsidP="00866EE3">
      <w:pPr>
        <w:spacing w:line="240" w:lineRule="auto"/>
        <w:jc w:val="both"/>
        <w:rPr>
          <w:rFonts w:ascii="Times New Roman" w:eastAsia="Times New Roman" w:hAnsi="Times New Roman" w:cs="Times New Roman"/>
          <w:b/>
          <w:sz w:val="24"/>
          <w:szCs w:val="24"/>
          <w:lang w:eastAsia="cs-CZ"/>
        </w:rPr>
      </w:pPr>
    </w:p>
    <w:p w14:paraId="439A681C" w14:textId="1598E5EC" w:rsidR="006F4D64" w:rsidRDefault="006F4D64" w:rsidP="00866EE3">
      <w:pPr>
        <w:spacing w:line="240" w:lineRule="auto"/>
        <w:jc w:val="both"/>
        <w:rPr>
          <w:rFonts w:ascii="Times New Roman" w:eastAsia="Times New Roman" w:hAnsi="Times New Roman" w:cs="Times New Roman"/>
          <w:b/>
          <w:sz w:val="24"/>
          <w:szCs w:val="24"/>
          <w:lang w:eastAsia="cs-CZ"/>
        </w:rPr>
      </w:pPr>
    </w:p>
    <w:p w14:paraId="25B949DB" w14:textId="50531619" w:rsidR="006F4D64" w:rsidRDefault="006F4D64" w:rsidP="00866EE3">
      <w:pPr>
        <w:spacing w:line="240" w:lineRule="auto"/>
        <w:jc w:val="both"/>
        <w:rPr>
          <w:rFonts w:ascii="Times New Roman" w:eastAsia="Times New Roman" w:hAnsi="Times New Roman" w:cs="Times New Roman"/>
          <w:b/>
          <w:sz w:val="24"/>
          <w:szCs w:val="24"/>
          <w:lang w:eastAsia="cs-CZ"/>
        </w:rPr>
      </w:pPr>
    </w:p>
    <w:p w14:paraId="1E83981F" w14:textId="396FAB56" w:rsidR="006F4D64" w:rsidRDefault="006F4D64" w:rsidP="00866EE3">
      <w:pPr>
        <w:spacing w:line="240" w:lineRule="auto"/>
        <w:jc w:val="both"/>
        <w:rPr>
          <w:rFonts w:ascii="Times New Roman" w:eastAsia="Times New Roman" w:hAnsi="Times New Roman" w:cs="Times New Roman"/>
          <w:b/>
          <w:sz w:val="24"/>
          <w:szCs w:val="24"/>
          <w:lang w:eastAsia="cs-CZ"/>
        </w:rPr>
      </w:pPr>
    </w:p>
    <w:p w14:paraId="0C0CE66D" w14:textId="65F09174" w:rsidR="006F4D64" w:rsidRDefault="006F4D64" w:rsidP="00866EE3">
      <w:pPr>
        <w:spacing w:line="240" w:lineRule="auto"/>
        <w:jc w:val="both"/>
        <w:rPr>
          <w:rFonts w:ascii="Times New Roman" w:eastAsia="Times New Roman" w:hAnsi="Times New Roman" w:cs="Times New Roman"/>
          <w:b/>
          <w:sz w:val="24"/>
          <w:szCs w:val="24"/>
          <w:lang w:eastAsia="cs-CZ"/>
        </w:rPr>
      </w:pPr>
    </w:p>
    <w:p w14:paraId="5908EF46" w14:textId="77777777" w:rsidR="006F4D64" w:rsidRDefault="006F4D64" w:rsidP="00866EE3">
      <w:pPr>
        <w:spacing w:line="240" w:lineRule="auto"/>
        <w:jc w:val="both"/>
        <w:rPr>
          <w:rFonts w:ascii="Times New Roman" w:eastAsia="Times New Roman" w:hAnsi="Times New Roman" w:cs="Times New Roman"/>
          <w:b/>
          <w:sz w:val="24"/>
          <w:szCs w:val="24"/>
          <w:lang w:eastAsia="cs-CZ"/>
        </w:rPr>
      </w:pPr>
    </w:p>
    <w:p w14:paraId="53B28915" w14:textId="2048A54E" w:rsidR="006F4D64" w:rsidRPr="006F4D64" w:rsidRDefault="006F4D64" w:rsidP="006F4D64">
      <w:pPr>
        <w:pStyle w:val="Odstavecseseznamem"/>
        <w:numPr>
          <w:ilvl w:val="0"/>
          <w:numId w:val="1"/>
        </w:numPr>
        <w:spacing w:after="0" w:line="240" w:lineRule="auto"/>
        <w:jc w:val="both"/>
        <w:rPr>
          <w:rFonts w:ascii="Times New Roman" w:eastAsia="Times New Roman" w:hAnsi="Times New Roman" w:cs="Times New Roman"/>
          <w:b/>
          <w:bCs/>
          <w:sz w:val="36"/>
          <w:szCs w:val="36"/>
          <w:lang w:eastAsia="cs-CZ"/>
        </w:rPr>
      </w:pPr>
      <w:r w:rsidRPr="006F4D64">
        <w:rPr>
          <w:rFonts w:ascii="Times New Roman" w:eastAsia="Times New Roman" w:hAnsi="Times New Roman" w:cs="Times New Roman"/>
          <w:b/>
          <w:bCs/>
          <w:sz w:val="36"/>
          <w:szCs w:val="36"/>
          <w:lang w:eastAsia="cs-CZ"/>
        </w:rPr>
        <w:lastRenderedPageBreak/>
        <w:t>seminář</w:t>
      </w:r>
    </w:p>
    <w:p w14:paraId="0341CE70" w14:textId="77777777" w:rsidR="006F4D64" w:rsidRDefault="006F4D64" w:rsidP="006F4D64">
      <w:pPr>
        <w:spacing w:after="0" w:line="240" w:lineRule="auto"/>
        <w:jc w:val="both"/>
        <w:rPr>
          <w:rFonts w:ascii="Times New Roman" w:eastAsia="Times New Roman" w:hAnsi="Times New Roman" w:cs="Times New Roman"/>
          <w:b/>
          <w:bCs/>
          <w:sz w:val="36"/>
          <w:szCs w:val="36"/>
          <w:lang w:eastAsia="cs-CZ"/>
        </w:rPr>
      </w:pPr>
      <w:proofErr w:type="spellStart"/>
      <w:r>
        <w:rPr>
          <w:rFonts w:ascii="Times New Roman" w:eastAsia="Times New Roman" w:hAnsi="Times New Roman" w:cs="Times New Roman"/>
          <w:b/>
          <w:bCs/>
          <w:sz w:val="36"/>
          <w:szCs w:val="36"/>
          <w:lang w:eastAsia="cs-CZ"/>
        </w:rPr>
        <w:t>Prostěsdělovací</w:t>
      </w:r>
      <w:proofErr w:type="spellEnd"/>
      <w:r>
        <w:rPr>
          <w:rFonts w:ascii="Times New Roman" w:eastAsia="Times New Roman" w:hAnsi="Times New Roman" w:cs="Times New Roman"/>
          <w:b/>
          <w:bCs/>
          <w:sz w:val="36"/>
          <w:szCs w:val="36"/>
          <w:lang w:eastAsia="cs-CZ"/>
        </w:rPr>
        <w:t xml:space="preserve"> funkční styl</w:t>
      </w:r>
    </w:p>
    <w:p w14:paraId="0A216ED6" w14:textId="77777777" w:rsidR="006F4D64" w:rsidRDefault="006F4D64" w:rsidP="006F4D64">
      <w:pPr>
        <w:spacing w:line="312" w:lineRule="auto"/>
        <w:rPr>
          <w:rFonts w:ascii="Times New Roman" w:hAnsi="Times New Roman" w:cs="Times New Roman"/>
          <w:b/>
          <w:sz w:val="24"/>
          <w:szCs w:val="24"/>
        </w:rPr>
      </w:pPr>
    </w:p>
    <w:p w14:paraId="2AA16A8E" w14:textId="1EC56CC7" w:rsidR="006F4D64" w:rsidRDefault="004F0D7C" w:rsidP="006F4D64">
      <w:pPr>
        <w:spacing w:line="312" w:lineRule="auto"/>
        <w:rPr>
          <w:rFonts w:ascii="Times New Roman" w:hAnsi="Times New Roman" w:cs="Times New Roman"/>
          <w:b/>
          <w:sz w:val="24"/>
          <w:szCs w:val="24"/>
        </w:rPr>
      </w:pPr>
      <w:r>
        <w:rPr>
          <w:rFonts w:ascii="Times New Roman" w:hAnsi="Times New Roman" w:cs="Times New Roman"/>
          <w:b/>
          <w:sz w:val="24"/>
          <w:szCs w:val="24"/>
        </w:rPr>
        <w:t>T</w:t>
      </w:r>
      <w:r w:rsidR="006F4D64">
        <w:rPr>
          <w:rFonts w:ascii="Times New Roman" w:hAnsi="Times New Roman" w:cs="Times New Roman"/>
          <w:b/>
          <w:sz w:val="24"/>
          <w:szCs w:val="24"/>
        </w:rPr>
        <w:t>ext 1</w:t>
      </w:r>
    </w:p>
    <w:p w14:paraId="0D8193EB" w14:textId="77777777" w:rsidR="006F4D64" w:rsidRDefault="006F4D64" w:rsidP="006F4D64">
      <w:pPr>
        <w:spacing w:after="0" w:line="312" w:lineRule="auto"/>
        <w:rPr>
          <w:rFonts w:ascii="Times New Roman" w:hAnsi="Times New Roman" w:cs="Times New Roman"/>
          <w:i/>
          <w:sz w:val="24"/>
          <w:szCs w:val="24"/>
        </w:rPr>
      </w:pPr>
      <w:r>
        <w:rPr>
          <w:rFonts w:ascii="Times New Roman" w:hAnsi="Times New Roman" w:cs="Times New Roman"/>
          <w:i/>
          <w:sz w:val="24"/>
          <w:szCs w:val="24"/>
        </w:rPr>
        <w:t xml:space="preserve">A: </w:t>
      </w:r>
      <w:proofErr w:type="spellStart"/>
      <w:r>
        <w:rPr>
          <w:rFonts w:ascii="Times New Roman" w:hAnsi="Times New Roman" w:cs="Times New Roman"/>
          <w:i/>
          <w:sz w:val="24"/>
          <w:szCs w:val="24"/>
        </w:rPr>
        <w:t>Čauky</w:t>
      </w:r>
      <w:proofErr w:type="spellEnd"/>
      <w:r>
        <w:rPr>
          <w:rFonts w:ascii="Times New Roman" w:hAnsi="Times New Roman" w:cs="Times New Roman"/>
          <w:i/>
          <w:sz w:val="24"/>
          <w:szCs w:val="24"/>
        </w:rPr>
        <w:t>, mohla bych tě potom poprosit o ty poznámky z minula? Já totiž posledně vůbec nestíhala, mam toho šíleně.</w:t>
      </w:r>
    </w:p>
    <w:p w14:paraId="3F14590A" w14:textId="77777777" w:rsidR="006F4D64" w:rsidRDefault="006F4D64" w:rsidP="006F4D64">
      <w:pPr>
        <w:spacing w:after="0" w:line="312" w:lineRule="auto"/>
        <w:rPr>
          <w:rFonts w:ascii="Times New Roman" w:hAnsi="Times New Roman" w:cs="Times New Roman"/>
          <w:i/>
          <w:sz w:val="24"/>
          <w:szCs w:val="24"/>
        </w:rPr>
      </w:pPr>
      <w:r>
        <w:rPr>
          <w:rFonts w:ascii="Times New Roman" w:hAnsi="Times New Roman" w:cs="Times New Roman"/>
          <w:i/>
          <w:sz w:val="24"/>
          <w:szCs w:val="24"/>
        </w:rPr>
        <w:t xml:space="preserve">B: Ahoj, </w:t>
      </w:r>
      <w:proofErr w:type="spellStart"/>
      <w:r>
        <w:rPr>
          <w:rFonts w:ascii="Times New Roman" w:hAnsi="Times New Roman" w:cs="Times New Roman"/>
          <w:i/>
          <w:sz w:val="24"/>
          <w:szCs w:val="24"/>
        </w:rPr>
        <w:t>doprčic</w:t>
      </w:r>
      <w:proofErr w:type="spellEnd"/>
      <w:r>
        <w:rPr>
          <w:rFonts w:ascii="Times New Roman" w:hAnsi="Times New Roman" w:cs="Times New Roman"/>
          <w:i/>
          <w:sz w:val="24"/>
          <w:szCs w:val="24"/>
        </w:rPr>
        <w:t xml:space="preserve">, já ti to chtěla poslat a zapomněla jsem, promiň. </w:t>
      </w:r>
    </w:p>
    <w:p w14:paraId="0AA8B718" w14:textId="77777777" w:rsidR="006F4D64" w:rsidRDefault="006F4D64" w:rsidP="006F4D64">
      <w:pPr>
        <w:spacing w:after="0" w:line="312" w:lineRule="auto"/>
        <w:rPr>
          <w:rFonts w:ascii="Times New Roman" w:hAnsi="Times New Roman" w:cs="Times New Roman"/>
          <w:i/>
          <w:sz w:val="24"/>
          <w:szCs w:val="24"/>
        </w:rPr>
      </w:pPr>
      <w:r>
        <w:rPr>
          <w:rFonts w:ascii="Times New Roman" w:hAnsi="Times New Roman" w:cs="Times New Roman"/>
          <w:i/>
          <w:sz w:val="24"/>
          <w:szCs w:val="24"/>
        </w:rPr>
        <w:t>A: Super, díky, já to prostě jenom potřebuju nějak mít pohromadě.</w:t>
      </w:r>
    </w:p>
    <w:p w14:paraId="0584BAC3" w14:textId="77777777" w:rsidR="006F4D64" w:rsidRDefault="006F4D64" w:rsidP="006F4D64">
      <w:pPr>
        <w:spacing w:after="0" w:line="312" w:lineRule="auto"/>
        <w:rPr>
          <w:rFonts w:ascii="Times New Roman" w:hAnsi="Times New Roman" w:cs="Times New Roman"/>
          <w:i/>
          <w:sz w:val="24"/>
          <w:szCs w:val="24"/>
        </w:rPr>
      </w:pPr>
      <w:r>
        <w:rPr>
          <w:rFonts w:ascii="Times New Roman" w:hAnsi="Times New Roman" w:cs="Times New Roman"/>
          <w:i/>
          <w:sz w:val="24"/>
          <w:szCs w:val="24"/>
        </w:rPr>
        <w:t xml:space="preserve">B: Jo hele, a v tom testu bude jenom devatenáctý století, začátek </w:t>
      </w:r>
      <w:proofErr w:type="spellStart"/>
      <w:r>
        <w:rPr>
          <w:rFonts w:ascii="Times New Roman" w:hAnsi="Times New Roman" w:cs="Times New Roman"/>
          <w:i/>
          <w:sz w:val="24"/>
          <w:szCs w:val="24"/>
        </w:rPr>
        <w:t>dvacátýho</w:t>
      </w:r>
      <w:proofErr w:type="spellEnd"/>
      <w:r>
        <w:rPr>
          <w:rFonts w:ascii="Times New Roman" w:hAnsi="Times New Roman" w:cs="Times New Roman"/>
          <w:i/>
          <w:sz w:val="24"/>
          <w:szCs w:val="24"/>
        </w:rPr>
        <w:t xml:space="preserve"> už ne. Je to do devátý </w:t>
      </w:r>
      <w:proofErr w:type="spellStart"/>
      <w:r>
        <w:rPr>
          <w:rFonts w:ascii="Times New Roman" w:hAnsi="Times New Roman" w:cs="Times New Roman"/>
          <w:i/>
          <w:sz w:val="24"/>
          <w:szCs w:val="24"/>
        </w:rPr>
        <w:t>votázky</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Voni</w:t>
      </w:r>
      <w:proofErr w:type="spellEnd"/>
      <w:r>
        <w:rPr>
          <w:rFonts w:ascii="Times New Roman" w:hAnsi="Times New Roman" w:cs="Times New Roman"/>
          <w:i/>
          <w:sz w:val="24"/>
          <w:szCs w:val="24"/>
        </w:rPr>
        <w:t xml:space="preserve"> ty okruhy jsou i na stránkách, když si rozklikneš tady ‒ počkej, já ti to ukážu… no bože, to to zas trvá, než se to načte!</w:t>
      </w:r>
    </w:p>
    <w:p w14:paraId="4FFD704E" w14:textId="77777777" w:rsidR="006F4D64" w:rsidRDefault="006F4D64" w:rsidP="006F4D64">
      <w:pPr>
        <w:spacing w:after="0" w:line="312" w:lineRule="auto"/>
        <w:rPr>
          <w:rFonts w:ascii="Times New Roman" w:hAnsi="Times New Roman" w:cs="Times New Roman"/>
          <w:i/>
          <w:sz w:val="24"/>
          <w:szCs w:val="24"/>
        </w:rPr>
      </w:pPr>
      <w:r>
        <w:rPr>
          <w:rFonts w:ascii="Times New Roman" w:hAnsi="Times New Roman" w:cs="Times New Roman"/>
          <w:i/>
          <w:sz w:val="24"/>
          <w:szCs w:val="24"/>
        </w:rPr>
        <w:t xml:space="preserve">A: Neva, to já si najdu. A </w:t>
      </w:r>
      <w:proofErr w:type="spellStart"/>
      <w:r>
        <w:rPr>
          <w:rFonts w:ascii="Times New Roman" w:hAnsi="Times New Roman" w:cs="Times New Roman"/>
          <w:i/>
          <w:sz w:val="24"/>
          <w:szCs w:val="24"/>
        </w:rPr>
        <w:t>eště</w:t>
      </w:r>
      <w:proofErr w:type="spellEnd"/>
      <w:r>
        <w:rPr>
          <w:rFonts w:ascii="Times New Roman" w:hAnsi="Times New Roman" w:cs="Times New Roman"/>
          <w:i/>
          <w:sz w:val="24"/>
          <w:szCs w:val="24"/>
        </w:rPr>
        <w:t xml:space="preserve"> jsem se chtěla zeptat ‒ co ten úkol… jakoby ten pololetní?</w:t>
      </w:r>
    </w:p>
    <w:p w14:paraId="48CA3348" w14:textId="77777777" w:rsidR="006F4D64" w:rsidRDefault="006F4D64" w:rsidP="006F4D64">
      <w:pPr>
        <w:spacing w:after="0" w:line="312" w:lineRule="auto"/>
        <w:rPr>
          <w:rFonts w:ascii="Times New Roman" w:hAnsi="Times New Roman" w:cs="Times New Roman"/>
          <w:i/>
          <w:sz w:val="24"/>
          <w:szCs w:val="24"/>
        </w:rPr>
      </w:pPr>
      <w:r>
        <w:rPr>
          <w:rFonts w:ascii="Times New Roman" w:hAnsi="Times New Roman" w:cs="Times New Roman"/>
          <w:i/>
          <w:sz w:val="24"/>
          <w:szCs w:val="24"/>
        </w:rPr>
        <w:t xml:space="preserve">B: No, </w:t>
      </w:r>
      <w:proofErr w:type="spellStart"/>
      <w:r>
        <w:rPr>
          <w:rFonts w:ascii="Times New Roman" w:hAnsi="Times New Roman" w:cs="Times New Roman"/>
          <w:i/>
          <w:sz w:val="24"/>
          <w:szCs w:val="24"/>
        </w:rPr>
        <w:t>vona</w:t>
      </w:r>
      <w:proofErr w:type="spellEnd"/>
      <w:r>
        <w:rPr>
          <w:rFonts w:ascii="Times New Roman" w:hAnsi="Times New Roman" w:cs="Times New Roman"/>
          <w:i/>
          <w:sz w:val="24"/>
          <w:szCs w:val="24"/>
        </w:rPr>
        <w:t xml:space="preserve"> ti chtěla, abychom to odevzdali </w:t>
      </w:r>
      <w:proofErr w:type="spellStart"/>
      <w:r>
        <w:rPr>
          <w:rFonts w:ascii="Times New Roman" w:hAnsi="Times New Roman" w:cs="Times New Roman"/>
          <w:i/>
          <w:sz w:val="24"/>
          <w:szCs w:val="24"/>
        </w:rPr>
        <w:t>eště</w:t>
      </w:r>
      <w:proofErr w:type="spellEnd"/>
      <w:r>
        <w:rPr>
          <w:rFonts w:ascii="Times New Roman" w:hAnsi="Times New Roman" w:cs="Times New Roman"/>
          <w:i/>
          <w:sz w:val="24"/>
          <w:szCs w:val="24"/>
        </w:rPr>
        <w:t xml:space="preserve"> před písemkou. </w:t>
      </w:r>
      <w:proofErr w:type="spellStart"/>
      <w:r>
        <w:rPr>
          <w:rFonts w:ascii="Times New Roman" w:hAnsi="Times New Roman" w:cs="Times New Roman"/>
          <w:i/>
          <w:sz w:val="24"/>
          <w:szCs w:val="24"/>
        </w:rPr>
        <w:t>Eště</w:t>
      </w:r>
      <w:proofErr w:type="spellEnd"/>
      <w:r>
        <w:rPr>
          <w:rFonts w:ascii="Times New Roman" w:hAnsi="Times New Roman" w:cs="Times New Roman"/>
          <w:i/>
          <w:sz w:val="24"/>
          <w:szCs w:val="24"/>
        </w:rPr>
        <w:t xml:space="preserve"> nám k tomu řekne. </w:t>
      </w:r>
      <w:proofErr w:type="spellStart"/>
      <w:r>
        <w:rPr>
          <w:rFonts w:ascii="Times New Roman" w:hAnsi="Times New Roman" w:cs="Times New Roman"/>
          <w:i/>
          <w:sz w:val="24"/>
          <w:szCs w:val="24"/>
        </w:rPr>
        <w:t>Hmm</w:t>
      </w:r>
      <w:proofErr w:type="spellEnd"/>
      <w:r>
        <w:rPr>
          <w:rFonts w:ascii="Times New Roman" w:hAnsi="Times New Roman" w:cs="Times New Roman"/>
          <w:i/>
          <w:sz w:val="24"/>
          <w:szCs w:val="24"/>
        </w:rPr>
        <w:t xml:space="preserve">, tady jsem to někde měla… </w:t>
      </w:r>
      <w:proofErr w:type="spellStart"/>
      <w:r>
        <w:rPr>
          <w:rFonts w:ascii="Times New Roman" w:hAnsi="Times New Roman" w:cs="Times New Roman"/>
          <w:i/>
          <w:sz w:val="24"/>
          <w:szCs w:val="24"/>
        </w:rPr>
        <w:t>tyjo</w:t>
      </w:r>
      <w:proofErr w:type="spellEnd"/>
      <w:r>
        <w:rPr>
          <w:rFonts w:ascii="Times New Roman" w:hAnsi="Times New Roman" w:cs="Times New Roman"/>
          <w:i/>
          <w:sz w:val="24"/>
          <w:szCs w:val="24"/>
        </w:rPr>
        <w:t xml:space="preserve">, to je fuk, já ti to potom </w:t>
      </w:r>
      <w:proofErr w:type="spellStart"/>
      <w:r>
        <w:rPr>
          <w:rFonts w:ascii="Times New Roman" w:hAnsi="Times New Roman" w:cs="Times New Roman"/>
          <w:i/>
          <w:sz w:val="24"/>
          <w:szCs w:val="24"/>
        </w:rPr>
        <w:t>vyfotim</w:t>
      </w:r>
      <w:proofErr w:type="spellEnd"/>
      <w:r>
        <w:rPr>
          <w:rFonts w:ascii="Times New Roman" w:hAnsi="Times New Roman" w:cs="Times New Roman"/>
          <w:i/>
          <w:sz w:val="24"/>
          <w:szCs w:val="24"/>
        </w:rPr>
        <w:t xml:space="preserve"> nebo naskenuju.</w:t>
      </w:r>
    </w:p>
    <w:p w14:paraId="101E2DEC" w14:textId="77777777" w:rsidR="006F4D64" w:rsidRDefault="006F4D64" w:rsidP="006F4D64">
      <w:pPr>
        <w:spacing w:after="0" w:line="312" w:lineRule="auto"/>
        <w:rPr>
          <w:rFonts w:ascii="Times New Roman" w:hAnsi="Times New Roman" w:cs="Times New Roman"/>
          <w:i/>
          <w:sz w:val="24"/>
          <w:szCs w:val="24"/>
        </w:rPr>
      </w:pPr>
      <w:r>
        <w:rPr>
          <w:rFonts w:ascii="Times New Roman" w:hAnsi="Times New Roman" w:cs="Times New Roman"/>
          <w:i/>
          <w:sz w:val="24"/>
          <w:szCs w:val="24"/>
        </w:rPr>
        <w:t>A: Jasný, tak děkuju moc.</w:t>
      </w:r>
    </w:p>
    <w:p w14:paraId="70D46543" w14:textId="77777777" w:rsidR="006F4D64" w:rsidRDefault="006F4D64" w:rsidP="006F4D64">
      <w:pPr>
        <w:spacing w:after="0" w:line="312" w:lineRule="auto"/>
        <w:rPr>
          <w:rFonts w:ascii="Times New Roman" w:hAnsi="Times New Roman" w:cs="Times New Roman"/>
          <w:sz w:val="24"/>
          <w:szCs w:val="24"/>
        </w:rPr>
      </w:pPr>
    </w:p>
    <w:p w14:paraId="1F3DB3D4" w14:textId="77777777" w:rsidR="006F4D64" w:rsidRDefault="006F4D64" w:rsidP="006F4D64">
      <w:pPr>
        <w:pStyle w:val="Odstavecseseznamem"/>
        <w:numPr>
          <w:ilvl w:val="0"/>
          <w:numId w:val="20"/>
        </w:numPr>
        <w:spacing w:after="0" w:line="312" w:lineRule="auto"/>
        <w:ind w:left="714" w:hanging="357"/>
        <w:rPr>
          <w:rFonts w:ascii="Times New Roman" w:hAnsi="Times New Roman" w:cs="Times New Roman"/>
          <w:sz w:val="24"/>
          <w:szCs w:val="24"/>
        </w:rPr>
      </w:pPr>
      <w:r>
        <w:rPr>
          <w:rFonts w:ascii="Times New Roman" w:hAnsi="Times New Roman" w:cs="Times New Roman"/>
          <w:sz w:val="24"/>
          <w:szCs w:val="24"/>
        </w:rPr>
        <w:t>Pokuste se charakterizovat komunikační situaci.</w:t>
      </w:r>
    </w:p>
    <w:p w14:paraId="1D28827E" w14:textId="77777777" w:rsidR="006F4D64" w:rsidRDefault="006F4D64" w:rsidP="006F4D64">
      <w:pPr>
        <w:pStyle w:val="Odstavecseseznamem"/>
        <w:numPr>
          <w:ilvl w:val="0"/>
          <w:numId w:val="20"/>
        </w:numPr>
        <w:spacing w:after="0" w:line="312" w:lineRule="auto"/>
        <w:ind w:left="714" w:hanging="357"/>
        <w:rPr>
          <w:rFonts w:ascii="Times New Roman" w:hAnsi="Times New Roman" w:cs="Times New Roman"/>
          <w:sz w:val="24"/>
          <w:szCs w:val="24"/>
        </w:rPr>
      </w:pPr>
      <w:r>
        <w:rPr>
          <w:rFonts w:ascii="Times New Roman" w:hAnsi="Times New Roman" w:cs="Times New Roman"/>
          <w:sz w:val="24"/>
          <w:szCs w:val="24"/>
        </w:rPr>
        <w:t xml:space="preserve">Najděte v textu prostředky signalizující mluvenost komunikátu. </w:t>
      </w:r>
    </w:p>
    <w:p w14:paraId="3622D146" w14:textId="77777777" w:rsidR="006F4D64" w:rsidRDefault="006F4D64" w:rsidP="006F4D64">
      <w:pPr>
        <w:pStyle w:val="Odstavecseseznamem"/>
        <w:numPr>
          <w:ilvl w:val="0"/>
          <w:numId w:val="20"/>
        </w:numPr>
        <w:spacing w:after="0" w:line="312" w:lineRule="auto"/>
        <w:ind w:left="714" w:hanging="357"/>
        <w:rPr>
          <w:rFonts w:ascii="Times New Roman" w:hAnsi="Times New Roman" w:cs="Times New Roman"/>
          <w:sz w:val="24"/>
          <w:szCs w:val="24"/>
        </w:rPr>
      </w:pPr>
      <w:r>
        <w:rPr>
          <w:rFonts w:ascii="Times New Roman" w:hAnsi="Times New Roman" w:cs="Times New Roman"/>
          <w:sz w:val="24"/>
          <w:szCs w:val="24"/>
        </w:rPr>
        <w:t>Najděte prvky, které vypovídají o neveřejnosti projevu.</w:t>
      </w:r>
    </w:p>
    <w:p w14:paraId="70C3386D" w14:textId="77777777" w:rsidR="006F4D64" w:rsidRDefault="006F4D64" w:rsidP="006F4D64">
      <w:pPr>
        <w:pStyle w:val="Odstavecseseznamem"/>
        <w:numPr>
          <w:ilvl w:val="0"/>
          <w:numId w:val="20"/>
        </w:numPr>
        <w:spacing w:after="0" w:line="312" w:lineRule="auto"/>
        <w:ind w:left="714" w:hanging="357"/>
        <w:rPr>
          <w:rFonts w:ascii="Times New Roman" w:hAnsi="Times New Roman" w:cs="Times New Roman"/>
          <w:sz w:val="24"/>
          <w:szCs w:val="24"/>
        </w:rPr>
      </w:pPr>
      <w:r>
        <w:rPr>
          <w:rFonts w:ascii="Times New Roman" w:hAnsi="Times New Roman" w:cs="Times New Roman"/>
          <w:sz w:val="24"/>
          <w:szCs w:val="24"/>
        </w:rPr>
        <w:t>Najděte v textu kontaktové prostředky.</w:t>
      </w:r>
    </w:p>
    <w:p w14:paraId="0C58B12D" w14:textId="77777777" w:rsidR="006F4D64" w:rsidRDefault="006F4D64" w:rsidP="006F4D64">
      <w:pPr>
        <w:pStyle w:val="Odstavecseseznamem"/>
        <w:numPr>
          <w:ilvl w:val="0"/>
          <w:numId w:val="20"/>
        </w:numPr>
        <w:spacing w:after="0" w:line="312" w:lineRule="auto"/>
        <w:ind w:left="714" w:hanging="357"/>
        <w:rPr>
          <w:rFonts w:ascii="Times New Roman" w:hAnsi="Times New Roman" w:cs="Times New Roman"/>
          <w:sz w:val="24"/>
          <w:szCs w:val="24"/>
        </w:rPr>
      </w:pPr>
      <w:r>
        <w:rPr>
          <w:rFonts w:ascii="Times New Roman" w:hAnsi="Times New Roman" w:cs="Times New Roman"/>
          <w:sz w:val="24"/>
          <w:szCs w:val="24"/>
        </w:rPr>
        <w:t>Kterými prostředky je vyjádřen emocionální postoj mluvčího?</w:t>
      </w:r>
    </w:p>
    <w:p w14:paraId="4191BD53" w14:textId="77777777" w:rsidR="006F4D64" w:rsidRDefault="006F4D64" w:rsidP="006F4D64">
      <w:pPr>
        <w:pStyle w:val="Odstavecseseznamem"/>
        <w:numPr>
          <w:ilvl w:val="0"/>
          <w:numId w:val="20"/>
        </w:numPr>
        <w:spacing w:after="0" w:line="312" w:lineRule="auto"/>
        <w:ind w:left="714" w:hanging="357"/>
        <w:rPr>
          <w:rFonts w:ascii="Times New Roman" w:hAnsi="Times New Roman" w:cs="Times New Roman"/>
          <w:sz w:val="24"/>
          <w:szCs w:val="24"/>
        </w:rPr>
      </w:pPr>
      <w:r>
        <w:rPr>
          <w:rFonts w:ascii="Times New Roman" w:hAnsi="Times New Roman" w:cs="Times New Roman"/>
          <w:sz w:val="24"/>
          <w:szCs w:val="24"/>
        </w:rPr>
        <w:t>Najděte prostředky dokládající úspornost vyjádření.</w:t>
      </w:r>
    </w:p>
    <w:p w14:paraId="0F18F8EA" w14:textId="77777777" w:rsidR="006F4D64" w:rsidRDefault="006F4D64" w:rsidP="006F4D64">
      <w:pPr>
        <w:pStyle w:val="Odstavecseseznamem"/>
        <w:numPr>
          <w:ilvl w:val="0"/>
          <w:numId w:val="20"/>
        </w:numPr>
        <w:spacing w:after="0" w:line="312" w:lineRule="auto"/>
        <w:ind w:left="714" w:hanging="357"/>
        <w:rPr>
          <w:rFonts w:ascii="Times New Roman" w:hAnsi="Times New Roman" w:cs="Times New Roman"/>
          <w:sz w:val="24"/>
          <w:szCs w:val="24"/>
        </w:rPr>
      </w:pPr>
      <w:r>
        <w:rPr>
          <w:rFonts w:ascii="Times New Roman" w:hAnsi="Times New Roman" w:cs="Times New Roman"/>
          <w:sz w:val="24"/>
          <w:szCs w:val="24"/>
        </w:rPr>
        <w:t>Dokažte na textu silnou situační zakotvenost.</w:t>
      </w:r>
    </w:p>
    <w:p w14:paraId="4C11E1BA" w14:textId="77777777" w:rsidR="006F4D64" w:rsidRDefault="006F4D64" w:rsidP="006F4D64">
      <w:pPr>
        <w:spacing w:line="312" w:lineRule="auto"/>
        <w:jc w:val="both"/>
        <w:rPr>
          <w:rFonts w:ascii="Times New Roman" w:hAnsi="Times New Roman" w:cs="Times New Roman"/>
          <w:sz w:val="24"/>
          <w:szCs w:val="24"/>
        </w:rPr>
      </w:pPr>
    </w:p>
    <w:p w14:paraId="650D89AA" w14:textId="0EF768A6" w:rsidR="006F4D64" w:rsidRDefault="004F0D7C" w:rsidP="006F4D64">
      <w:pPr>
        <w:spacing w:line="312" w:lineRule="auto"/>
        <w:rPr>
          <w:rFonts w:ascii="Times New Roman" w:hAnsi="Times New Roman" w:cs="Times New Roman"/>
          <w:b/>
          <w:sz w:val="24"/>
          <w:szCs w:val="24"/>
        </w:rPr>
      </w:pPr>
      <w:r>
        <w:rPr>
          <w:rFonts w:ascii="Times New Roman" w:hAnsi="Times New Roman" w:cs="Times New Roman"/>
          <w:b/>
          <w:sz w:val="24"/>
          <w:szCs w:val="24"/>
        </w:rPr>
        <w:t>T</w:t>
      </w:r>
      <w:r w:rsidR="006F4D64">
        <w:rPr>
          <w:rFonts w:ascii="Times New Roman" w:hAnsi="Times New Roman" w:cs="Times New Roman"/>
          <w:b/>
          <w:sz w:val="24"/>
          <w:szCs w:val="24"/>
        </w:rPr>
        <w:t>ext 2</w:t>
      </w:r>
    </w:p>
    <w:p w14:paraId="53672A94" w14:textId="77777777" w:rsidR="006F4D64" w:rsidRDefault="006F4D64" w:rsidP="006F4D64">
      <w:pPr>
        <w:spacing w:line="312" w:lineRule="auto"/>
        <w:rPr>
          <w:rFonts w:ascii="Times New Roman" w:hAnsi="Times New Roman" w:cs="Times New Roman"/>
          <w:i/>
          <w:sz w:val="24"/>
          <w:szCs w:val="24"/>
        </w:rPr>
      </w:pPr>
      <w:r>
        <w:rPr>
          <w:rFonts w:ascii="Times New Roman" w:hAnsi="Times New Roman" w:cs="Times New Roman"/>
          <w:i/>
          <w:sz w:val="24"/>
          <w:szCs w:val="24"/>
        </w:rPr>
        <w:t xml:space="preserve">Ahoj </w:t>
      </w:r>
      <w:proofErr w:type="spellStart"/>
      <w:r>
        <w:rPr>
          <w:rFonts w:ascii="Times New Roman" w:hAnsi="Times New Roman" w:cs="Times New Roman"/>
          <w:i/>
          <w:sz w:val="24"/>
          <w:szCs w:val="24"/>
        </w:rPr>
        <w:t>Hani</w:t>
      </w:r>
      <w:proofErr w:type="spellEnd"/>
      <w:r>
        <w:rPr>
          <w:rFonts w:ascii="Times New Roman" w:hAnsi="Times New Roman" w:cs="Times New Roman"/>
          <w:i/>
          <w:sz w:val="24"/>
          <w:szCs w:val="24"/>
        </w:rPr>
        <w:t>,</w:t>
      </w:r>
      <w:r>
        <w:rPr>
          <w:rFonts w:ascii="Times New Roman" w:hAnsi="Times New Roman" w:cs="Times New Roman"/>
          <w:i/>
          <w:sz w:val="24"/>
          <w:szCs w:val="24"/>
        </w:rPr>
        <w:br/>
        <w:t xml:space="preserve">celá story je asi taková, že můj drahý bývalý mě přes zhruba měsícem ukecal, abychom si spolu pronajali garsonku. Jelikož jsem na tom v té době byla finančně líp než on, nechala jsem smlouvu napsat na své jméno a zmíněnou kauci uhradila z vlastní kapsy. S tím, že on mi část vrátí, až na to bude mít, samozřejmě. Cca o dva týdny později mi dal kopačky a já jako nájemce musela rozjet byrokratické kolečko s ukončováním nájemní smlouvy. Popsala jsem majiteli situaci a doufala, že se mi nějak podaří vyvázat se z toho dohodou, bez tříměsíční výpovědní lhůty. Podle znění smlouvy to totiž možné bylo. Majitel ale na lhůtě trval, což mě dost děsilo. Nicméně se naštěstí našel nový zájemce, který si naši garsonku někdy na konci dubna rezervoval. Já myslela, že mám vyhráno, prostě ten byt jenom předám, dostanu zpátky kauci a žádné další moje peníze se v tom neutopí. Jenže z majitele se vyklubal s prominutím </w:t>
      </w:r>
      <w:proofErr w:type="spellStart"/>
      <w:r>
        <w:rPr>
          <w:rFonts w:ascii="Times New Roman" w:hAnsi="Times New Roman" w:cs="Times New Roman"/>
          <w:i/>
          <w:sz w:val="24"/>
          <w:szCs w:val="24"/>
        </w:rPr>
        <w:t>vychcánek</w:t>
      </w:r>
      <w:proofErr w:type="spellEnd"/>
      <w:r>
        <w:rPr>
          <w:rFonts w:ascii="Times New Roman" w:hAnsi="Times New Roman" w:cs="Times New Roman"/>
          <w:i/>
          <w:sz w:val="24"/>
          <w:szCs w:val="24"/>
        </w:rPr>
        <w:t xml:space="preserve"> na </w:t>
      </w:r>
      <w:proofErr w:type="spellStart"/>
      <w:r>
        <w:rPr>
          <w:rFonts w:ascii="Times New Roman" w:hAnsi="Times New Roman" w:cs="Times New Roman"/>
          <w:i/>
          <w:sz w:val="24"/>
          <w:szCs w:val="24"/>
        </w:rPr>
        <w:t>entou</w:t>
      </w:r>
      <w:proofErr w:type="spellEnd"/>
      <w:r>
        <w:rPr>
          <w:rFonts w:ascii="Times New Roman" w:hAnsi="Times New Roman" w:cs="Times New Roman"/>
          <w:i/>
          <w:sz w:val="24"/>
          <w:szCs w:val="24"/>
        </w:rPr>
        <w:t xml:space="preserve">. Předání bytu bylo domluveno na úterý, ergo 3. 5. A mně bylo řečeno, že </w:t>
      </w:r>
      <w:r>
        <w:rPr>
          <w:rFonts w:ascii="Times New Roman" w:hAnsi="Times New Roman" w:cs="Times New Roman"/>
          <w:i/>
          <w:sz w:val="24"/>
          <w:szCs w:val="24"/>
        </w:rPr>
        <w:lastRenderedPageBreak/>
        <w:t xml:space="preserve">anžto nám o víkendu začal nový měsíc, tak přece logicky musím uhradit nájem za květen a že mi ho z té kauce strhnou. Jinými slovy, z té kauce reálně uvidím jen pár </w:t>
      </w:r>
      <w:proofErr w:type="spellStart"/>
      <w:r>
        <w:rPr>
          <w:rFonts w:ascii="Times New Roman" w:hAnsi="Times New Roman" w:cs="Times New Roman"/>
          <w:i/>
          <w:sz w:val="24"/>
          <w:szCs w:val="24"/>
        </w:rPr>
        <w:t>šupů</w:t>
      </w:r>
      <w:proofErr w:type="spellEnd"/>
      <w:r>
        <w:rPr>
          <w:rFonts w:ascii="Times New Roman" w:hAnsi="Times New Roman" w:cs="Times New Roman"/>
          <w:i/>
          <w:sz w:val="24"/>
          <w:szCs w:val="24"/>
        </w:rPr>
        <w:t>. Pokoušela jsem se argumentovat, jak to jen šlo, a ještě příští týden určitě zabojuju. Jsem asi téměř bez šance, ale nechce se mi v takové situaci jen tak složit zbraně, je to fakt levárna.</w:t>
      </w:r>
    </w:p>
    <w:p w14:paraId="37D95837" w14:textId="77777777" w:rsidR="006F4D64" w:rsidRDefault="006F4D64" w:rsidP="006F4D64">
      <w:pPr>
        <w:pStyle w:val="Odstavecseseznamem"/>
        <w:numPr>
          <w:ilvl w:val="0"/>
          <w:numId w:val="21"/>
        </w:numPr>
        <w:spacing w:line="312" w:lineRule="auto"/>
        <w:rPr>
          <w:rFonts w:ascii="Times New Roman" w:hAnsi="Times New Roman" w:cs="Times New Roman"/>
          <w:sz w:val="24"/>
          <w:szCs w:val="24"/>
        </w:rPr>
      </w:pPr>
      <w:r>
        <w:rPr>
          <w:rFonts w:ascii="Times New Roman" w:hAnsi="Times New Roman" w:cs="Times New Roman"/>
          <w:sz w:val="24"/>
          <w:szCs w:val="24"/>
        </w:rPr>
        <w:t xml:space="preserve">Čím se text výrazně liší od předchozí ukázky? </w:t>
      </w:r>
    </w:p>
    <w:p w14:paraId="281A17C4" w14:textId="77777777" w:rsidR="006F4D64" w:rsidRDefault="006F4D64" w:rsidP="006F4D64">
      <w:pPr>
        <w:pStyle w:val="Odstavecseseznamem"/>
        <w:numPr>
          <w:ilvl w:val="0"/>
          <w:numId w:val="21"/>
        </w:numPr>
        <w:spacing w:line="312" w:lineRule="auto"/>
        <w:rPr>
          <w:rFonts w:ascii="Times New Roman" w:hAnsi="Times New Roman" w:cs="Times New Roman"/>
          <w:sz w:val="24"/>
          <w:szCs w:val="24"/>
        </w:rPr>
      </w:pPr>
      <w:r>
        <w:rPr>
          <w:rFonts w:ascii="Times New Roman" w:hAnsi="Times New Roman" w:cs="Times New Roman"/>
          <w:sz w:val="24"/>
          <w:szCs w:val="24"/>
        </w:rPr>
        <w:t>Pokuste se charakterizovat komunikační situaci.</w:t>
      </w:r>
    </w:p>
    <w:p w14:paraId="0C0E6F41" w14:textId="77777777" w:rsidR="006F4D64" w:rsidRDefault="006F4D64" w:rsidP="006F4D64">
      <w:pPr>
        <w:pStyle w:val="Odstavecseseznamem"/>
        <w:numPr>
          <w:ilvl w:val="0"/>
          <w:numId w:val="21"/>
        </w:numPr>
        <w:spacing w:line="312" w:lineRule="auto"/>
        <w:rPr>
          <w:rFonts w:ascii="Times New Roman" w:hAnsi="Times New Roman" w:cs="Times New Roman"/>
          <w:sz w:val="24"/>
          <w:szCs w:val="24"/>
        </w:rPr>
      </w:pPr>
      <w:r>
        <w:rPr>
          <w:rFonts w:ascii="Times New Roman" w:hAnsi="Times New Roman" w:cs="Times New Roman"/>
          <w:sz w:val="24"/>
          <w:szCs w:val="24"/>
        </w:rPr>
        <w:t>Najděte v textu prostředky hovorové vrstvy spisovné češtiny.</w:t>
      </w:r>
    </w:p>
    <w:p w14:paraId="20CEDB2B" w14:textId="77777777" w:rsidR="006F4D64" w:rsidRDefault="006F4D64" w:rsidP="006F4D64">
      <w:pPr>
        <w:pStyle w:val="Odstavecseseznamem"/>
        <w:numPr>
          <w:ilvl w:val="0"/>
          <w:numId w:val="21"/>
        </w:numPr>
        <w:spacing w:line="312" w:lineRule="auto"/>
        <w:rPr>
          <w:rFonts w:ascii="Times New Roman" w:hAnsi="Times New Roman" w:cs="Times New Roman"/>
          <w:sz w:val="24"/>
          <w:szCs w:val="24"/>
        </w:rPr>
      </w:pPr>
      <w:r>
        <w:rPr>
          <w:rFonts w:ascii="Times New Roman" w:hAnsi="Times New Roman" w:cs="Times New Roman"/>
          <w:sz w:val="24"/>
          <w:szCs w:val="24"/>
        </w:rPr>
        <w:t>Najděte v textu prostředky nespisovné.</w:t>
      </w:r>
    </w:p>
    <w:p w14:paraId="3ABAD032" w14:textId="77777777" w:rsidR="006F4D64" w:rsidRDefault="006F4D64" w:rsidP="006F4D64">
      <w:pPr>
        <w:pStyle w:val="Odstavecseseznamem"/>
        <w:numPr>
          <w:ilvl w:val="0"/>
          <w:numId w:val="21"/>
        </w:numPr>
        <w:spacing w:line="312" w:lineRule="auto"/>
        <w:rPr>
          <w:rFonts w:ascii="Times New Roman" w:hAnsi="Times New Roman" w:cs="Times New Roman"/>
          <w:sz w:val="24"/>
          <w:szCs w:val="24"/>
        </w:rPr>
      </w:pPr>
      <w:r>
        <w:rPr>
          <w:rFonts w:ascii="Times New Roman" w:hAnsi="Times New Roman" w:cs="Times New Roman"/>
          <w:sz w:val="24"/>
          <w:szCs w:val="24"/>
        </w:rPr>
        <w:t xml:space="preserve">Pokuste se identifikovat tzv. nepravou větu vedlejší. Jak bychom větný celek přeformulovali, kdybychom se chtěli užití tohoto prostředku vyhnout? </w:t>
      </w:r>
    </w:p>
    <w:p w14:paraId="2BD1E442" w14:textId="77777777" w:rsidR="006F4D64" w:rsidRDefault="006F4D64" w:rsidP="006F4D64">
      <w:pPr>
        <w:pStyle w:val="Odstavecseseznamem"/>
        <w:numPr>
          <w:ilvl w:val="0"/>
          <w:numId w:val="21"/>
        </w:numPr>
        <w:spacing w:line="312" w:lineRule="auto"/>
        <w:rPr>
          <w:rFonts w:ascii="Times New Roman" w:hAnsi="Times New Roman" w:cs="Times New Roman"/>
          <w:sz w:val="24"/>
          <w:szCs w:val="24"/>
        </w:rPr>
      </w:pPr>
      <w:r>
        <w:rPr>
          <w:rFonts w:ascii="Times New Roman" w:hAnsi="Times New Roman" w:cs="Times New Roman"/>
          <w:sz w:val="24"/>
          <w:szCs w:val="24"/>
        </w:rPr>
        <w:t xml:space="preserve">Najděte v textu </w:t>
      </w:r>
      <w:proofErr w:type="spellStart"/>
      <w:r>
        <w:rPr>
          <w:rFonts w:ascii="Times New Roman" w:hAnsi="Times New Roman" w:cs="Times New Roman"/>
          <w:sz w:val="24"/>
          <w:szCs w:val="24"/>
        </w:rPr>
        <w:t>frazeologizované</w:t>
      </w:r>
      <w:proofErr w:type="spellEnd"/>
      <w:r>
        <w:rPr>
          <w:rFonts w:ascii="Times New Roman" w:hAnsi="Times New Roman" w:cs="Times New Roman"/>
          <w:sz w:val="24"/>
          <w:szCs w:val="24"/>
        </w:rPr>
        <w:t xml:space="preserve"> obraty. Jakou zde mají funkci?</w:t>
      </w:r>
    </w:p>
    <w:p w14:paraId="2E2E8681" w14:textId="77777777" w:rsidR="006F4D64" w:rsidRDefault="006F4D64" w:rsidP="006F4D64">
      <w:pPr>
        <w:pStyle w:val="Odstavecseseznamem"/>
        <w:numPr>
          <w:ilvl w:val="0"/>
          <w:numId w:val="21"/>
        </w:numPr>
        <w:spacing w:line="312" w:lineRule="auto"/>
        <w:rPr>
          <w:rFonts w:ascii="Times New Roman" w:hAnsi="Times New Roman" w:cs="Times New Roman"/>
          <w:sz w:val="24"/>
          <w:szCs w:val="24"/>
        </w:rPr>
      </w:pPr>
      <w:r>
        <w:rPr>
          <w:rFonts w:ascii="Times New Roman" w:hAnsi="Times New Roman" w:cs="Times New Roman"/>
          <w:sz w:val="24"/>
          <w:szCs w:val="24"/>
        </w:rPr>
        <w:t>Najděte prostředky, které vyjadřují emocionální rozpoložení pisatelky.</w:t>
      </w:r>
    </w:p>
    <w:p w14:paraId="49EAC420" w14:textId="77777777" w:rsidR="006F4D64" w:rsidRDefault="006F4D64" w:rsidP="006F4D64">
      <w:pPr>
        <w:spacing w:after="0" w:line="240" w:lineRule="auto"/>
        <w:jc w:val="both"/>
        <w:rPr>
          <w:rFonts w:ascii="Times New Roman" w:eastAsia="Times New Roman" w:hAnsi="Times New Roman" w:cs="Times New Roman"/>
          <w:b/>
          <w:bCs/>
          <w:sz w:val="36"/>
          <w:szCs w:val="36"/>
          <w:lang w:eastAsia="cs-CZ"/>
        </w:rPr>
      </w:pPr>
    </w:p>
    <w:p w14:paraId="4E72E17B" w14:textId="77777777" w:rsidR="006F4D64" w:rsidRDefault="006F4D64" w:rsidP="006F4D64">
      <w:pPr>
        <w:spacing w:after="0" w:line="240" w:lineRule="auto"/>
        <w:jc w:val="both"/>
        <w:rPr>
          <w:rFonts w:ascii="Times New Roman" w:eastAsia="Times New Roman" w:hAnsi="Times New Roman" w:cs="Times New Roman"/>
          <w:b/>
          <w:bCs/>
          <w:sz w:val="36"/>
          <w:szCs w:val="36"/>
          <w:lang w:eastAsia="cs-CZ"/>
        </w:rPr>
      </w:pPr>
    </w:p>
    <w:p w14:paraId="28410E11" w14:textId="77777777" w:rsidR="006F4D64" w:rsidRDefault="006F4D64" w:rsidP="006F4D64">
      <w:pPr>
        <w:spacing w:after="0" w:line="240" w:lineRule="auto"/>
        <w:jc w:val="both"/>
        <w:rPr>
          <w:rFonts w:ascii="Times New Roman" w:eastAsia="Times New Roman" w:hAnsi="Times New Roman" w:cs="Times New Roman"/>
          <w:b/>
          <w:bCs/>
          <w:sz w:val="36"/>
          <w:szCs w:val="36"/>
          <w:lang w:eastAsia="cs-CZ"/>
        </w:rPr>
      </w:pPr>
    </w:p>
    <w:p w14:paraId="37199304" w14:textId="77777777" w:rsidR="00866EE3" w:rsidRDefault="00866EE3" w:rsidP="00866EE3">
      <w:pPr>
        <w:spacing w:line="240" w:lineRule="auto"/>
        <w:jc w:val="both"/>
        <w:rPr>
          <w:rFonts w:ascii="Times New Roman" w:eastAsia="Times New Roman" w:hAnsi="Times New Roman" w:cs="Times New Roman"/>
          <w:b/>
          <w:sz w:val="24"/>
          <w:szCs w:val="24"/>
          <w:lang w:eastAsia="cs-CZ"/>
        </w:rPr>
      </w:pPr>
    </w:p>
    <w:p w14:paraId="3C4707D8" w14:textId="77777777" w:rsidR="00866EE3" w:rsidRDefault="00866EE3" w:rsidP="00866EE3">
      <w:pPr>
        <w:spacing w:line="240" w:lineRule="auto"/>
        <w:jc w:val="both"/>
        <w:rPr>
          <w:rFonts w:ascii="Times New Roman" w:eastAsia="Times New Roman" w:hAnsi="Times New Roman" w:cs="Times New Roman"/>
          <w:b/>
          <w:sz w:val="24"/>
          <w:szCs w:val="24"/>
          <w:lang w:eastAsia="cs-CZ"/>
        </w:rPr>
      </w:pPr>
    </w:p>
    <w:p w14:paraId="2FA2A9E7" w14:textId="77777777" w:rsidR="00866EE3" w:rsidRDefault="00866EE3" w:rsidP="00866EE3">
      <w:pPr>
        <w:spacing w:line="240" w:lineRule="auto"/>
        <w:jc w:val="both"/>
        <w:rPr>
          <w:rFonts w:ascii="Times New Roman" w:eastAsia="Times New Roman" w:hAnsi="Times New Roman" w:cs="Times New Roman"/>
          <w:b/>
          <w:sz w:val="24"/>
          <w:szCs w:val="24"/>
          <w:lang w:eastAsia="cs-CZ"/>
        </w:rPr>
      </w:pPr>
    </w:p>
    <w:p w14:paraId="1C73C5CE" w14:textId="77777777" w:rsidR="00866EE3" w:rsidRDefault="00866EE3" w:rsidP="00866EE3">
      <w:pPr>
        <w:spacing w:line="240" w:lineRule="auto"/>
        <w:jc w:val="both"/>
        <w:rPr>
          <w:rFonts w:ascii="Times New Roman" w:eastAsia="Times New Roman" w:hAnsi="Times New Roman" w:cs="Times New Roman"/>
          <w:b/>
          <w:sz w:val="24"/>
          <w:szCs w:val="24"/>
          <w:lang w:eastAsia="cs-CZ"/>
        </w:rPr>
      </w:pPr>
    </w:p>
    <w:p w14:paraId="3E342B9C" w14:textId="77777777" w:rsidR="00866EE3" w:rsidRDefault="00866EE3" w:rsidP="00866EE3">
      <w:pPr>
        <w:spacing w:line="240" w:lineRule="auto"/>
        <w:jc w:val="both"/>
        <w:rPr>
          <w:rFonts w:ascii="Times New Roman" w:eastAsia="Times New Roman" w:hAnsi="Times New Roman" w:cs="Times New Roman"/>
          <w:b/>
          <w:sz w:val="24"/>
          <w:szCs w:val="24"/>
          <w:lang w:eastAsia="cs-CZ"/>
        </w:rPr>
      </w:pPr>
    </w:p>
    <w:p w14:paraId="4943B51F" w14:textId="77777777" w:rsidR="00866EE3" w:rsidRDefault="00866EE3" w:rsidP="00866EE3">
      <w:pPr>
        <w:spacing w:line="240" w:lineRule="auto"/>
        <w:jc w:val="both"/>
        <w:rPr>
          <w:rFonts w:ascii="Times New Roman" w:eastAsia="Times New Roman" w:hAnsi="Times New Roman" w:cs="Times New Roman"/>
          <w:b/>
          <w:sz w:val="24"/>
          <w:szCs w:val="24"/>
          <w:lang w:eastAsia="cs-CZ"/>
        </w:rPr>
      </w:pPr>
    </w:p>
    <w:p w14:paraId="1799F0EA" w14:textId="77777777" w:rsidR="00866EE3" w:rsidRDefault="00866EE3" w:rsidP="00866EE3">
      <w:pPr>
        <w:spacing w:line="240" w:lineRule="auto"/>
        <w:jc w:val="both"/>
        <w:rPr>
          <w:rFonts w:ascii="Times New Roman" w:eastAsia="Times New Roman" w:hAnsi="Times New Roman" w:cs="Times New Roman"/>
          <w:b/>
          <w:sz w:val="24"/>
          <w:szCs w:val="24"/>
          <w:lang w:eastAsia="cs-CZ"/>
        </w:rPr>
      </w:pPr>
    </w:p>
    <w:p w14:paraId="4FA7D5D7" w14:textId="77777777" w:rsidR="00866EE3" w:rsidRDefault="00866EE3" w:rsidP="00866EE3">
      <w:pPr>
        <w:spacing w:line="240" w:lineRule="auto"/>
        <w:jc w:val="both"/>
        <w:rPr>
          <w:rFonts w:ascii="Times New Roman" w:eastAsia="Times New Roman" w:hAnsi="Times New Roman" w:cs="Times New Roman"/>
          <w:b/>
          <w:sz w:val="24"/>
          <w:szCs w:val="24"/>
          <w:lang w:eastAsia="cs-CZ"/>
        </w:rPr>
      </w:pPr>
    </w:p>
    <w:p w14:paraId="0A6AF096" w14:textId="77777777" w:rsidR="00866EE3" w:rsidRDefault="00866EE3" w:rsidP="00866EE3">
      <w:pPr>
        <w:spacing w:line="240" w:lineRule="auto"/>
        <w:jc w:val="both"/>
        <w:rPr>
          <w:rFonts w:ascii="Times New Roman" w:eastAsia="Times New Roman" w:hAnsi="Times New Roman" w:cs="Times New Roman"/>
          <w:b/>
          <w:sz w:val="24"/>
          <w:szCs w:val="24"/>
          <w:lang w:eastAsia="cs-CZ"/>
        </w:rPr>
      </w:pPr>
    </w:p>
    <w:p w14:paraId="63DBA196" w14:textId="77777777" w:rsidR="00866EE3" w:rsidRDefault="00866EE3" w:rsidP="00866EE3">
      <w:pPr>
        <w:spacing w:line="240" w:lineRule="auto"/>
        <w:jc w:val="both"/>
        <w:rPr>
          <w:rFonts w:ascii="Times New Roman" w:eastAsia="Times New Roman" w:hAnsi="Times New Roman" w:cs="Times New Roman"/>
          <w:b/>
          <w:sz w:val="24"/>
          <w:szCs w:val="24"/>
          <w:lang w:eastAsia="cs-CZ"/>
        </w:rPr>
      </w:pPr>
    </w:p>
    <w:p w14:paraId="66220898" w14:textId="77777777" w:rsidR="00866EE3" w:rsidRDefault="00866EE3" w:rsidP="00866EE3">
      <w:pPr>
        <w:spacing w:line="240" w:lineRule="auto"/>
        <w:jc w:val="both"/>
        <w:rPr>
          <w:rFonts w:ascii="Times New Roman" w:eastAsia="Times New Roman" w:hAnsi="Times New Roman" w:cs="Times New Roman"/>
          <w:b/>
          <w:sz w:val="24"/>
          <w:szCs w:val="24"/>
          <w:lang w:eastAsia="cs-CZ"/>
        </w:rPr>
      </w:pPr>
    </w:p>
    <w:p w14:paraId="0D582A27" w14:textId="77777777" w:rsidR="00866EE3" w:rsidRDefault="00866EE3" w:rsidP="00866EE3">
      <w:pPr>
        <w:spacing w:line="240" w:lineRule="auto"/>
        <w:jc w:val="both"/>
        <w:rPr>
          <w:rFonts w:ascii="Times New Roman" w:eastAsia="Times New Roman" w:hAnsi="Times New Roman" w:cs="Times New Roman"/>
          <w:b/>
          <w:sz w:val="24"/>
          <w:szCs w:val="24"/>
          <w:lang w:eastAsia="cs-CZ"/>
        </w:rPr>
      </w:pPr>
    </w:p>
    <w:p w14:paraId="1B6B25D6" w14:textId="77777777" w:rsidR="00866EE3" w:rsidRDefault="00866EE3" w:rsidP="00866EE3">
      <w:pPr>
        <w:spacing w:line="240" w:lineRule="auto"/>
        <w:jc w:val="both"/>
        <w:rPr>
          <w:rFonts w:ascii="Times New Roman" w:eastAsia="Times New Roman" w:hAnsi="Times New Roman" w:cs="Times New Roman"/>
          <w:b/>
          <w:sz w:val="24"/>
          <w:szCs w:val="24"/>
          <w:lang w:eastAsia="cs-CZ"/>
        </w:rPr>
      </w:pPr>
    </w:p>
    <w:p w14:paraId="5E74B814" w14:textId="77777777" w:rsidR="00866EE3" w:rsidRDefault="00866EE3" w:rsidP="00866EE3">
      <w:pPr>
        <w:spacing w:line="240" w:lineRule="auto"/>
        <w:jc w:val="both"/>
        <w:rPr>
          <w:rFonts w:ascii="Times New Roman" w:eastAsia="Times New Roman" w:hAnsi="Times New Roman" w:cs="Times New Roman"/>
          <w:b/>
          <w:sz w:val="24"/>
          <w:szCs w:val="24"/>
          <w:lang w:eastAsia="cs-CZ"/>
        </w:rPr>
      </w:pPr>
    </w:p>
    <w:p w14:paraId="6C0E763B" w14:textId="77777777" w:rsidR="00866EE3" w:rsidRDefault="00866EE3" w:rsidP="00866EE3">
      <w:pPr>
        <w:spacing w:line="240" w:lineRule="auto"/>
        <w:jc w:val="both"/>
        <w:rPr>
          <w:rFonts w:ascii="Times New Roman" w:eastAsia="Times New Roman" w:hAnsi="Times New Roman" w:cs="Times New Roman"/>
          <w:b/>
          <w:sz w:val="24"/>
          <w:szCs w:val="24"/>
          <w:lang w:eastAsia="cs-CZ"/>
        </w:rPr>
      </w:pPr>
    </w:p>
    <w:p w14:paraId="3C1B5B1F" w14:textId="77777777" w:rsidR="00866EE3" w:rsidRDefault="00866EE3" w:rsidP="00866EE3">
      <w:pPr>
        <w:spacing w:line="240" w:lineRule="auto"/>
        <w:jc w:val="both"/>
        <w:rPr>
          <w:rFonts w:ascii="Times New Roman" w:eastAsia="Times New Roman" w:hAnsi="Times New Roman" w:cs="Times New Roman"/>
          <w:b/>
          <w:sz w:val="24"/>
          <w:szCs w:val="24"/>
          <w:lang w:eastAsia="cs-CZ"/>
        </w:rPr>
      </w:pPr>
    </w:p>
    <w:p w14:paraId="505FD619" w14:textId="77777777" w:rsidR="00866EE3" w:rsidRDefault="00866EE3" w:rsidP="00866EE3">
      <w:pPr>
        <w:spacing w:line="240" w:lineRule="auto"/>
        <w:jc w:val="both"/>
        <w:rPr>
          <w:rFonts w:ascii="Times New Roman" w:eastAsia="Times New Roman" w:hAnsi="Times New Roman" w:cs="Times New Roman"/>
          <w:b/>
          <w:sz w:val="24"/>
          <w:szCs w:val="24"/>
          <w:lang w:eastAsia="cs-CZ"/>
        </w:rPr>
      </w:pPr>
    </w:p>
    <w:p w14:paraId="6B32CDD2" w14:textId="77777777" w:rsidR="00866EE3" w:rsidRDefault="00866EE3" w:rsidP="00866EE3">
      <w:pPr>
        <w:spacing w:line="240" w:lineRule="auto"/>
        <w:jc w:val="both"/>
        <w:rPr>
          <w:rFonts w:ascii="Times New Roman" w:eastAsia="Times New Roman" w:hAnsi="Times New Roman" w:cs="Times New Roman"/>
          <w:b/>
          <w:sz w:val="24"/>
          <w:szCs w:val="24"/>
          <w:lang w:eastAsia="cs-CZ"/>
        </w:rPr>
      </w:pPr>
    </w:p>
    <w:p w14:paraId="03332E07" w14:textId="77777777" w:rsidR="009E0A15" w:rsidRDefault="009E0A15" w:rsidP="009E0A15">
      <w:pPr>
        <w:spacing w:after="0" w:line="240" w:lineRule="auto"/>
        <w:jc w:val="both"/>
        <w:rPr>
          <w:rFonts w:ascii="Times New Roman" w:eastAsia="Times New Roman" w:hAnsi="Times New Roman" w:cs="Times New Roman"/>
          <w:b/>
          <w:bCs/>
          <w:sz w:val="36"/>
          <w:szCs w:val="36"/>
          <w:lang w:eastAsia="cs-CZ"/>
        </w:rPr>
      </w:pPr>
      <w:r>
        <w:rPr>
          <w:rFonts w:ascii="Times New Roman" w:eastAsia="Times New Roman" w:hAnsi="Times New Roman" w:cs="Times New Roman"/>
          <w:b/>
          <w:bCs/>
          <w:sz w:val="36"/>
          <w:szCs w:val="36"/>
          <w:lang w:eastAsia="cs-CZ"/>
        </w:rPr>
        <w:lastRenderedPageBreak/>
        <w:t>5. s</w:t>
      </w:r>
      <w:r w:rsidRPr="000E2E58">
        <w:rPr>
          <w:rFonts w:ascii="Times New Roman" w:eastAsia="Times New Roman" w:hAnsi="Times New Roman" w:cs="Times New Roman"/>
          <w:b/>
          <w:bCs/>
          <w:sz w:val="36"/>
          <w:szCs w:val="36"/>
          <w:lang w:eastAsia="cs-CZ"/>
        </w:rPr>
        <w:t>eminář</w:t>
      </w:r>
    </w:p>
    <w:p w14:paraId="5D798275" w14:textId="77777777" w:rsidR="009E0A15" w:rsidRDefault="009E0A15" w:rsidP="009E0A15">
      <w:pPr>
        <w:spacing w:after="0" w:line="240" w:lineRule="auto"/>
        <w:jc w:val="both"/>
        <w:rPr>
          <w:rFonts w:ascii="Times New Roman" w:eastAsia="Times New Roman" w:hAnsi="Times New Roman" w:cs="Times New Roman"/>
          <w:b/>
          <w:bCs/>
          <w:sz w:val="36"/>
          <w:szCs w:val="36"/>
          <w:lang w:eastAsia="cs-CZ"/>
        </w:rPr>
      </w:pPr>
    </w:p>
    <w:p w14:paraId="198E9A06" w14:textId="77777777" w:rsidR="009E0A15" w:rsidRPr="005C73B9" w:rsidRDefault="009E0A15" w:rsidP="009E0A15">
      <w:pPr>
        <w:spacing w:line="240" w:lineRule="auto"/>
        <w:jc w:val="both"/>
        <w:rPr>
          <w:rFonts w:ascii="Times New Roman" w:hAnsi="Times New Roman" w:cs="Times New Roman"/>
          <w:b/>
          <w:sz w:val="24"/>
          <w:szCs w:val="24"/>
          <w:u w:val="single"/>
        </w:rPr>
      </w:pPr>
      <w:r w:rsidRPr="005C73B9">
        <w:rPr>
          <w:rFonts w:ascii="Times New Roman" w:hAnsi="Times New Roman" w:cs="Times New Roman"/>
          <w:b/>
          <w:sz w:val="24"/>
          <w:szCs w:val="24"/>
          <w:u w:val="single"/>
        </w:rPr>
        <w:t>Odborný funkční styl</w:t>
      </w:r>
    </w:p>
    <w:p w14:paraId="0EB7A8A8" w14:textId="77777777" w:rsidR="009E0A15" w:rsidRDefault="009E0A15" w:rsidP="009E0A15">
      <w:pPr>
        <w:spacing w:line="240" w:lineRule="auto"/>
        <w:jc w:val="both"/>
        <w:rPr>
          <w:rFonts w:ascii="Times New Roman" w:hAnsi="Times New Roman" w:cs="Times New Roman"/>
          <w:b/>
          <w:sz w:val="24"/>
          <w:szCs w:val="24"/>
        </w:rPr>
      </w:pPr>
      <w:r w:rsidRPr="008369F9">
        <w:rPr>
          <w:rFonts w:ascii="Times New Roman" w:hAnsi="Times New Roman" w:cs="Times New Roman"/>
          <w:b/>
          <w:sz w:val="24"/>
          <w:szCs w:val="24"/>
        </w:rPr>
        <w:t>Práce s textem:</w:t>
      </w:r>
    </w:p>
    <w:p w14:paraId="36CDEBA8" w14:textId="77777777" w:rsidR="009E0A15" w:rsidRPr="00735D8E" w:rsidRDefault="009E0A15" w:rsidP="009E0A15">
      <w:pPr>
        <w:spacing w:line="240" w:lineRule="auto"/>
        <w:jc w:val="both"/>
        <w:rPr>
          <w:rFonts w:ascii="Times New Roman" w:hAnsi="Times New Roman" w:cs="Times New Roman"/>
          <w:i/>
          <w:sz w:val="24"/>
          <w:szCs w:val="24"/>
        </w:rPr>
      </w:pPr>
      <w:r w:rsidRPr="00735D8E">
        <w:rPr>
          <w:rFonts w:ascii="Times New Roman" w:hAnsi="Times New Roman" w:cs="Times New Roman"/>
          <w:i/>
          <w:sz w:val="24"/>
          <w:szCs w:val="24"/>
        </w:rPr>
        <w:t>Kyselina salicylová (</w:t>
      </w:r>
      <w:proofErr w:type="spellStart"/>
      <w:r w:rsidRPr="00735D8E">
        <w:rPr>
          <w:rFonts w:ascii="Times New Roman" w:hAnsi="Times New Roman" w:cs="Times New Roman"/>
          <w:i/>
          <w:sz w:val="24"/>
          <w:szCs w:val="24"/>
        </w:rPr>
        <w:t>acidum</w:t>
      </w:r>
      <w:proofErr w:type="spellEnd"/>
      <w:r w:rsidRPr="00735D8E">
        <w:rPr>
          <w:rFonts w:ascii="Times New Roman" w:hAnsi="Times New Roman" w:cs="Times New Roman"/>
          <w:i/>
          <w:sz w:val="24"/>
          <w:szCs w:val="24"/>
        </w:rPr>
        <w:t xml:space="preserve"> </w:t>
      </w:r>
      <w:proofErr w:type="spellStart"/>
      <w:r w:rsidRPr="00735D8E">
        <w:rPr>
          <w:rFonts w:ascii="Times New Roman" w:hAnsi="Times New Roman" w:cs="Times New Roman"/>
          <w:i/>
          <w:sz w:val="24"/>
          <w:szCs w:val="24"/>
        </w:rPr>
        <w:t>salicylicum</w:t>
      </w:r>
      <w:proofErr w:type="spellEnd"/>
      <w:r w:rsidRPr="00735D8E">
        <w:rPr>
          <w:rFonts w:ascii="Times New Roman" w:hAnsi="Times New Roman" w:cs="Times New Roman"/>
          <w:i/>
          <w:sz w:val="24"/>
          <w:szCs w:val="24"/>
        </w:rPr>
        <w:t xml:space="preserve">) je v mnoha přípravcích obsažena ve formě solí, které mají dobrý lokální protizánětlivý účinek. Přípravky obsahující salicyláty a jejich deriváty jsou vhodné jako doplněk k terapii lokalizovaných otoků vzniklých v důsledku zánětlivých nebo degenerativních změn a traumatických poškození, bolestivých syndromů </w:t>
      </w:r>
      <w:proofErr w:type="spellStart"/>
      <w:r w:rsidRPr="00735D8E">
        <w:rPr>
          <w:rFonts w:ascii="Times New Roman" w:hAnsi="Times New Roman" w:cs="Times New Roman"/>
          <w:i/>
          <w:sz w:val="24"/>
          <w:szCs w:val="24"/>
        </w:rPr>
        <w:t>lumbo</w:t>
      </w:r>
      <w:r>
        <w:rPr>
          <w:rFonts w:ascii="Times New Roman" w:hAnsi="Times New Roman" w:cs="Times New Roman"/>
          <w:i/>
          <w:sz w:val="24"/>
          <w:szCs w:val="24"/>
        </w:rPr>
        <w:t>i</w:t>
      </w:r>
      <w:r w:rsidRPr="00735D8E">
        <w:rPr>
          <w:rFonts w:ascii="Times New Roman" w:hAnsi="Times New Roman" w:cs="Times New Roman"/>
          <w:i/>
          <w:sz w:val="24"/>
          <w:szCs w:val="24"/>
        </w:rPr>
        <w:t>schiadických</w:t>
      </w:r>
      <w:proofErr w:type="spellEnd"/>
      <w:r w:rsidRPr="00735D8E">
        <w:rPr>
          <w:rFonts w:ascii="Times New Roman" w:hAnsi="Times New Roman" w:cs="Times New Roman"/>
          <w:i/>
          <w:sz w:val="24"/>
          <w:szCs w:val="24"/>
        </w:rPr>
        <w:t>, poranění spojených s vymknutím, pohmožděním, výronem nebo zánětem šlach, bércových vředů. Přípravky jsou obecně dobře tolerovány a nežádoucí účinky jsou vcelku ojedinělé a nezávažné.</w:t>
      </w:r>
      <w:r>
        <w:rPr>
          <w:rFonts w:ascii="Times New Roman" w:hAnsi="Times New Roman" w:cs="Times New Roman"/>
          <w:i/>
          <w:sz w:val="24"/>
          <w:szCs w:val="24"/>
        </w:rPr>
        <w:t xml:space="preserve"> </w:t>
      </w:r>
    </w:p>
    <w:p w14:paraId="14D64F78" w14:textId="77777777" w:rsidR="009E0A15" w:rsidRDefault="009E0A15" w:rsidP="009E0A15">
      <w:pPr>
        <w:spacing w:line="240" w:lineRule="auto"/>
        <w:jc w:val="both"/>
        <w:rPr>
          <w:rFonts w:ascii="Times New Roman" w:hAnsi="Times New Roman" w:cs="Times New Roman"/>
          <w:b/>
          <w:sz w:val="24"/>
          <w:szCs w:val="24"/>
        </w:rPr>
      </w:pPr>
      <w:r w:rsidRPr="00685ADB">
        <w:rPr>
          <w:rFonts w:ascii="Times New Roman" w:hAnsi="Times New Roman" w:cs="Times New Roman"/>
          <w:b/>
          <w:sz w:val="24"/>
          <w:szCs w:val="24"/>
        </w:rPr>
        <w:t>Vysvětlete problémy, najděte v textu uvedený jazykový prostředek (posuďte jeho funkci):</w:t>
      </w:r>
    </w:p>
    <w:p w14:paraId="7CB37459" w14:textId="77777777" w:rsidR="009E0A15" w:rsidRPr="00685ADB" w:rsidRDefault="009E0A15" w:rsidP="009E0A15">
      <w:pPr>
        <w:pStyle w:val="Odstavecseseznamem"/>
        <w:numPr>
          <w:ilvl w:val="0"/>
          <w:numId w:val="9"/>
        </w:numPr>
        <w:spacing w:line="240" w:lineRule="auto"/>
        <w:jc w:val="both"/>
        <w:rPr>
          <w:rFonts w:ascii="Times New Roman" w:hAnsi="Times New Roman" w:cs="Times New Roman"/>
          <w:sz w:val="24"/>
          <w:szCs w:val="24"/>
        </w:rPr>
      </w:pPr>
      <w:r w:rsidRPr="00685ADB">
        <w:rPr>
          <w:rFonts w:ascii="Times New Roman" w:hAnsi="Times New Roman" w:cs="Times New Roman"/>
          <w:sz w:val="24"/>
          <w:szCs w:val="24"/>
        </w:rPr>
        <w:t>charakterizujte recipienta textu</w:t>
      </w:r>
      <w:r>
        <w:rPr>
          <w:rFonts w:ascii="Times New Roman" w:hAnsi="Times New Roman" w:cs="Times New Roman"/>
          <w:sz w:val="24"/>
          <w:szCs w:val="24"/>
        </w:rPr>
        <w:t>;</w:t>
      </w:r>
    </w:p>
    <w:p w14:paraId="0B837EA9" w14:textId="77777777" w:rsidR="009E0A15" w:rsidRDefault="009E0A15" w:rsidP="009E0A15">
      <w:pPr>
        <w:pStyle w:val="Odstavecseseznamem"/>
        <w:numPr>
          <w:ilvl w:val="0"/>
          <w:numId w:val="9"/>
        </w:numPr>
        <w:spacing w:line="240" w:lineRule="auto"/>
        <w:jc w:val="both"/>
        <w:rPr>
          <w:rFonts w:ascii="Times New Roman" w:hAnsi="Times New Roman" w:cs="Times New Roman"/>
          <w:sz w:val="24"/>
          <w:szCs w:val="24"/>
        </w:rPr>
      </w:pPr>
      <w:r>
        <w:rPr>
          <w:rFonts w:ascii="Times New Roman" w:hAnsi="Times New Roman" w:cs="Times New Roman"/>
          <w:sz w:val="24"/>
          <w:szCs w:val="24"/>
        </w:rPr>
        <w:t>specifikujte blíže úryvek textu odborného funkčního stylu;</w:t>
      </w:r>
    </w:p>
    <w:p w14:paraId="4E9EC47A" w14:textId="77777777" w:rsidR="009E0A15" w:rsidRDefault="009E0A15" w:rsidP="009E0A15">
      <w:pPr>
        <w:pStyle w:val="Odstavecseseznamem"/>
        <w:numPr>
          <w:ilvl w:val="0"/>
          <w:numId w:val="9"/>
        </w:numPr>
        <w:spacing w:line="240" w:lineRule="auto"/>
        <w:jc w:val="both"/>
        <w:rPr>
          <w:rFonts w:ascii="Times New Roman" w:hAnsi="Times New Roman" w:cs="Times New Roman"/>
          <w:sz w:val="24"/>
          <w:szCs w:val="24"/>
        </w:rPr>
      </w:pPr>
      <w:r>
        <w:rPr>
          <w:rFonts w:ascii="Times New Roman" w:hAnsi="Times New Roman" w:cs="Times New Roman"/>
          <w:sz w:val="24"/>
          <w:szCs w:val="24"/>
        </w:rPr>
        <w:t>najděte přístavek (apoziční skladební skupiny),</w:t>
      </w:r>
    </w:p>
    <w:p w14:paraId="3BE4672B" w14:textId="77777777" w:rsidR="009E0A15" w:rsidRDefault="009E0A15" w:rsidP="009E0A15">
      <w:pPr>
        <w:pStyle w:val="Odstavecseseznamem"/>
        <w:numPr>
          <w:ilvl w:val="0"/>
          <w:numId w:val="9"/>
        </w:numPr>
        <w:spacing w:line="240" w:lineRule="auto"/>
        <w:jc w:val="both"/>
        <w:rPr>
          <w:rFonts w:ascii="Times New Roman" w:hAnsi="Times New Roman" w:cs="Times New Roman"/>
          <w:sz w:val="24"/>
          <w:szCs w:val="24"/>
        </w:rPr>
      </w:pPr>
      <w:r>
        <w:rPr>
          <w:rFonts w:ascii="Times New Roman" w:hAnsi="Times New Roman" w:cs="Times New Roman"/>
          <w:sz w:val="24"/>
          <w:szCs w:val="24"/>
        </w:rPr>
        <w:t>polovětné konstrukce přívlastkové,</w:t>
      </w:r>
    </w:p>
    <w:p w14:paraId="4456B736" w14:textId="77777777" w:rsidR="009E0A15" w:rsidRDefault="009E0A15" w:rsidP="009E0A15">
      <w:pPr>
        <w:pStyle w:val="Odstavecseseznamem"/>
        <w:numPr>
          <w:ilvl w:val="0"/>
          <w:numId w:val="9"/>
        </w:numPr>
        <w:spacing w:line="240" w:lineRule="auto"/>
        <w:jc w:val="both"/>
        <w:rPr>
          <w:rFonts w:ascii="Times New Roman" w:hAnsi="Times New Roman" w:cs="Times New Roman"/>
          <w:sz w:val="24"/>
          <w:szCs w:val="24"/>
        </w:rPr>
      </w:pPr>
      <w:r>
        <w:rPr>
          <w:rFonts w:ascii="Times New Roman" w:hAnsi="Times New Roman" w:cs="Times New Roman"/>
          <w:sz w:val="24"/>
          <w:szCs w:val="24"/>
        </w:rPr>
        <w:t>několikanásobné výrazy v koordinačním vztahu,</w:t>
      </w:r>
    </w:p>
    <w:p w14:paraId="4DBF5D3F" w14:textId="77777777" w:rsidR="009E0A15" w:rsidRDefault="009E0A15" w:rsidP="009E0A15">
      <w:pPr>
        <w:pStyle w:val="Odstavecseseznamem"/>
        <w:numPr>
          <w:ilvl w:val="0"/>
          <w:numId w:val="9"/>
        </w:numPr>
        <w:spacing w:line="240" w:lineRule="auto"/>
        <w:jc w:val="both"/>
        <w:rPr>
          <w:rFonts w:ascii="Times New Roman" w:hAnsi="Times New Roman" w:cs="Times New Roman"/>
          <w:sz w:val="24"/>
          <w:szCs w:val="24"/>
        </w:rPr>
      </w:pPr>
      <w:r>
        <w:rPr>
          <w:rFonts w:ascii="Times New Roman" w:hAnsi="Times New Roman" w:cs="Times New Roman"/>
          <w:sz w:val="24"/>
          <w:szCs w:val="24"/>
        </w:rPr>
        <w:t>trpný rod (pasivní konstrukce);</w:t>
      </w:r>
    </w:p>
    <w:p w14:paraId="4169106E" w14:textId="77777777" w:rsidR="009E0A15" w:rsidRDefault="009E0A15" w:rsidP="009E0A15">
      <w:pPr>
        <w:pStyle w:val="Odstavecseseznamem"/>
        <w:numPr>
          <w:ilvl w:val="0"/>
          <w:numId w:val="9"/>
        </w:numPr>
        <w:spacing w:line="240" w:lineRule="auto"/>
        <w:jc w:val="both"/>
        <w:rPr>
          <w:rFonts w:ascii="Times New Roman" w:hAnsi="Times New Roman" w:cs="Times New Roman"/>
          <w:sz w:val="24"/>
          <w:szCs w:val="24"/>
        </w:rPr>
      </w:pPr>
      <w:r>
        <w:rPr>
          <w:rFonts w:ascii="Times New Roman" w:hAnsi="Times New Roman" w:cs="Times New Roman"/>
          <w:sz w:val="24"/>
          <w:szCs w:val="24"/>
        </w:rPr>
        <w:t>posuďte míru opakování jednotlivých lexémů.</w:t>
      </w:r>
    </w:p>
    <w:p w14:paraId="76A81DEE" w14:textId="77777777" w:rsidR="009E0A15" w:rsidRDefault="009E0A15" w:rsidP="009E0A15">
      <w:pPr>
        <w:spacing w:line="240" w:lineRule="auto"/>
        <w:jc w:val="both"/>
        <w:rPr>
          <w:rFonts w:ascii="Times New Roman" w:hAnsi="Times New Roman" w:cs="Times New Roman"/>
          <w:sz w:val="24"/>
          <w:szCs w:val="24"/>
        </w:rPr>
      </w:pPr>
    </w:p>
    <w:p w14:paraId="2A9128BA" w14:textId="77777777" w:rsidR="009E0A15" w:rsidRPr="00685ADB" w:rsidRDefault="009E0A15" w:rsidP="009E0A15">
      <w:pPr>
        <w:spacing w:line="240" w:lineRule="auto"/>
        <w:jc w:val="both"/>
        <w:rPr>
          <w:rFonts w:ascii="Times New Roman" w:hAnsi="Times New Roman" w:cs="Times New Roman"/>
          <w:b/>
          <w:sz w:val="24"/>
          <w:szCs w:val="24"/>
        </w:rPr>
      </w:pPr>
      <w:r w:rsidRPr="00685ADB">
        <w:rPr>
          <w:rFonts w:ascii="Times New Roman" w:hAnsi="Times New Roman" w:cs="Times New Roman"/>
          <w:b/>
          <w:sz w:val="24"/>
          <w:szCs w:val="24"/>
        </w:rPr>
        <w:t>Přívlastek těsný a přívlastek volný</w:t>
      </w:r>
    </w:p>
    <w:p w14:paraId="1DD42563" w14:textId="77777777" w:rsidR="009E0A15" w:rsidRPr="00376E0B" w:rsidRDefault="009E0A15" w:rsidP="009E0A15">
      <w:pPr>
        <w:spacing w:line="240" w:lineRule="auto"/>
        <w:jc w:val="both"/>
        <w:rPr>
          <w:rFonts w:ascii="Times New Roman" w:hAnsi="Times New Roman" w:cs="Times New Roman"/>
          <w:i/>
          <w:sz w:val="24"/>
          <w:szCs w:val="24"/>
        </w:rPr>
      </w:pPr>
      <w:r w:rsidRPr="003804FF">
        <w:rPr>
          <w:rFonts w:ascii="Times New Roman" w:hAnsi="Times New Roman" w:cs="Times New Roman"/>
          <w:i/>
          <w:sz w:val="24"/>
          <w:szCs w:val="24"/>
        </w:rPr>
        <w:t>Přípravky, které obsahují salicyláty a jejich deriváty, jsou</w:t>
      </w:r>
      <w:r w:rsidRPr="00376E0B">
        <w:rPr>
          <w:rFonts w:ascii="Times New Roman" w:hAnsi="Times New Roman" w:cs="Times New Roman"/>
          <w:i/>
          <w:sz w:val="24"/>
          <w:szCs w:val="24"/>
        </w:rPr>
        <w:t xml:space="preserve"> vhodné jako doplněk k terapii lokalizovaných otoků vzniklých v důsledku zánětlivých nebo degenerativních změn.</w:t>
      </w:r>
    </w:p>
    <w:p w14:paraId="6EAB1B2F" w14:textId="77777777" w:rsidR="009E0A15" w:rsidRDefault="009E0A15" w:rsidP="009E0A15">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Charakterizujte dané souvětí, určete počet vět, určete druh VV. </w:t>
      </w:r>
    </w:p>
    <w:p w14:paraId="353EBA35" w14:textId="77777777" w:rsidR="009E0A15" w:rsidRDefault="009E0A15" w:rsidP="009E0A15">
      <w:pPr>
        <w:spacing w:line="240" w:lineRule="auto"/>
        <w:jc w:val="both"/>
        <w:rPr>
          <w:rFonts w:ascii="Times New Roman" w:hAnsi="Times New Roman" w:cs="Times New Roman"/>
          <w:sz w:val="24"/>
          <w:szCs w:val="24"/>
        </w:rPr>
      </w:pPr>
      <w:r>
        <w:rPr>
          <w:rFonts w:ascii="Times New Roman" w:hAnsi="Times New Roman" w:cs="Times New Roman"/>
          <w:sz w:val="24"/>
          <w:szCs w:val="24"/>
        </w:rPr>
        <w:t>Dále posuďte stylovou odlišnost následujících řešení:</w:t>
      </w:r>
    </w:p>
    <w:p w14:paraId="427A5EE4" w14:textId="77777777" w:rsidR="009E0A15" w:rsidRPr="003804FF" w:rsidRDefault="009E0A15" w:rsidP="009E0A15">
      <w:pPr>
        <w:spacing w:line="240" w:lineRule="auto"/>
        <w:jc w:val="both"/>
        <w:rPr>
          <w:rFonts w:ascii="Times New Roman" w:hAnsi="Times New Roman" w:cs="Times New Roman"/>
          <w:i/>
          <w:sz w:val="24"/>
          <w:szCs w:val="24"/>
        </w:rPr>
      </w:pPr>
      <w:r w:rsidRPr="003804FF">
        <w:rPr>
          <w:rFonts w:ascii="Times New Roman" w:hAnsi="Times New Roman" w:cs="Times New Roman"/>
          <w:i/>
          <w:sz w:val="24"/>
          <w:szCs w:val="24"/>
        </w:rPr>
        <w:t>Přípravky, jež obsahují salicyláty a jejich deriváty, jsou vhodné jako doplněk k terapii lokalizovaných otoků vzniklých v důsledku zánětlivých nebo degenerativních změn.</w:t>
      </w:r>
    </w:p>
    <w:p w14:paraId="6B973049" w14:textId="77777777" w:rsidR="009E0A15" w:rsidRPr="00376E0B" w:rsidRDefault="009E0A15" w:rsidP="009E0A15">
      <w:pPr>
        <w:spacing w:line="240" w:lineRule="auto"/>
        <w:jc w:val="both"/>
        <w:rPr>
          <w:rFonts w:ascii="Times New Roman" w:hAnsi="Times New Roman" w:cs="Times New Roman"/>
          <w:i/>
          <w:sz w:val="24"/>
          <w:szCs w:val="24"/>
        </w:rPr>
      </w:pPr>
      <w:r w:rsidRPr="003804FF">
        <w:rPr>
          <w:rFonts w:ascii="Times New Roman" w:hAnsi="Times New Roman" w:cs="Times New Roman"/>
          <w:i/>
          <w:sz w:val="24"/>
          <w:szCs w:val="24"/>
        </w:rPr>
        <w:t>Přípravky, co obsahují salicyláty a jejich deriváty, jsou</w:t>
      </w:r>
      <w:r w:rsidRPr="00376E0B">
        <w:rPr>
          <w:rFonts w:ascii="Times New Roman" w:hAnsi="Times New Roman" w:cs="Times New Roman"/>
          <w:i/>
          <w:sz w:val="24"/>
          <w:szCs w:val="24"/>
        </w:rPr>
        <w:t xml:space="preserve"> vhodné jako doplněk k terapii lokalizovaných otoků vzniklých v důsledku zánětlivých nebo degenerativních změn.</w:t>
      </w:r>
    </w:p>
    <w:p w14:paraId="653B5202" w14:textId="77777777" w:rsidR="009E0A15" w:rsidRPr="00376E0B" w:rsidRDefault="009E0A15" w:rsidP="009E0A15">
      <w:pPr>
        <w:spacing w:line="240" w:lineRule="auto"/>
        <w:jc w:val="both"/>
        <w:rPr>
          <w:rFonts w:ascii="Times New Roman" w:hAnsi="Times New Roman" w:cs="Times New Roman"/>
          <w:i/>
          <w:sz w:val="24"/>
          <w:szCs w:val="24"/>
        </w:rPr>
      </w:pPr>
      <w:r w:rsidRPr="003804FF">
        <w:rPr>
          <w:rFonts w:ascii="Times New Roman" w:hAnsi="Times New Roman" w:cs="Times New Roman"/>
          <w:i/>
          <w:sz w:val="24"/>
          <w:szCs w:val="24"/>
        </w:rPr>
        <w:t>Přípravky obsahující salicyláty a jejich deriváty jsou vhodné</w:t>
      </w:r>
      <w:r w:rsidRPr="00376E0B">
        <w:rPr>
          <w:rFonts w:ascii="Times New Roman" w:hAnsi="Times New Roman" w:cs="Times New Roman"/>
          <w:i/>
          <w:sz w:val="24"/>
          <w:szCs w:val="24"/>
        </w:rPr>
        <w:t xml:space="preserve"> jako doplněk k terapii lokalizovaných otoků vzniklých v důsledku zánětlivých nebo degenerativních změn.</w:t>
      </w:r>
    </w:p>
    <w:p w14:paraId="2FC60805" w14:textId="77777777" w:rsidR="009E0A15" w:rsidRDefault="009E0A15" w:rsidP="009E0A15">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Charakterizujte daný větný celek. Jakou funkci zde má tzv. polovětná konstrukce? </w:t>
      </w:r>
    </w:p>
    <w:p w14:paraId="5B2E73DE" w14:textId="77777777" w:rsidR="009E0A15" w:rsidRDefault="009E0A15" w:rsidP="009E0A15">
      <w:pPr>
        <w:spacing w:line="240" w:lineRule="auto"/>
        <w:jc w:val="both"/>
        <w:rPr>
          <w:rFonts w:ascii="Times New Roman" w:hAnsi="Times New Roman" w:cs="Times New Roman"/>
          <w:sz w:val="24"/>
          <w:szCs w:val="24"/>
        </w:rPr>
      </w:pPr>
    </w:p>
    <w:p w14:paraId="201FF380" w14:textId="77777777" w:rsidR="009E0A15" w:rsidRPr="0066155E" w:rsidRDefault="009E0A15" w:rsidP="009E0A15">
      <w:pPr>
        <w:spacing w:line="240" w:lineRule="auto"/>
        <w:jc w:val="both"/>
        <w:rPr>
          <w:rFonts w:ascii="Times New Roman" w:hAnsi="Times New Roman" w:cs="Times New Roman"/>
          <w:b/>
          <w:sz w:val="24"/>
          <w:szCs w:val="24"/>
        </w:rPr>
      </w:pPr>
      <w:r w:rsidRPr="0066155E">
        <w:rPr>
          <w:rFonts w:ascii="Times New Roman" w:hAnsi="Times New Roman" w:cs="Times New Roman"/>
          <w:b/>
          <w:sz w:val="24"/>
          <w:szCs w:val="24"/>
        </w:rPr>
        <w:t>Cvičení:</w:t>
      </w:r>
    </w:p>
    <w:p w14:paraId="04CD45E7" w14:textId="77777777" w:rsidR="009E0A15" w:rsidRDefault="009E0A15" w:rsidP="009E0A1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Nahraďte zájmeno </w:t>
      </w:r>
      <w:r w:rsidRPr="00B033A1">
        <w:rPr>
          <w:rFonts w:ascii="Times New Roman" w:hAnsi="Times New Roman" w:cs="Times New Roman"/>
          <w:i/>
          <w:sz w:val="24"/>
          <w:szCs w:val="24"/>
        </w:rPr>
        <w:t>který</w:t>
      </w:r>
      <w:r>
        <w:rPr>
          <w:rFonts w:ascii="Times New Roman" w:hAnsi="Times New Roman" w:cs="Times New Roman"/>
          <w:sz w:val="24"/>
          <w:szCs w:val="24"/>
        </w:rPr>
        <w:t xml:space="preserve"> zájmenem </w:t>
      </w:r>
      <w:r w:rsidRPr="00B033A1">
        <w:rPr>
          <w:rFonts w:ascii="Times New Roman" w:hAnsi="Times New Roman" w:cs="Times New Roman"/>
          <w:i/>
          <w:sz w:val="24"/>
          <w:szCs w:val="24"/>
        </w:rPr>
        <w:t>jenž</w:t>
      </w:r>
      <w:r>
        <w:rPr>
          <w:rFonts w:ascii="Times New Roman" w:hAnsi="Times New Roman" w:cs="Times New Roman"/>
          <w:sz w:val="24"/>
          <w:szCs w:val="24"/>
        </w:rPr>
        <w:t>.</w:t>
      </w:r>
    </w:p>
    <w:p w14:paraId="51FF5E92" w14:textId="77777777" w:rsidR="009E0A15" w:rsidRDefault="009E0A15" w:rsidP="009E0A1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Nahraďte vedlejší větu polovětnou konstrukcí přívlastkovou, rozhodněte o interpunkci a pojmenujte typ přívlastku.</w:t>
      </w:r>
    </w:p>
    <w:p w14:paraId="4CDBF4F5" w14:textId="77777777" w:rsidR="009E0A15" w:rsidRDefault="009E0A15" w:rsidP="009E0A15">
      <w:pPr>
        <w:spacing w:after="0" w:line="240" w:lineRule="auto"/>
        <w:jc w:val="both"/>
        <w:rPr>
          <w:rFonts w:ascii="Times New Roman" w:hAnsi="Times New Roman" w:cs="Times New Roman"/>
          <w:sz w:val="24"/>
          <w:szCs w:val="24"/>
        </w:rPr>
      </w:pPr>
    </w:p>
    <w:p w14:paraId="2D5146C1" w14:textId="77777777" w:rsidR="009E0A15" w:rsidRPr="00327670" w:rsidRDefault="009E0A15" w:rsidP="009E0A15">
      <w:pPr>
        <w:pStyle w:val="Odstavecseseznamem"/>
        <w:numPr>
          <w:ilvl w:val="0"/>
          <w:numId w:val="10"/>
        </w:numPr>
        <w:spacing w:after="0" w:line="312" w:lineRule="auto"/>
        <w:ind w:left="426" w:hanging="357"/>
        <w:jc w:val="both"/>
        <w:rPr>
          <w:rFonts w:ascii="Times New Roman" w:hAnsi="Times New Roman" w:cs="Times New Roman"/>
          <w:i/>
          <w:sz w:val="24"/>
          <w:szCs w:val="24"/>
        </w:rPr>
      </w:pPr>
      <w:r w:rsidRPr="00327670">
        <w:rPr>
          <w:rFonts w:ascii="Times New Roman" w:hAnsi="Times New Roman" w:cs="Times New Roman"/>
          <w:i/>
          <w:sz w:val="24"/>
          <w:szCs w:val="24"/>
        </w:rPr>
        <w:lastRenderedPageBreak/>
        <w:t>Absolventi oborů, které jsou zaměřeny na informační technologie, mají výhody na trhu práce.</w:t>
      </w:r>
    </w:p>
    <w:p w14:paraId="2214153C" w14:textId="77777777" w:rsidR="009E0A15" w:rsidRPr="00327670" w:rsidRDefault="009E0A15" w:rsidP="009E0A15">
      <w:pPr>
        <w:pStyle w:val="Odstavecseseznamem"/>
        <w:numPr>
          <w:ilvl w:val="0"/>
          <w:numId w:val="10"/>
        </w:numPr>
        <w:spacing w:after="0" w:line="312" w:lineRule="auto"/>
        <w:ind w:left="426" w:hanging="357"/>
        <w:jc w:val="both"/>
        <w:rPr>
          <w:rFonts w:ascii="Times New Roman" w:hAnsi="Times New Roman" w:cs="Times New Roman"/>
          <w:i/>
          <w:sz w:val="24"/>
          <w:szCs w:val="24"/>
        </w:rPr>
      </w:pPr>
      <w:r w:rsidRPr="00327670">
        <w:rPr>
          <w:rFonts w:ascii="Times New Roman" w:hAnsi="Times New Roman" w:cs="Times New Roman"/>
          <w:i/>
          <w:sz w:val="24"/>
          <w:szCs w:val="24"/>
        </w:rPr>
        <w:t>Její vlasy, které byly vyčesány do uzlu, se v záři slunce leskly.</w:t>
      </w:r>
    </w:p>
    <w:p w14:paraId="777F5E55" w14:textId="77777777" w:rsidR="009E0A15" w:rsidRPr="00327670" w:rsidRDefault="009E0A15" w:rsidP="009E0A15">
      <w:pPr>
        <w:pStyle w:val="Odstavecseseznamem"/>
        <w:numPr>
          <w:ilvl w:val="0"/>
          <w:numId w:val="10"/>
        </w:numPr>
        <w:spacing w:after="0" w:line="312" w:lineRule="auto"/>
        <w:ind w:left="426" w:hanging="357"/>
        <w:jc w:val="both"/>
        <w:rPr>
          <w:rFonts w:ascii="Times New Roman" w:hAnsi="Times New Roman" w:cs="Times New Roman"/>
          <w:i/>
          <w:sz w:val="24"/>
          <w:szCs w:val="24"/>
        </w:rPr>
      </w:pPr>
      <w:r w:rsidRPr="00327670">
        <w:rPr>
          <w:rFonts w:ascii="Times New Roman" w:hAnsi="Times New Roman" w:cs="Times New Roman"/>
          <w:i/>
          <w:sz w:val="24"/>
          <w:szCs w:val="24"/>
        </w:rPr>
        <w:t>Student, který se vrací z pobytu v zahraničí, bude zapsán do vyššího ročníku.</w:t>
      </w:r>
    </w:p>
    <w:p w14:paraId="6C52E447" w14:textId="77777777" w:rsidR="009E0A15" w:rsidRPr="00327670" w:rsidRDefault="009E0A15" w:rsidP="009E0A15">
      <w:pPr>
        <w:pStyle w:val="Odstavecseseznamem"/>
        <w:numPr>
          <w:ilvl w:val="0"/>
          <w:numId w:val="10"/>
        </w:numPr>
        <w:spacing w:after="0" w:line="312" w:lineRule="auto"/>
        <w:ind w:left="426" w:hanging="357"/>
        <w:jc w:val="both"/>
        <w:rPr>
          <w:rFonts w:ascii="Times New Roman" w:hAnsi="Times New Roman" w:cs="Times New Roman"/>
          <w:i/>
          <w:sz w:val="24"/>
          <w:szCs w:val="24"/>
        </w:rPr>
      </w:pPr>
      <w:r w:rsidRPr="00327670">
        <w:rPr>
          <w:rFonts w:ascii="Times New Roman" w:hAnsi="Times New Roman" w:cs="Times New Roman"/>
          <w:i/>
          <w:sz w:val="24"/>
          <w:szCs w:val="24"/>
        </w:rPr>
        <w:t>Tato kniha, která byla vydána ještě před válkou, patří k autorovým nejlepším dílům.</w:t>
      </w:r>
    </w:p>
    <w:p w14:paraId="430C6C4E" w14:textId="77777777" w:rsidR="009E0A15" w:rsidRPr="00327670" w:rsidRDefault="009E0A15" w:rsidP="009E0A15">
      <w:pPr>
        <w:pStyle w:val="Odstavecseseznamem"/>
        <w:numPr>
          <w:ilvl w:val="0"/>
          <w:numId w:val="10"/>
        </w:numPr>
        <w:spacing w:after="0" w:line="312" w:lineRule="auto"/>
        <w:ind w:left="426" w:hanging="357"/>
        <w:jc w:val="both"/>
        <w:rPr>
          <w:rFonts w:ascii="Times New Roman" w:hAnsi="Times New Roman" w:cs="Times New Roman"/>
          <w:i/>
          <w:sz w:val="24"/>
          <w:szCs w:val="24"/>
        </w:rPr>
      </w:pPr>
      <w:r w:rsidRPr="00327670">
        <w:rPr>
          <w:rFonts w:ascii="Times New Roman" w:hAnsi="Times New Roman" w:cs="Times New Roman"/>
          <w:i/>
          <w:sz w:val="24"/>
          <w:szCs w:val="24"/>
        </w:rPr>
        <w:t>S texty, které byly uvedeny na konci kapitol, bylo potřeba se důkladně seznámit.</w:t>
      </w:r>
    </w:p>
    <w:p w14:paraId="4EA3D78F" w14:textId="77777777" w:rsidR="009E0A15" w:rsidRPr="00327670" w:rsidRDefault="009E0A15" w:rsidP="009E0A15">
      <w:pPr>
        <w:pStyle w:val="Odstavecseseznamem"/>
        <w:numPr>
          <w:ilvl w:val="0"/>
          <w:numId w:val="10"/>
        </w:numPr>
        <w:spacing w:after="0" w:line="312" w:lineRule="auto"/>
        <w:ind w:left="426" w:hanging="357"/>
        <w:jc w:val="both"/>
        <w:rPr>
          <w:rFonts w:ascii="Times New Roman" w:hAnsi="Times New Roman" w:cs="Times New Roman"/>
          <w:i/>
          <w:sz w:val="24"/>
          <w:szCs w:val="24"/>
        </w:rPr>
      </w:pPr>
      <w:r w:rsidRPr="00327670">
        <w:rPr>
          <w:rFonts w:ascii="Times New Roman" w:hAnsi="Times New Roman" w:cs="Times New Roman"/>
          <w:i/>
          <w:sz w:val="24"/>
          <w:szCs w:val="24"/>
        </w:rPr>
        <w:t>K lidem, kteří pracují na směny, je třeba přistupovat z hlediska výživy odlišně.</w:t>
      </w:r>
    </w:p>
    <w:p w14:paraId="7E916003" w14:textId="77777777" w:rsidR="009E0A15" w:rsidRPr="00327670" w:rsidRDefault="009E0A15" w:rsidP="009E0A15">
      <w:pPr>
        <w:pStyle w:val="Odstavecseseznamem"/>
        <w:numPr>
          <w:ilvl w:val="0"/>
          <w:numId w:val="10"/>
        </w:numPr>
        <w:spacing w:after="0" w:line="312" w:lineRule="auto"/>
        <w:ind w:left="426" w:hanging="357"/>
        <w:jc w:val="both"/>
        <w:rPr>
          <w:rFonts w:ascii="Times New Roman" w:hAnsi="Times New Roman" w:cs="Times New Roman"/>
          <w:i/>
          <w:sz w:val="24"/>
          <w:szCs w:val="24"/>
        </w:rPr>
      </w:pPr>
      <w:r w:rsidRPr="00327670">
        <w:rPr>
          <w:rFonts w:ascii="Times New Roman" w:hAnsi="Times New Roman" w:cs="Times New Roman"/>
          <w:i/>
          <w:sz w:val="24"/>
          <w:szCs w:val="24"/>
        </w:rPr>
        <w:t>Stavení, které se hrdě vypínalo nad útesem, připomínalo loď.</w:t>
      </w:r>
    </w:p>
    <w:p w14:paraId="2A1D55D7" w14:textId="77777777" w:rsidR="009E0A15" w:rsidRDefault="009E0A15" w:rsidP="009E0A15">
      <w:pPr>
        <w:pStyle w:val="Odstavecseseznamem"/>
        <w:numPr>
          <w:ilvl w:val="0"/>
          <w:numId w:val="10"/>
        </w:numPr>
        <w:spacing w:after="0" w:line="312" w:lineRule="auto"/>
        <w:ind w:left="426" w:hanging="357"/>
        <w:jc w:val="both"/>
        <w:rPr>
          <w:rFonts w:ascii="Times New Roman" w:hAnsi="Times New Roman" w:cs="Times New Roman"/>
          <w:i/>
          <w:sz w:val="24"/>
          <w:szCs w:val="24"/>
        </w:rPr>
      </w:pPr>
      <w:r w:rsidRPr="00327670">
        <w:rPr>
          <w:rFonts w:ascii="Times New Roman" w:hAnsi="Times New Roman" w:cs="Times New Roman"/>
          <w:i/>
          <w:sz w:val="24"/>
          <w:szCs w:val="24"/>
        </w:rPr>
        <w:t xml:space="preserve">Příběhy, o kterých jsem ti vyprávěl, se skutečně staly. </w:t>
      </w:r>
    </w:p>
    <w:p w14:paraId="4272F199" w14:textId="77777777" w:rsidR="009E0A15" w:rsidRPr="00327670" w:rsidRDefault="009E0A15" w:rsidP="009E0A15">
      <w:pPr>
        <w:pStyle w:val="Odstavecseseznamem"/>
        <w:spacing w:after="0" w:line="312" w:lineRule="auto"/>
        <w:ind w:left="426"/>
        <w:jc w:val="both"/>
        <w:rPr>
          <w:rFonts w:ascii="Times New Roman" w:hAnsi="Times New Roman" w:cs="Times New Roman"/>
          <w:i/>
          <w:sz w:val="24"/>
          <w:szCs w:val="24"/>
        </w:rPr>
      </w:pPr>
    </w:p>
    <w:p w14:paraId="4EAB41EA" w14:textId="77777777" w:rsidR="009E0A15" w:rsidRDefault="009E0A15" w:rsidP="009E0A15">
      <w:pPr>
        <w:spacing w:after="0" w:line="240" w:lineRule="auto"/>
        <w:jc w:val="both"/>
        <w:rPr>
          <w:rFonts w:ascii="Times New Roman" w:hAnsi="Times New Roman" w:cs="Times New Roman"/>
          <w:sz w:val="24"/>
          <w:szCs w:val="24"/>
        </w:rPr>
      </w:pPr>
    </w:p>
    <w:p w14:paraId="1B0C84DA" w14:textId="77777777" w:rsidR="009E0A15" w:rsidRPr="008A40EB" w:rsidRDefault="009E0A15" w:rsidP="009E0A15">
      <w:pPr>
        <w:spacing w:after="0" w:line="240" w:lineRule="auto"/>
        <w:jc w:val="both"/>
        <w:rPr>
          <w:rFonts w:ascii="Times New Roman" w:hAnsi="Times New Roman" w:cs="Times New Roman"/>
          <w:b/>
          <w:sz w:val="24"/>
          <w:szCs w:val="24"/>
        </w:rPr>
      </w:pPr>
      <w:r w:rsidRPr="008A40EB">
        <w:rPr>
          <w:rFonts w:ascii="Times New Roman" w:hAnsi="Times New Roman" w:cs="Times New Roman"/>
          <w:b/>
          <w:sz w:val="24"/>
          <w:szCs w:val="24"/>
        </w:rPr>
        <w:t>Přístavek</w:t>
      </w:r>
    </w:p>
    <w:p w14:paraId="4A5166AD" w14:textId="77777777" w:rsidR="009E0A15" w:rsidRDefault="009E0A15" w:rsidP="009E0A1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Najděte v textu přístavky a posuďte jejich funkci:</w:t>
      </w:r>
    </w:p>
    <w:p w14:paraId="2FDCDFA1" w14:textId="77777777" w:rsidR="009E0A15" w:rsidRDefault="009E0A15" w:rsidP="009E0A15">
      <w:pPr>
        <w:spacing w:after="0" w:line="240" w:lineRule="auto"/>
        <w:jc w:val="both"/>
        <w:rPr>
          <w:rFonts w:ascii="Times New Roman" w:hAnsi="Times New Roman" w:cs="Times New Roman"/>
          <w:sz w:val="24"/>
          <w:szCs w:val="24"/>
        </w:rPr>
      </w:pPr>
    </w:p>
    <w:p w14:paraId="477BE2BA" w14:textId="77777777" w:rsidR="009E0A15" w:rsidRPr="00327670" w:rsidRDefault="009E0A15" w:rsidP="009E0A15">
      <w:pPr>
        <w:spacing w:after="0" w:line="312" w:lineRule="auto"/>
        <w:jc w:val="both"/>
        <w:rPr>
          <w:rFonts w:ascii="Times New Roman" w:hAnsi="Times New Roman" w:cs="Times New Roman"/>
          <w:i/>
          <w:sz w:val="24"/>
          <w:szCs w:val="24"/>
        </w:rPr>
      </w:pPr>
      <w:r w:rsidRPr="00327670">
        <w:rPr>
          <w:rFonts w:ascii="Times New Roman" w:hAnsi="Times New Roman" w:cs="Times New Roman"/>
          <w:i/>
          <w:sz w:val="24"/>
          <w:szCs w:val="24"/>
        </w:rPr>
        <w:t>Slova se liší svým výskytem, svou četností, tj. častostí upotřebení neboli frekvencí.</w:t>
      </w:r>
    </w:p>
    <w:p w14:paraId="76B5DF18" w14:textId="77777777" w:rsidR="009E0A15" w:rsidRPr="00327670" w:rsidRDefault="009E0A15" w:rsidP="009E0A15">
      <w:pPr>
        <w:spacing w:after="0" w:line="312" w:lineRule="auto"/>
        <w:jc w:val="both"/>
        <w:rPr>
          <w:rFonts w:ascii="Times New Roman" w:hAnsi="Times New Roman" w:cs="Times New Roman"/>
          <w:i/>
          <w:sz w:val="24"/>
          <w:szCs w:val="24"/>
        </w:rPr>
      </w:pPr>
      <w:r w:rsidRPr="00327670">
        <w:rPr>
          <w:rFonts w:ascii="Times New Roman" w:hAnsi="Times New Roman" w:cs="Times New Roman"/>
          <w:i/>
          <w:sz w:val="24"/>
          <w:szCs w:val="24"/>
        </w:rPr>
        <w:t>V odborných textech se hojně vyskytuje také trpný rod (pasivum).</w:t>
      </w:r>
    </w:p>
    <w:p w14:paraId="3A3CA0A4" w14:textId="77777777" w:rsidR="009E0A15" w:rsidRPr="00327670" w:rsidRDefault="009E0A15" w:rsidP="009E0A15">
      <w:pPr>
        <w:spacing w:after="0" w:line="312" w:lineRule="auto"/>
        <w:jc w:val="both"/>
        <w:rPr>
          <w:rFonts w:ascii="Times New Roman" w:hAnsi="Times New Roman" w:cs="Times New Roman"/>
          <w:i/>
          <w:sz w:val="24"/>
          <w:szCs w:val="24"/>
        </w:rPr>
      </w:pPr>
      <w:r w:rsidRPr="00327670">
        <w:rPr>
          <w:rFonts w:ascii="Times New Roman" w:hAnsi="Times New Roman" w:cs="Times New Roman"/>
          <w:i/>
          <w:sz w:val="24"/>
          <w:szCs w:val="24"/>
        </w:rPr>
        <w:t>Muchomůrka zelená, naše nejjedovatější houba, roste ve vlhkých smrkových porostech.</w:t>
      </w:r>
    </w:p>
    <w:p w14:paraId="42EB9669" w14:textId="77777777" w:rsidR="009E0A15" w:rsidRPr="00327670" w:rsidRDefault="009E0A15" w:rsidP="009E0A15">
      <w:pPr>
        <w:spacing w:after="0" w:line="312" w:lineRule="auto"/>
        <w:jc w:val="both"/>
        <w:rPr>
          <w:rFonts w:ascii="Times New Roman" w:hAnsi="Times New Roman" w:cs="Times New Roman"/>
          <w:i/>
          <w:sz w:val="24"/>
          <w:szCs w:val="24"/>
        </w:rPr>
      </w:pPr>
      <w:r w:rsidRPr="00327670">
        <w:rPr>
          <w:rFonts w:ascii="Times New Roman" w:hAnsi="Times New Roman" w:cs="Times New Roman"/>
          <w:i/>
          <w:sz w:val="24"/>
          <w:szCs w:val="24"/>
        </w:rPr>
        <w:t>Výrazem snahy o přesné a jednoznačné vyjádření jsou odborné názvy neboli termíny.</w:t>
      </w:r>
    </w:p>
    <w:p w14:paraId="62F60406" w14:textId="77777777" w:rsidR="009E0A15" w:rsidRPr="00327670" w:rsidRDefault="009E0A15" w:rsidP="009E0A15">
      <w:pPr>
        <w:spacing w:after="0" w:line="312" w:lineRule="auto"/>
        <w:jc w:val="both"/>
        <w:rPr>
          <w:rFonts w:ascii="Times New Roman" w:hAnsi="Times New Roman" w:cs="Times New Roman"/>
          <w:i/>
          <w:sz w:val="24"/>
          <w:szCs w:val="24"/>
        </w:rPr>
      </w:pPr>
      <w:r w:rsidRPr="00327670">
        <w:rPr>
          <w:rFonts w:ascii="Times New Roman" w:hAnsi="Times New Roman" w:cs="Times New Roman"/>
          <w:i/>
          <w:sz w:val="24"/>
          <w:szCs w:val="24"/>
        </w:rPr>
        <w:t>Oblíbil jsem si Nerudovy sbírky, např. Balady a romance, Písně kosmické a Knihy veršů.</w:t>
      </w:r>
    </w:p>
    <w:p w14:paraId="130537C5" w14:textId="77777777" w:rsidR="009E0A15" w:rsidRPr="00327670" w:rsidRDefault="009E0A15" w:rsidP="009E0A15">
      <w:pPr>
        <w:spacing w:after="0" w:line="312" w:lineRule="auto"/>
        <w:jc w:val="both"/>
        <w:rPr>
          <w:rFonts w:ascii="Times New Roman" w:hAnsi="Times New Roman" w:cs="Times New Roman"/>
          <w:i/>
          <w:sz w:val="24"/>
          <w:szCs w:val="24"/>
        </w:rPr>
      </w:pPr>
      <w:r w:rsidRPr="00327670">
        <w:rPr>
          <w:rFonts w:ascii="Times New Roman" w:hAnsi="Times New Roman" w:cs="Times New Roman"/>
          <w:i/>
          <w:sz w:val="24"/>
          <w:szCs w:val="24"/>
        </w:rPr>
        <w:t>Měl rád matematiku, fyziku, geometrii, zkrátka přírodní vědy.</w:t>
      </w:r>
    </w:p>
    <w:p w14:paraId="4A392F06" w14:textId="77777777" w:rsidR="009E0A15" w:rsidRPr="00327670" w:rsidRDefault="009E0A15" w:rsidP="009E0A15">
      <w:pPr>
        <w:spacing w:after="0" w:line="312" w:lineRule="auto"/>
        <w:jc w:val="both"/>
        <w:rPr>
          <w:rFonts w:ascii="Times New Roman" w:hAnsi="Times New Roman" w:cs="Times New Roman"/>
          <w:i/>
          <w:sz w:val="24"/>
          <w:szCs w:val="24"/>
        </w:rPr>
      </w:pPr>
      <w:r w:rsidRPr="00327670">
        <w:rPr>
          <w:rFonts w:ascii="Times New Roman" w:hAnsi="Times New Roman" w:cs="Times New Roman"/>
          <w:i/>
          <w:sz w:val="24"/>
          <w:szCs w:val="24"/>
        </w:rPr>
        <w:t>Znal všechny jeho sourozence, Janu, Honzu, Marii a Petra.</w:t>
      </w:r>
    </w:p>
    <w:p w14:paraId="0ECDC456" w14:textId="77777777" w:rsidR="009E0A15" w:rsidRPr="00327670" w:rsidRDefault="009E0A15" w:rsidP="009E0A15">
      <w:pPr>
        <w:spacing w:after="0" w:line="312" w:lineRule="auto"/>
        <w:jc w:val="both"/>
        <w:rPr>
          <w:rFonts w:ascii="Times New Roman" w:hAnsi="Times New Roman" w:cs="Times New Roman"/>
          <w:i/>
          <w:sz w:val="24"/>
          <w:szCs w:val="24"/>
        </w:rPr>
      </w:pPr>
      <w:r w:rsidRPr="00327670">
        <w:rPr>
          <w:rFonts w:ascii="Times New Roman" w:hAnsi="Times New Roman" w:cs="Times New Roman"/>
          <w:i/>
          <w:sz w:val="24"/>
          <w:szCs w:val="24"/>
        </w:rPr>
        <w:t xml:space="preserve">Mladý sloní samec pokračuje v díle zkázy ‒ ulamuje větve akácie. </w:t>
      </w:r>
    </w:p>
    <w:p w14:paraId="06F1D1D7" w14:textId="77777777" w:rsidR="009E0A15" w:rsidRPr="00327670" w:rsidRDefault="009E0A15" w:rsidP="009E0A15">
      <w:pPr>
        <w:spacing w:after="0" w:line="312" w:lineRule="auto"/>
        <w:jc w:val="both"/>
        <w:rPr>
          <w:rFonts w:ascii="Times New Roman" w:hAnsi="Times New Roman" w:cs="Times New Roman"/>
          <w:i/>
          <w:sz w:val="24"/>
          <w:szCs w:val="24"/>
        </w:rPr>
      </w:pPr>
      <w:r w:rsidRPr="00327670">
        <w:rPr>
          <w:rFonts w:ascii="Times New Roman" w:hAnsi="Times New Roman" w:cs="Times New Roman"/>
          <w:i/>
          <w:sz w:val="24"/>
          <w:szCs w:val="24"/>
        </w:rPr>
        <w:t>Ve Skandinávii se rozvíjely nejen typické severské sporty, jako bruslení, lyžování a hokej, ale i</w:t>
      </w:r>
      <w:r>
        <w:rPr>
          <w:rFonts w:ascii="Times New Roman" w:hAnsi="Times New Roman" w:cs="Times New Roman"/>
          <w:i/>
          <w:sz w:val="24"/>
          <w:szCs w:val="24"/>
        </w:rPr>
        <w:t> </w:t>
      </w:r>
      <w:r w:rsidRPr="00327670">
        <w:rPr>
          <w:rFonts w:ascii="Times New Roman" w:hAnsi="Times New Roman" w:cs="Times New Roman"/>
          <w:i/>
          <w:sz w:val="24"/>
          <w:szCs w:val="24"/>
        </w:rPr>
        <w:t>lehká atletika a míčové hry.</w:t>
      </w:r>
    </w:p>
    <w:p w14:paraId="060BDA3C" w14:textId="77777777" w:rsidR="009E0A15" w:rsidRDefault="009E0A15" w:rsidP="009E0A15">
      <w:pPr>
        <w:spacing w:after="0" w:line="312" w:lineRule="auto"/>
        <w:jc w:val="both"/>
        <w:rPr>
          <w:rFonts w:ascii="Times New Roman" w:hAnsi="Times New Roman" w:cs="Times New Roman"/>
          <w:i/>
          <w:sz w:val="24"/>
          <w:szCs w:val="24"/>
        </w:rPr>
      </w:pPr>
      <w:r w:rsidRPr="00327670">
        <w:rPr>
          <w:rFonts w:ascii="Times New Roman" w:hAnsi="Times New Roman" w:cs="Times New Roman"/>
          <w:i/>
          <w:sz w:val="24"/>
          <w:szCs w:val="24"/>
        </w:rPr>
        <w:t>Staletími prověřené jsou léčivé účinky řady rostlin, a to heřmánku, kopřivy, máty, pelyňku, podbělu, jitrocele nebo šalvěje.</w:t>
      </w:r>
    </w:p>
    <w:p w14:paraId="0FBFDAF5" w14:textId="77777777" w:rsidR="009E0A15" w:rsidRDefault="009E0A15" w:rsidP="009E0A15">
      <w:pPr>
        <w:spacing w:after="0" w:line="240" w:lineRule="auto"/>
        <w:jc w:val="both"/>
        <w:rPr>
          <w:rFonts w:ascii="Times New Roman" w:hAnsi="Times New Roman" w:cs="Times New Roman"/>
          <w:i/>
          <w:sz w:val="24"/>
          <w:szCs w:val="24"/>
        </w:rPr>
      </w:pPr>
    </w:p>
    <w:p w14:paraId="4E3FB475" w14:textId="77777777" w:rsidR="009E0A15" w:rsidRDefault="009E0A15" w:rsidP="009E0A15">
      <w:pPr>
        <w:spacing w:after="0" w:line="240" w:lineRule="auto"/>
        <w:jc w:val="both"/>
        <w:rPr>
          <w:rFonts w:ascii="Times New Roman" w:hAnsi="Times New Roman" w:cs="Times New Roman"/>
          <w:i/>
          <w:sz w:val="24"/>
          <w:szCs w:val="24"/>
        </w:rPr>
      </w:pPr>
    </w:p>
    <w:p w14:paraId="7CFAC2F8" w14:textId="77777777" w:rsidR="009E0A15" w:rsidRPr="0022102F" w:rsidRDefault="009E0A15" w:rsidP="009E0A15">
      <w:pPr>
        <w:spacing w:after="0" w:line="240" w:lineRule="auto"/>
        <w:ind w:left="-284"/>
        <w:jc w:val="both"/>
        <w:rPr>
          <w:rFonts w:ascii="Times New Roman" w:hAnsi="Times New Roman" w:cs="Times New Roman"/>
          <w:b/>
          <w:sz w:val="24"/>
          <w:szCs w:val="24"/>
        </w:rPr>
      </w:pPr>
      <w:r w:rsidRPr="0022102F">
        <w:rPr>
          <w:rFonts w:ascii="Times New Roman" w:hAnsi="Times New Roman" w:cs="Times New Roman"/>
          <w:b/>
          <w:sz w:val="24"/>
          <w:szCs w:val="24"/>
        </w:rPr>
        <w:t>Konstrukce s opisným pasivem</w:t>
      </w:r>
    </w:p>
    <w:p w14:paraId="3B169576" w14:textId="77777777" w:rsidR="009E0A15" w:rsidRDefault="009E0A15" w:rsidP="009E0A15">
      <w:pPr>
        <w:spacing w:after="0" w:line="240" w:lineRule="auto"/>
        <w:ind w:left="-284"/>
        <w:jc w:val="both"/>
        <w:rPr>
          <w:rFonts w:ascii="Times New Roman" w:hAnsi="Times New Roman" w:cs="Times New Roman"/>
          <w:b/>
          <w:sz w:val="24"/>
          <w:szCs w:val="24"/>
        </w:rPr>
      </w:pPr>
      <w:r w:rsidRPr="0022102F">
        <w:rPr>
          <w:rFonts w:ascii="Times New Roman" w:hAnsi="Times New Roman" w:cs="Times New Roman"/>
          <w:b/>
          <w:sz w:val="24"/>
          <w:szCs w:val="24"/>
        </w:rPr>
        <w:t>Převeďte do trpného rodu:</w:t>
      </w:r>
    </w:p>
    <w:p w14:paraId="6C70A2F6" w14:textId="77777777" w:rsidR="009E0A15" w:rsidRDefault="009E0A15" w:rsidP="009E0A15">
      <w:pPr>
        <w:spacing w:after="0" w:line="240" w:lineRule="auto"/>
        <w:jc w:val="both"/>
        <w:rPr>
          <w:rFonts w:ascii="Times New Roman" w:hAnsi="Times New Roman" w:cs="Times New Roman"/>
          <w:b/>
          <w:sz w:val="24"/>
          <w:szCs w:val="24"/>
        </w:rPr>
      </w:pPr>
    </w:p>
    <w:p w14:paraId="3828A211" w14:textId="77777777" w:rsidR="009E0A15" w:rsidRPr="0079553A" w:rsidRDefault="009E0A15" w:rsidP="009E0A15">
      <w:pPr>
        <w:pStyle w:val="Odstavecseseznamem"/>
        <w:numPr>
          <w:ilvl w:val="0"/>
          <w:numId w:val="11"/>
        </w:numPr>
        <w:spacing w:after="0" w:line="240" w:lineRule="auto"/>
        <w:ind w:left="142"/>
        <w:jc w:val="both"/>
        <w:rPr>
          <w:rFonts w:ascii="Times New Roman" w:hAnsi="Times New Roman" w:cs="Times New Roman"/>
          <w:i/>
          <w:sz w:val="24"/>
          <w:szCs w:val="24"/>
        </w:rPr>
      </w:pPr>
      <w:r w:rsidRPr="0079553A">
        <w:rPr>
          <w:rFonts w:ascii="Times New Roman" w:hAnsi="Times New Roman" w:cs="Times New Roman"/>
          <w:i/>
          <w:sz w:val="24"/>
          <w:szCs w:val="24"/>
        </w:rPr>
        <w:t>Přesvědčili nás o správnosti tohoto rozhodnutí.</w:t>
      </w:r>
    </w:p>
    <w:p w14:paraId="09DE32D5" w14:textId="77777777" w:rsidR="009E0A15" w:rsidRPr="0079553A" w:rsidRDefault="009E0A15" w:rsidP="009E0A15">
      <w:pPr>
        <w:pStyle w:val="Odstavecseseznamem"/>
        <w:numPr>
          <w:ilvl w:val="0"/>
          <w:numId w:val="11"/>
        </w:numPr>
        <w:spacing w:after="0" w:line="240" w:lineRule="auto"/>
        <w:ind w:left="142"/>
        <w:jc w:val="both"/>
        <w:rPr>
          <w:rFonts w:ascii="Times New Roman" w:hAnsi="Times New Roman" w:cs="Times New Roman"/>
          <w:i/>
          <w:sz w:val="24"/>
          <w:szCs w:val="24"/>
        </w:rPr>
      </w:pPr>
      <w:r w:rsidRPr="0079553A">
        <w:rPr>
          <w:rFonts w:ascii="Times New Roman" w:hAnsi="Times New Roman" w:cs="Times New Roman"/>
          <w:i/>
          <w:sz w:val="24"/>
          <w:szCs w:val="24"/>
        </w:rPr>
        <w:t>Knihu vydali v české a německé mutaci.</w:t>
      </w:r>
    </w:p>
    <w:p w14:paraId="2C50C1E3" w14:textId="77777777" w:rsidR="009E0A15" w:rsidRPr="0079553A" w:rsidRDefault="009E0A15" w:rsidP="009E0A15">
      <w:pPr>
        <w:pStyle w:val="Odstavecseseznamem"/>
        <w:numPr>
          <w:ilvl w:val="0"/>
          <w:numId w:val="11"/>
        </w:numPr>
        <w:spacing w:after="0" w:line="240" w:lineRule="auto"/>
        <w:ind w:left="142"/>
        <w:jc w:val="both"/>
        <w:rPr>
          <w:rFonts w:ascii="Times New Roman" w:hAnsi="Times New Roman" w:cs="Times New Roman"/>
          <w:i/>
          <w:sz w:val="24"/>
          <w:szCs w:val="24"/>
        </w:rPr>
      </w:pPr>
      <w:r w:rsidRPr="0079553A">
        <w:rPr>
          <w:rFonts w:ascii="Times New Roman" w:hAnsi="Times New Roman" w:cs="Times New Roman"/>
          <w:i/>
          <w:sz w:val="24"/>
          <w:szCs w:val="24"/>
        </w:rPr>
        <w:t>Policisté dopadli pachatele do 24 hodin.</w:t>
      </w:r>
    </w:p>
    <w:p w14:paraId="312AF742" w14:textId="77777777" w:rsidR="009E0A15" w:rsidRPr="0079553A" w:rsidRDefault="009E0A15" w:rsidP="009E0A15">
      <w:pPr>
        <w:pStyle w:val="Odstavecseseznamem"/>
        <w:numPr>
          <w:ilvl w:val="0"/>
          <w:numId w:val="11"/>
        </w:numPr>
        <w:spacing w:after="0" w:line="240" w:lineRule="auto"/>
        <w:ind w:left="142"/>
        <w:jc w:val="both"/>
        <w:rPr>
          <w:rFonts w:ascii="Times New Roman" w:hAnsi="Times New Roman" w:cs="Times New Roman"/>
          <w:i/>
          <w:sz w:val="24"/>
          <w:szCs w:val="24"/>
        </w:rPr>
      </w:pPr>
      <w:r w:rsidRPr="0079553A">
        <w:rPr>
          <w:rFonts w:ascii="Times New Roman" w:hAnsi="Times New Roman" w:cs="Times New Roman"/>
          <w:i/>
          <w:sz w:val="24"/>
          <w:szCs w:val="24"/>
        </w:rPr>
        <w:t>Pokrývači zakryli střechu nepromokavou plachtou.</w:t>
      </w:r>
    </w:p>
    <w:p w14:paraId="585C77FD" w14:textId="77777777" w:rsidR="009E0A15" w:rsidRPr="00473D1B" w:rsidRDefault="009E0A15" w:rsidP="009E0A15">
      <w:pPr>
        <w:pStyle w:val="Odstavecseseznamem"/>
        <w:numPr>
          <w:ilvl w:val="0"/>
          <w:numId w:val="11"/>
        </w:numPr>
        <w:spacing w:after="0" w:line="240" w:lineRule="auto"/>
        <w:ind w:left="142"/>
        <w:jc w:val="both"/>
        <w:rPr>
          <w:rFonts w:ascii="Times New Roman" w:hAnsi="Times New Roman" w:cs="Times New Roman"/>
          <w:sz w:val="24"/>
          <w:szCs w:val="24"/>
        </w:rPr>
      </w:pPr>
      <w:r w:rsidRPr="007F25E3">
        <w:rPr>
          <w:rFonts w:ascii="Times New Roman" w:hAnsi="Times New Roman" w:cs="Times New Roman"/>
          <w:i/>
          <w:sz w:val="24"/>
          <w:szCs w:val="24"/>
        </w:rPr>
        <w:t>Učitelé žáky často chválili.</w:t>
      </w:r>
    </w:p>
    <w:p w14:paraId="6E741D05" w14:textId="77777777" w:rsidR="009E0A15" w:rsidRDefault="009E0A15" w:rsidP="009E0A15">
      <w:pPr>
        <w:spacing w:after="0" w:line="240" w:lineRule="auto"/>
        <w:jc w:val="both"/>
        <w:rPr>
          <w:rFonts w:ascii="Times New Roman" w:hAnsi="Times New Roman" w:cs="Times New Roman"/>
          <w:sz w:val="24"/>
          <w:szCs w:val="24"/>
        </w:rPr>
      </w:pPr>
    </w:p>
    <w:p w14:paraId="778A292C" w14:textId="77777777" w:rsidR="009E0A15" w:rsidRPr="00267C3E" w:rsidRDefault="009E0A15" w:rsidP="009E0A15">
      <w:pPr>
        <w:spacing w:after="0" w:line="240" w:lineRule="auto"/>
        <w:jc w:val="both"/>
        <w:rPr>
          <w:rFonts w:ascii="Times New Roman" w:hAnsi="Times New Roman" w:cs="Times New Roman"/>
          <w:b/>
          <w:sz w:val="24"/>
          <w:szCs w:val="24"/>
        </w:rPr>
      </w:pPr>
    </w:p>
    <w:p w14:paraId="0A5A6D9B" w14:textId="77777777" w:rsidR="009E0A15" w:rsidRDefault="009E0A15" w:rsidP="009E0A15">
      <w:pPr>
        <w:spacing w:line="240" w:lineRule="auto"/>
        <w:ind w:left="-284"/>
        <w:jc w:val="both"/>
        <w:rPr>
          <w:rFonts w:ascii="Times New Roman" w:hAnsi="Times New Roman" w:cs="Times New Roman"/>
          <w:b/>
          <w:sz w:val="24"/>
          <w:szCs w:val="24"/>
        </w:rPr>
      </w:pPr>
      <w:r w:rsidRPr="00267C3E">
        <w:rPr>
          <w:rFonts w:ascii="Times New Roman" w:hAnsi="Times New Roman" w:cs="Times New Roman"/>
          <w:b/>
          <w:sz w:val="24"/>
          <w:szCs w:val="24"/>
        </w:rPr>
        <w:t>Doplňte interpunkci</w:t>
      </w:r>
      <w:r w:rsidRPr="007D286B">
        <w:rPr>
          <w:rFonts w:ascii="Times New Roman" w:hAnsi="Times New Roman" w:cs="Times New Roman"/>
          <w:b/>
          <w:sz w:val="24"/>
          <w:szCs w:val="24"/>
        </w:rPr>
        <w:t xml:space="preserve"> </w:t>
      </w:r>
      <w:r w:rsidRPr="00267C3E">
        <w:rPr>
          <w:rFonts w:ascii="Times New Roman" w:hAnsi="Times New Roman" w:cs="Times New Roman"/>
          <w:b/>
          <w:sz w:val="24"/>
          <w:szCs w:val="24"/>
        </w:rPr>
        <w:t>do úryvku odborného textu:</w:t>
      </w:r>
    </w:p>
    <w:p w14:paraId="4A2B8715" w14:textId="77777777" w:rsidR="009E0A15" w:rsidRDefault="009E0A15" w:rsidP="009E0A15">
      <w:pPr>
        <w:spacing w:after="0" w:line="240" w:lineRule="auto"/>
        <w:ind w:left="-284"/>
        <w:jc w:val="both"/>
        <w:rPr>
          <w:rFonts w:ascii="Times New Roman" w:hAnsi="Times New Roman" w:cs="Times New Roman"/>
          <w:i/>
          <w:sz w:val="24"/>
          <w:szCs w:val="24"/>
        </w:rPr>
      </w:pPr>
      <w:r w:rsidRPr="00202F1A">
        <w:rPr>
          <w:rFonts w:ascii="Times New Roman" w:hAnsi="Times New Roman" w:cs="Times New Roman"/>
          <w:i/>
          <w:sz w:val="24"/>
          <w:szCs w:val="24"/>
        </w:rPr>
        <w:t xml:space="preserve">V nedávné době vznikla řada historických studií usilujících přesnými analytickými metodami </w:t>
      </w:r>
      <w:r>
        <w:rPr>
          <w:rFonts w:ascii="Times New Roman" w:hAnsi="Times New Roman" w:cs="Times New Roman"/>
          <w:i/>
          <w:sz w:val="24"/>
          <w:szCs w:val="24"/>
        </w:rPr>
        <w:t xml:space="preserve">o to </w:t>
      </w:r>
      <w:r w:rsidRPr="00202F1A">
        <w:rPr>
          <w:rFonts w:ascii="Times New Roman" w:hAnsi="Times New Roman" w:cs="Times New Roman"/>
          <w:i/>
          <w:sz w:val="24"/>
          <w:szCs w:val="24"/>
        </w:rPr>
        <w:t xml:space="preserve">postihnout složení této společenské vrstvy a její sociální kořeny. Jakkoliv by pro závažnost dosažených poznatků bylo třeba provést kontrolu získaného statistického materiálu všechno napovídá že legenda jež se v obecném povědomí dodnes udržuje bude v mnohém otřesena. Zatím </w:t>
      </w:r>
      <w:r w:rsidRPr="00202F1A">
        <w:rPr>
          <w:rFonts w:ascii="Times New Roman" w:hAnsi="Times New Roman" w:cs="Times New Roman"/>
          <w:i/>
          <w:sz w:val="24"/>
          <w:szCs w:val="24"/>
        </w:rPr>
        <w:lastRenderedPageBreak/>
        <w:t>získané údaje nasvědčují tomu že se značně přeceňuje sepětí vlastenecké společnosti s vesnicí a že bude obtížné ji nadále vysvětlovat jako ideologický hřeben vlny českého venkova vpadajícího do silně poněmčených měst neboť z měst většina vlastenců pocházela.</w:t>
      </w:r>
    </w:p>
    <w:p w14:paraId="02EA1E2E" w14:textId="77777777" w:rsidR="009E0A15" w:rsidRDefault="009E0A15" w:rsidP="009E0A15">
      <w:pPr>
        <w:spacing w:after="0" w:line="240" w:lineRule="auto"/>
        <w:ind w:left="-284"/>
        <w:jc w:val="both"/>
        <w:rPr>
          <w:rFonts w:ascii="Times New Roman" w:hAnsi="Times New Roman" w:cs="Times New Roman"/>
          <w:i/>
          <w:sz w:val="24"/>
          <w:szCs w:val="24"/>
        </w:rPr>
      </w:pPr>
    </w:p>
    <w:p w14:paraId="6A946D40" w14:textId="77777777" w:rsidR="009E0A15" w:rsidRDefault="009E0A15" w:rsidP="009E0A15">
      <w:pPr>
        <w:spacing w:after="0" w:line="240" w:lineRule="auto"/>
        <w:ind w:left="-284"/>
        <w:jc w:val="both"/>
        <w:rPr>
          <w:rFonts w:ascii="Times New Roman" w:hAnsi="Times New Roman" w:cs="Times New Roman"/>
          <w:i/>
          <w:sz w:val="24"/>
          <w:szCs w:val="24"/>
        </w:rPr>
      </w:pPr>
    </w:p>
    <w:p w14:paraId="6170C77E" w14:textId="77777777" w:rsidR="004F0D7C" w:rsidRDefault="004F0D7C" w:rsidP="009E0A15">
      <w:pPr>
        <w:spacing w:after="0" w:line="240" w:lineRule="auto"/>
        <w:ind w:left="-284"/>
        <w:jc w:val="both"/>
        <w:rPr>
          <w:rFonts w:ascii="Times New Roman" w:hAnsi="Times New Roman" w:cs="Times New Roman"/>
          <w:sz w:val="24"/>
          <w:szCs w:val="24"/>
        </w:rPr>
      </w:pPr>
    </w:p>
    <w:p w14:paraId="5B302657" w14:textId="003DE46D" w:rsidR="009E0A15" w:rsidRPr="004F0D7C" w:rsidRDefault="004F0D7C" w:rsidP="009E0A15">
      <w:pPr>
        <w:spacing w:after="0" w:line="240" w:lineRule="auto"/>
        <w:ind w:left="-284"/>
        <w:jc w:val="both"/>
        <w:rPr>
          <w:rFonts w:ascii="Times New Roman" w:hAnsi="Times New Roman" w:cs="Times New Roman"/>
          <w:b/>
          <w:sz w:val="24"/>
          <w:szCs w:val="24"/>
        </w:rPr>
      </w:pPr>
      <w:r w:rsidRPr="004F0D7C">
        <w:rPr>
          <w:rFonts w:ascii="Times New Roman" w:hAnsi="Times New Roman" w:cs="Times New Roman"/>
          <w:b/>
          <w:sz w:val="24"/>
          <w:szCs w:val="24"/>
        </w:rPr>
        <w:t>Další materiály:</w:t>
      </w:r>
    </w:p>
    <w:p w14:paraId="613BAC46" w14:textId="77777777" w:rsidR="009E0A15" w:rsidRDefault="009E0A15" w:rsidP="009E0A15">
      <w:pPr>
        <w:spacing w:before="100" w:beforeAutospacing="1" w:after="100" w:afterAutospacing="1" w:line="240" w:lineRule="auto"/>
        <w:rPr>
          <w:rFonts w:ascii="Times New Roman" w:eastAsia="Times New Roman" w:hAnsi="Times New Roman" w:cs="Times New Roman"/>
          <w:b/>
          <w:color w:val="7030A0"/>
          <w:sz w:val="24"/>
          <w:szCs w:val="24"/>
          <w:u w:val="single"/>
          <w:lang w:eastAsia="cs-CZ"/>
        </w:rPr>
      </w:pPr>
      <w:r>
        <w:rPr>
          <w:rFonts w:ascii="Times New Roman" w:eastAsia="Times New Roman" w:hAnsi="Times New Roman" w:cs="Times New Roman"/>
          <w:b/>
          <w:color w:val="7030A0"/>
          <w:sz w:val="24"/>
          <w:szCs w:val="24"/>
          <w:u w:val="single"/>
          <w:lang w:eastAsia="cs-CZ"/>
        </w:rPr>
        <w:t>Teoreticky odborný styl</w:t>
      </w:r>
    </w:p>
    <w:p w14:paraId="494CDD02" w14:textId="77777777" w:rsidR="009E0A15" w:rsidRDefault="009E0A15" w:rsidP="009E0A15">
      <w:pPr>
        <w:pStyle w:val="Nadpis2"/>
        <w:jc w:val="both"/>
        <w:rPr>
          <w:rFonts w:ascii="Times New Roman" w:hAnsi="Times New Roman" w:cs="Times New Roman"/>
          <w:b/>
          <w:color w:val="auto"/>
        </w:rPr>
      </w:pPr>
      <w:r>
        <w:rPr>
          <w:rFonts w:ascii="Times New Roman" w:hAnsi="Times New Roman" w:cs="Times New Roman"/>
          <w:b/>
          <w:color w:val="auto"/>
        </w:rPr>
        <w:t>Interjekce v projevech psaných</w:t>
      </w:r>
    </w:p>
    <w:p w14:paraId="24C77EEE" w14:textId="77777777" w:rsidR="009E0A15" w:rsidRDefault="009E0A15" w:rsidP="009E0A15">
      <w:pPr>
        <w:pStyle w:val="Normlnweb"/>
        <w:jc w:val="both"/>
      </w:pPr>
      <w:r>
        <w:t>Podíváme-li se do korpusů SYN2000 a SYN2005, zjistíme, že vzhledem k ostatním slovním druhům je frekvence výskytu citoslovcí nízká. Interjekce se vyskytují v obou korpusech v řádu desítek tisíců, druhý nejméně užívaný druh částice už v řádu stovek tisíců a třetí nejméně frekventovaný slovní druh numeralia (v širokém slova smyslu) už dokonce v řádu miliónů. Tato čísla a mnohá další mají však výpovědní hodnotu pouze do jisté míry, protože mnohé výrazy označené v korpusech jako citoslovce jimi ve skutečnosti nejsou a naopak některé výrazy patřící k citoslovcím (zvláště interakčním) jsou přiřazeny k jiným slovním druhům.</w:t>
      </w:r>
    </w:p>
    <w:p w14:paraId="145D24D7" w14:textId="77777777" w:rsidR="009E0A15" w:rsidRDefault="009E0A15" w:rsidP="009E0A15">
      <w:pPr>
        <w:pStyle w:val="Normlnweb"/>
        <w:jc w:val="both"/>
      </w:pPr>
      <w:r>
        <w:t xml:space="preserve">Jako citoslovce jsou označena mnohá slova cizího původu nebo jejich části, včetně vlastních názvů a jmen: </w:t>
      </w:r>
      <w:r>
        <w:rPr>
          <w:rStyle w:val="Zdraznn"/>
          <w:rFonts w:eastAsiaTheme="majorEastAsia"/>
        </w:rPr>
        <w:t xml:space="preserve">pink </w:t>
      </w:r>
      <w:r>
        <w:t xml:space="preserve">ve významu růžová barva, </w:t>
      </w:r>
      <w:r>
        <w:rPr>
          <w:rStyle w:val="Zdraznn"/>
          <w:rFonts w:eastAsiaTheme="majorEastAsia"/>
        </w:rPr>
        <w:t xml:space="preserve">hip </w:t>
      </w:r>
      <w:r>
        <w:t xml:space="preserve">ve spojení </w:t>
      </w:r>
      <w:r>
        <w:rPr>
          <w:rStyle w:val="Zdraznn"/>
          <w:rFonts w:eastAsiaTheme="majorEastAsia"/>
        </w:rPr>
        <w:t>hip-hop</w:t>
      </w:r>
      <w:r>
        <w:t xml:space="preserve">, tj. hudební žánr, výraz </w:t>
      </w:r>
      <w:proofErr w:type="spellStart"/>
      <w:r>
        <w:rPr>
          <w:rStyle w:val="Zdraznn"/>
          <w:rFonts w:eastAsiaTheme="majorEastAsia"/>
        </w:rPr>
        <w:t>anthropos</w:t>
      </w:r>
      <w:proofErr w:type="spellEnd"/>
      <w:r>
        <w:t xml:space="preserve">, ale i očividná slova jiných slovních druhů jako </w:t>
      </w:r>
      <w:r>
        <w:rPr>
          <w:rStyle w:val="Zdraznn"/>
          <w:rFonts w:eastAsiaTheme="majorEastAsia"/>
        </w:rPr>
        <w:t>anti-duch</w:t>
      </w:r>
      <w:r>
        <w:t xml:space="preserve">, </w:t>
      </w:r>
      <w:r>
        <w:rPr>
          <w:rStyle w:val="Zdraznn"/>
          <w:rFonts w:eastAsiaTheme="majorEastAsia"/>
        </w:rPr>
        <w:t>alfa-sádra</w:t>
      </w:r>
      <w:r>
        <w:t xml:space="preserve">, vlastní jména </w:t>
      </w:r>
      <w:r>
        <w:rPr>
          <w:rStyle w:val="Zdraznn"/>
          <w:rFonts w:eastAsiaTheme="majorEastAsia"/>
        </w:rPr>
        <w:t>al-</w:t>
      </w:r>
      <w:proofErr w:type="spellStart"/>
      <w:r>
        <w:rPr>
          <w:rStyle w:val="Zdraznn"/>
          <w:rFonts w:eastAsiaTheme="majorEastAsia"/>
        </w:rPr>
        <w:t>Asad</w:t>
      </w:r>
      <w:proofErr w:type="spellEnd"/>
      <w:r>
        <w:t xml:space="preserve">, </w:t>
      </w:r>
      <w:r>
        <w:rPr>
          <w:rStyle w:val="Zdraznn"/>
          <w:rFonts w:eastAsiaTheme="majorEastAsia"/>
        </w:rPr>
        <w:t>al-</w:t>
      </w:r>
      <w:proofErr w:type="spellStart"/>
      <w:r>
        <w:rPr>
          <w:rStyle w:val="Zdraznn"/>
          <w:rFonts w:eastAsiaTheme="majorEastAsia"/>
        </w:rPr>
        <w:t>Dúda</w:t>
      </w:r>
      <w:proofErr w:type="spellEnd"/>
      <w:r>
        <w:t xml:space="preserve">, jako interjekce je označeno také </w:t>
      </w:r>
      <w:r>
        <w:rPr>
          <w:rStyle w:val="Zdraznn"/>
          <w:rFonts w:eastAsiaTheme="majorEastAsia"/>
        </w:rPr>
        <w:t xml:space="preserve">la </w:t>
      </w:r>
      <w:r>
        <w:t xml:space="preserve">ve spojení </w:t>
      </w:r>
      <w:r>
        <w:rPr>
          <w:rStyle w:val="Zdraznn"/>
          <w:rFonts w:eastAsiaTheme="majorEastAsia"/>
        </w:rPr>
        <w:t>kostel Notre–</w:t>
      </w:r>
      <w:proofErr w:type="spellStart"/>
      <w:r>
        <w:rPr>
          <w:rStyle w:val="Zdraznn"/>
          <w:rFonts w:eastAsiaTheme="majorEastAsia"/>
        </w:rPr>
        <w:t>dame</w:t>
      </w:r>
      <w:proofErr w:type="spellEnd"/>
      <w:r>
        <w:rPr>
          <w:rStyle w:val="Zdraznn"/>
          <w:rFonts w:eastAsiaTheme="majorEastAsia"/>
        </w:rPr>
        <w:t xml:space="preserve"> la Grande</w:t>
      </w:r>
      <w:r>
        <w:t xml:space="preserve">, dále části čínských či korejských jmen </w:t>
      </w:r>
      <w:r>
        <w:rPr>
          <w:rStyle w:val="Zdraznn"/>
          <w:rFonts w:eastAsiaTheme="majorEastAsia"/>
        </w:rPr>
        <w:t>Cha</w:t>
      </w:r>
      <w:r>
        <w:t xml:space="preserve">, název bejrútské čtvrti </w:t>
      </w:r>
      <w:r>
        <w:rPr>
          <w:rStyle w:val="Zdraznn"/>
          <w:rFonts w:eastAsiaTheme="majorEastAsia"/>
        </w:rPr>
        <w:t xml:space="preserve">Basta </w:t>
      </w:r>
      <w:r>
        <w:t xml:space="preserve">apod. U mnohých z těchto výrazů je zařazení k citoslovcím pravděpodobně dáno jejich nestandardním zápisem, jedná se totiž často o vlastní jména nebo sousloví psaná se spojovníkem. Mýlky se však objevují i u vlastních jmen a jiných výrazů domácího původu (např. akuzativ příjmení Kuka, tj. </w:t>
      </w:r>
      <w:r>
        <w:rPr>
          <w:rStyle w:val="Zdraznn"/>
          <w:rFonts w:eastAsiaTheme="majorEastAsia"/>
        </w:rPr>
        <w:t>Kuku</w:t>
      </w:r>
      <w:r>
        <w:t xml:space="preserve">, </w:t>
      </w:r>
      <w:r>
        <w:rPr>
          <w:rStyle w:val="Zdraznn"/>
          <w:rFonts w:eastAsiaTheme="majorEastAsia"/>
        </w:rPr>
        <w:t xml:space="preserve">klik </w:t>
      </w:r>
      <w:r>
        <w:t xml:space="preserve">ve významu cvik, </w:t>
      </w:r>
      <w:r>
        <w:rPr>
          <w:rStyle w:val="Zdraznn"/>
          <w:rFonts w:eastAsiaTheme="majorEastAsia"/>
        </w:rPr>
        <w:t xml:space="preserve">klik </w:t>
      </w:r>
      <w:r>
        <w:t xml:space="preserve">jako gen. </w:t>
      </w:r>
      <w:proofErr w:type="spellStart"/>
      <w:r>
        <w:t>pl</w:t>
      </w:r>
      <w:proofErr w:type="spellEnd"/>
      <w:r>
        <w:t xml:space="preserve">. substantiva klika apod.). Výjimečné není ani označení značek či zkratek jako citoslovcí (například zkratka </w:t>
      </w:r>
      <w:r>
        <w:rPr>
          <w:rStyle w:val="Zdraznn"/>
          <w:rFonts w:eastAsiaTheme="majorEastAsia"/>
        </w:rPr>
        <w:t>aj.</w:t>
      </w:r>
      <w:r>
        <w:t xml:space="preserve">, </w:t>
      </w:r>
      <w:r>
        <w:rPr>
          <w:rStyle w:val="Zdraznn"/>
          <w:rFonts w:eastAsiaTheme="majorEastAsia"/>
        </w:rPr>
        <w:t xml:space="preserve">ha </w:t>
      </w:r>
      <w:r>
        <w:t xml:space="preserve">jako značka hektaru, </w:t>
      </w:r>
      <w:r>
        <w:rPr>
          <w:rStyle w:val="Zdraznn"/>
          <w:rFonts w:eastAsiaTheme="majorEastAsia"/>
        </w:rPr>
        <w:t xml:space="preserve">hm. </w:t>
      </w:r>
      <w:r>
        <w:t>jako zkratka pro hmotnost nebo zkratky zdrojů či autorů v publicistických textech). V korpusu SYN2005 se mezi citoslovci objevují i zakončení internetových adres (</w:t>
      </w:r>
      <w:r>
        <w:rPr>
          <w:rStyle w:val="Zdraznn"/>
          <w:rFonts w:eastAsiaTheme="majorEastAsia"/>
        </w:rPr>
        <w:t>.</w:t>
      </w:r>
      <w:proofErr w:type="spellStart"/>
      <w:r>
        <w:rPr>
          <w:rStyle w:val="Zdraznn"/>
          <w:rFonts w:eastAsiaTheme="majorEastAsia"/>
        </w:rPr>
        <w:t>com</w:t>
      </w:r>
      <w:proofErr w:type="spellEnd"/>
      <w:r>
        <w:t xml:space="preserve">, </w:t>
      </w:r>
      <w:r>
        <w:rPr>
          <w:rStyle w:val="Zdraznn"/>
          <w:rFonts w:eastAsiaTheme="majorEastAsia"/>
        </w:rPr>
        <w:t>.</w:t>
      </w:r>
      <w:proofErr w:type="spellStart"/>
      <w:r>
        <w:rPr>
          <w:rStyle w:val="Zdraznn"/>
          <w:rFonts w:eastAsiaTheme="majorEastAsia"/>
        </w:rPr>
        <w:t>cz</w:t>
      </w:r>
      <w:proofErr w:type="spellEnd"/>
      <w:r>
        <w:t>) a slova a slovní tvary jiných slovních druhů (</w:t>
      </w:r>
      <w:r>
        <w:rPr>
          <w:rStyle w:val="Zdraznn"/>
          <w:rFonts w:eastAsiaTheme="majorEastAsia"/>
        </w:rPr>
        <w:t>pelyněk</w:t>
      </w:r>
      <w:r>
        <w:t xml:space="preserve">, </w:t>
      </w:r>
      <w:r>
        <w:rPr>
          <w:rStyle w:val="Zdraznn"/>
          <w:rFonts w:eastAsiaTheme="majorEastAsia"/>
        </w:rPr>
        <w:t>ukulele</w:t>
      </w:r>
      <w:r>
        <w:t xml:space="preserve">, </w:t>
      </w:r>
      <w:proofErr w:type="spellStart"/>
      <w:r>
        <w:rPr>
          <w:rStyle w:val="Zdraznn"/>
          <w:rFonts w:eastAsiaTheme="majorEastAsia"/>
        </w:rPr>
        <w:t>čuměj</w:t>
      </w:r>
      <w:proofErr w:type="spellEnd"/>
      <w:r>
        <w:t xml:space="preserve">, </w:t>
      </w:r>
      <w:proofErr w:type="spellStart"/>
      <w:r>
        <w:rPr>
          <w:rStyle w:val="Zdraznn"/>
          <w:rFonts w:eastAsiaTheme="majorEastAsia"/>
        </w:rPr>
        <w:t>kreslej</w:t>
      </w:r>
      <w:proofErr w:type="spellEnd"/>
      <w:r>
        <w:t>). V korpusu SYN2006PUB se k výše zmiňovaným výrazům připojují ještě jednotlivá písmena z proloženě psaných slov.</w:t>
      </w:r>
    </w:p>
    <w:p w14:paraId="545AFE4E" w14:textId="77777777" w:rsidR="009E0A15" w:rsidRDefault="009E0A15" w:rsidP="009E0A15">
      <w:pPr>
        <w:pStyle w:val="Normlnweb"/>
        <w:jc w:val="both"/>
      </w:pPr>
      <w:r>
        <w:t xml:space="preserve">Naopak mnohá nesporná citoslovce se dostávají do jiných slovnědruhových kategorií. Jedná se především o citoslovce sekundární (například </w:t>
      </w:r>
      <w:r>
        <w:rPr>
          <w:rStyle w:val="Zdraznn"/>
          <w:rFonts w:eastAsiaTheme="majorEastAsia"/>
        </w:rPr>
        <w:t>člověče</w:t>
      </w:r>
      <w:hyperlink r:id="rId5" w:anchor="_ftn4" w:history="1">
        <w:r>
          <w:rPr>
            <w:rStyle w:val="Hypertextovodkaz"/>
          </w:rPr>
          <w:t>[4]</w:t>
        </w:r>
      </w:hyperlink>
      <w:r>
        <w:t xml:space="preserve">, řazené k substantivům, </w:t>
      </w:r>
      <w:r>
        <w:rPr>
          <w:rStyle w:val="Zdraznn"/>
          <w:rFonts w:eastAsiaTheme="majorEastAsia"/>
        </w:rPr>
        <w:t>viď</w:t>
      </w:r>
      <w:r>
        <w:t>/</w:t>
      </w:r>
      <w:proofErr w:type="spellStart"/>
      <w:r>
        <w:rPr>
          <w:rStyle w:val="Zdraznn"/>
          <w:rFonts w:eastAsiaTheme="majorEastAsia"/>
        </w:rPr>
        <w:t>te</w:t>
      </w:r>
      <w:proofErr w:type="spellEnd"/>
      <w:r>
        <w:rPr>
          <w:rStyle w:val="Zdraznn"/>
          <w:rFonts w:eastAsiaTheme="majorEastAsia"/>
        </w:rPr>
        <w:t xml:space="preserve"> </w:t>
      </w:r>
      <w:r>
        <w:t xml:space="preserve">k částicím, stejně jako </w:t>
      </w:r>
      <w:r>
        <w:rPr>
          <w:rStyle w:val="Zdraznn"/>
          <w:rFonts w:eastAsiaTheme="majorEastAsia"/>
        </w:rPr>
        <w:t>nate</w:t>
      </w:r>
      <w:r>
        <w:t xml:space="preserve">, v případě korpusu SYN2000 jsou k částicím řazeny i </w:t>
      </w:r>
      <w:proofErr w:type="spellStart"/>
      <w:r>
        <w:t>pozdravové</w:t>
      </w:r>
      <w:proofErr w:type="spellEnd"/>
      <w:r>
        <w:t xml:space="preserve"> výrazy </w:t>
      </w:r>
      <w:r>
        <w:rPr>
          <w:rStyle w:val="Zdraznn"/>
          <w:rFonts w:eastAsiaTheme="majorEastAsia"/>
        </w:rPr>
        <w:t>ahoj</w:t>
      </w:r>
      <w:r>
        <w:t xml:space="preserve">, </w:t>
      </w:r>
      <w:r>
        <w:rPr>
          <w:rStyle w:val="Zdraznn"/>
          <w:rFonts w:eastAsiaTheme="majorEastAsia"/>
        </w:rPr>
        <w:t>čau</w:t>
      </w:r>
      <w:r>
        <w:t xml:space="preserve">, </w:t>
      </w:r>
      <w:r>
        <w:rPr>
          <w:rStyle w:val="Zdraznn"/>
          <w:rFonts w:eastAsiaTheme="majorEastAsia"/>
        </w:rPr>
        <w:t>nazdar</w:t>
      </w:r>
      <w:hyperlink r:id="rId6" w:anchor="_ftn5" w:history="1">
        <w:r>
          <w:rPr>
            <w:rStyle w:val="Hypertextovodkaz"/>
          </w:rPr>
          <w:t>[5]</w:t>
        </w:r>
      </w:hyperlink>
      <w:r>
        <w:t xml:space="preserve"> aj.). Mnoho citoslovcí se také vyskytuje v rozsáhlé skupině nazvané „neznámý, neurčený nebo neurčitelný slovní druh“. Níže uváděné frekvence výskytů je tedy třeba vnímat pouze jako přibližné.</w:t>
      </w:r>
    </w:p>
    <w:p w14:paraId="41DAEB00" w14:textId="77777777" w:rsidR="009E0A15" w:rsidRDefault="009E0A15" w:rsidP="009E0A15">
      <w:pPr>
        <w:pStyle w:val="Normlnweb"/>
        <w:jc w:val="both"/>
      </w:pPr>
      <w:r>
        <w:t xml:space="preserve">ZDROJ: </w:t>
      </w:r>
      <w:hyperlink r:id="rId7" w:history="1">
        <w:r>
          <w:rPr>
            <w:rStyle w:val="Hypertextovodkaz"/>
          </w:rPr>
          <w:t>http://nase-rec.ujc.cas.cz/archiv.php?art=8265</w:t>
        </w:r>
      </w:hyperlink>
      <w:r>
        <w:t xml:space="preserve"> </w:t>
      </w:r>
    </w:p>
    <w:p w14:paraId="067631BA" w14:textId="77777777" w:rsidR="009E0A15" w:rsidRDefault="009E0A15" w:rsidP="009E0A15">
      <w:pPr>
        <w:spacing w:before="100" w:beforeAutospacing="1" w:after="100" w:afterAutospacing="1" w:line="240" w:lineRule="auto"/>
        <w:jc w:val="both"/>
        <w:outlineLvl w:val="0"/>
        <w:rPr>
          <w:rFonts w:ascii="Times New Roman" w:eastAsia="Times New Roman" w:hAnsi="Times New Roman" w:cs="Times New Roman"/>
          <w:b/>
          <w:bCs/>
          <w:color w:val="7030A0"/>
          <w:kern w:val="36"/>
          <w:sz w:val="24"/>
          <w:szCs w:val="24"/>
          <w:lang w:eastAsia="cs-CZ"/>
        </w:rPr>
      </w:pPr>
    </w:p>
    <w:p w14:paraId="7F5E4E0F" w14:textId="77777777" w:rsidR="009E0A15" w:rsidRDefault="009E0A15" w:rsidP="009E0A15">
      <w:pPr>
        <w:spacing w:before="100" w:beforeAutospacing="1" w:after="100" w:afterAutospacing="1" w:line="240" w:lineRule="auto"/>
        <w:jc w:val="both"/>
        <w:outlineLvl w:val="0"/>
        <w:rPr>
          <w:rFonts w:ascii="Times New Roman" w:eastAsia="Times New Roman" w:hAnsi="Times New Roman" w:cs="Times New Roman"/>
          <w:b/>
          <w:bCs/>
          <w:color w:val="7030A0"/>
          <w:kern w:val="36"/>
          <w:sz w:val="24"/>
          <w:szCs w:val="24"/>
          <w:lang w:eastAsia="cs-CZ"/>
        </w:rPr>
      </w:pPr>
    </w:p>
    <w:p w14:paraId="6B9F15AA" w14:textId="77777777" w:rsidR="004F0D7C" w:rsidRDefault="004F0D7C" w:rsidP="009E0A15">
      <w:pPr>
        <w:spacing w:before="100" w:beforeAutospacing="1" w:after="100" w:afterAutospacing="1" w:line="240" w:lineRule="auto"/>
        <w:jc w:val="both"/>
        <w:outlineLvl w:val="0"/>
        <w:rPr>
          <w:rFonts w:ascii="Times New Roman" w:eastAsia="Times New Roman" w:hAnsi="Times New Roman" w:cs="Times New Roman"/>
          <w:b/>
          <w:bCs/>
          <w:color w:val="7030A0"/>
          <w:kern w:val="36"/>
          <w:sz w:val="24"/>
          <w:szCs w:val="24"/>
          <w:u w:val="single"/>
          <w:lang w:eastAsia="cs-CZ"/>
        </w:rPr>
      </w:pPr>
    </w:p>
    <w:p w14:paraId="5FE59D11" w14:textId="3EA218D2" w:rsidR="009E0A15" w:rsidRDefault="009E0A15" w:rsidP="009E0A15">
      <w:pPr>
        <w:spacing w:before="100" w:beforeAutospacing="1" w:after="100" w:afterAutospacing="1" w:line="240" w:lineRule="auto"/>
        <w:jc w:val="both"/>
        <w:outlineLvl w:val="0"/>
        <w:rPr>
          <w:rFonts w:ascii="Times New Roman" w:eastAsia="Times New Roman" w:hAnsi="Times New Roman" w:cs="Times New Roman"/>
          <w:b/>
          <w:bCs/>
          <w:color w:val="7030A0"/>
          <w:kern w:val="36"/>
          <w:sz w:val="26"/>
          <w:szCs w:val="26"/>
          <w:u w:val="single"/>
          <w:lang w:eastAsia="cs-CZ"/>
        </w:rPr>
      </w:pPr>
      <w:r>
        <w:rPr>
          <w:rFonts w:ascii="Times New Roman" w:eastAsia="Times New Roman" w:hAnsi="Times New Roman" w:cs="Times New Roman"/>
          <w:b/>
          <w:bCs/>
          <w:color w:val="7030A0"/>
          <w:kern w:val="36"/>
          <w:sz w:val="24"/>
          <w:szCs w:val="24"/>
          <w:u w:val="single"/>
          <w:lang w:eastAsia="cs-CZ"/>
        </w:rPr>
        <w:lastRenderedPageBreak/>
        <w:t>Popularizační styl</w:t>
      </w:r>
    </w:p>
    <w:p w14:paraId="06C78CB1" w14:textId="77777777" w:rsidR="009E0A15" w:rsidRDefault="009E0A15" w:rsidP="009E0A15">
      <w:pPr>
        <w:spacing w:before="100" w:beforeAutospacing="1" w:after="100" w:afterAutospacing="1" w:line="240" w:lineRule="auto"/>
        <w:jc w:val="both"/>
        <w:outlineLvl w:val="0"/>
        <w:rPr>
          <w:rFonts w:ascii="Times New Roman" w:eastAsia="Times New Roman" w:hAnsi="Times New Roman" w:cs="Times New Roman"/>
          <w:bCs/>
          <w:color w:val="7030A0"/>
          <w:kern w:val="36"/>
          <w:sz w:val="24"/>
          <w:szCs w:val="24"/>
          <w:u w:val="single"/>
          <w:lang w:eastAsia="cs-CZ"/>
        </w:rPr>
      </w:pPr>
      <w:r>
        <w:rPr>
          <w:rFonts w:ascii="Times New Roman" w:eastAsia="Times New Roman" w:hAnsi="Times New Roman" w:cs="Times New Roman"/>
          <w:bCs/>
          <w:color w:val="7030A0"/>
          <w:kern w:val="36"/>
          <w:sz w:val="24"/>
          <w:szCs w:val="24"/>
          <w:u w:val="single"/>
          <w:lang w:eastAsia="cs-CZ"/>
        </w:rPr>
        <w:t xml:space="preserve">- počítá s nepoučeným adresátem (široká veřejnost): menší míra odbornosti, jednodušší větné struktury, kontakt se čtenářem, snaha o srozumitelnost, poutavost, často subjektivita </w:t>
      </w:r>
    </w:p>
    <w:p w14:paraId="306D0AEA" w14:textId="77777777" w:rsidR="009E0A15" w:rsidRDefault="009E0A15" w:rsidP="009E0A15">
      <w:pPr>
        <w:spacing w:before="100" w:beforeAutospacing="1" w:after="100" w:afterAutospacing="1" w:line="240" w:lineRule="auto"/>
        <w:jc w:val="both"/>
        <w:outlineLvl w:val="0"/>
        <w:rPr>
          <w:rFonts w:ascii="Times New Roman" w:eastAsia="Times New Roman" w:hAnsi="Times New Roman" w:cs="Times New Roman"/>
          <w:b/>
          <w:bCs/>
          <w:kern w:val="36"/>
          <w:sz w:val="26"/>
          <w:szCs w:val="26"/>
          <w:lang w:eastAsia="cs-CZ"/>
        </w:rPr>
      </w:pPr>
      <w:r>
        <w:rPr>
          <w:rFonts w:ascii="Times New Roman" w:eastAsia="Times New Roman" w:hAnsi="Times New Roman" w:cs="Times New Roman"/>
          <w:b/>
          <w:bCs/>
          <w:kern w:val="36"/>
          <w:sz w:val="26"/>
          <w:szCs w:val="26"/>
          <w:lang w:eastAsia="cs-CZ"/>
        </w:rPr>
        <w:t>Rozezvučený slovník</w:t>
      </w:r>
    </w:p>
    <w:p w14:paraId="624877B7" w14:textId="77777777" w:rsidR="009E0A15" w:rsidRDefault="009E0A15" w:rsidP="009E0A15">
      <w:pPr>
        <w:spacing w:before="100" w:beforeAutospacing="1" w:after="100" w:afterAutospacing="1"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Ačkoliv se nám to v dospělosti v praktickém životě hodí málokdy, pamatujeme si z dětství zcela přesně, jak odpovědět na stále se opakující otázky „Jak dělá pejsek?“, „Jak dělá kravička?“ apod. Dospělí nás naučí, že pejsek dělá </w:t>
      </w:r>
      <w:r>
        <w:rPr>
          <w:rFonts w:ascii="Times New Roman" w:eastAsia="Times New Roman" w:hAnsi="Times New Roman" w:cs="Times New Roman"/>
          <w:i/>
          <w:iCs/>
          <w:sz w:val="24"/>
          <w:szCs w:val="24"/>
          <w:lang w:eastAsia="cs-CZ"/>
        </w:rPr>
        <w:t>haf</w:t>
      </w:r>
      <w:r>
        <w:rPr>
          <w:rFonts w:ascii="Times New Roman" w:eastAsia="Times New Roman" w:hAnsi="Times New Roman" w:cs="Times New Roman"/>
          <w:sz w:val="24"/>
          <w:szCs w:val="24"/>
          <w:lang w:eastAsia="cs-CZ"/>
        </w:rPr>
        <w:t xml:space="preserve"> a kravička dělá </w:t>
      </w:r>
      <w:r>
        <w:rPr>
          <w:rFonts w:ascii="Times New Roman" w:eastAsia="Times New Roman" w:hAnsi="Times New Roman" w:cs="Times New Roman"/>
          <w:i/>
          <w:iCs/>
          <w:sz w:val="24"/>
          <w:szCs w:val="24"/>
          <w:lang w:eastAsia="cs-CZ"/>
        </w:rPr>
        <w:t>bú</w:t>
      </w:r>
      <w:r>
        <w:rPr>
          <w:rFonts w:ascii="Times New Roman" w:eastAsia="Times New Roman" w:hAnsi="Times New Roman" w:cs="Times New Roman"/>
          <w:sz w:val="24"/>
          <w:szCs w:val="24"/>
          <w:lang w:eastAsia="cs-CZ"/>
        </w:rPr>
        <w:t xml:space="preserve">, tedy bučí. Později možná s údivem zjistíme, že český pejsek dělá něco jiného než třeba anglický (české </w:t>
      </w:r>
      <w:r>
        <w:rPr>
          <w:rFonts w:ascii="Times New Roman" w:eastAsia="Times New Roman" w:hAnsi="Times New Roman" w:cs="Times New Roman"/>
          <w:i/>
          <w:iCs/>
          <w:sz w:val="24"/>
          <w:szCs w:val="24"/>
          <w:lang w:eastAsia="cs-CZ"/>
        </w:rPr>
        <w:t>haf</w:t>
      </w:r>
      <w:r>
        <w:rPr>
          <w:rFonts w:ascii="Times New Roman" w:eastAsia="Times New Roman" w:hAnsi="Times New Roman" w:cs="Times New Roman"/>
          <w:sz w:val="24"/>
          <w:szCs w:val="24"/>
          <w:lang w:eastAsia="cs-CZ"/>
        </w:rPr>
        <w:t xml:space="preserve"> versus anglické </w:t>
      </w:r>
      <w:proofErr w:type="spellStart"/>
      <w:r>
        <w:rPr>
          <w:rFonts w:ascii="Times New Roman" w:eastAsia="Times New Roman" w:hAnsi="Times New Roman" w:cs="Times New Roman"/>
          <w:i/>
          <w:iCs/>
          <w:sz w:val="24"/>
          <w:szCs w:val="24"/>
          <w:lang w:eastAsia="cs-CZ"/>
        </w:rPr>
        <w:t>woof</w:t>
      </w:r>
      <w:proofErr w:type="spellEnd"/>
      <w:r>
        <w:rPr>
          <w:rFonts w:ascii="Times New Roman" w:eastAsia="Times New Roman" w:hAnsi="Times New Roman" w:cs="Times New Roman"/>
          <w:sz w:val="24"/>
          <w:szCs w:val="24"/>
          <w:lang w:eastAsia="cs-CZ"/>
        </w:rPr>
        <w:t xml:space="preserve">). Podrobnější výzkum jazykových souvislostí kolem zvuků zvířat nás však může udivit ještě víc. Kravička totiž ve skutečnosti nevydává zvuk </w:t>
      </w:r>
      <w:r>
        <w:rPr>
          <w:rFonts w:ascii="Times New Roman" w:eastAsia="Times New Roman" w:hAnsi="Times New Roman" w:cs="Times New Roman"/>
          <w:i/>
          <w:iCs/>
          <w:sz w:val="24"/>
          <w:szCs w:val="24"/>
          <w:lang w:eastAsia="cs-CZ"/>
        </w:rPr>
        <w:t>bú</w:t>
      </w:r>
      <w:r>
        <w:rPr>
          <w:rFonts w:ascii="Times New Roman" w:eastAsia="Times New Roman" w:hAnsi="Times New Roman" w:cs="Times New Roman"/>
          <w:sz w:val="24"/>
          <w:szCs w:val="24"/>
          <w:lang w:eastAsia="cs-CZ"/>
        </w:rPr>
        <w:t>, ale zvuk, který lidskému uchu jen velice silně připomíná právě sled hlásek b-</w:t>
      </w:r>
      <w:proofErr w:type="spellStart"/>
      <w:r>
        <w:rPr>
          <w:rFonts w:ascii="Times New Roman" w:eastAsia="Times New Roman" w:hAnsi="Times New Roman" w:cs="Times New Roman"/>
          <w:sz w:val="24"/>
          <w:szCs w:val="24"/>
          <w:lang w:eastAsia="cs-CZ"/>
        </w:rPr>
        <w:t>ú.</w:t>
      </w:r>
      <w:proofErr w:type="spellEnd"/>
      <w:r>
        <w:rPr>
          <w:rFonts w:ascii="Times New Roman" w:eastAsia="Times New Roman" w:hAnsi="Times New Roman" w:cs="Times New Roman"/>
          <w:sz w:val="24"/>
          <w:szCs w:val="24"/>
          <w:lang w:eastAsia="cs-CZ"/>
        </w:rPr>
        <w:t xml:space="preserve"> V připravovaném výkladovém slovníku současné češtiny je tato skutečnost zohledňována a sloveso </w:t>
      </w:r>
      <w:r>
        <w:rPr>
          <w:rFonts w:ascii="Times New Roman" w:eastAsia="Times New Roman" w:hAnsi="Times New Roman" w:cs="Times New Roman"/>
          <w:i/>
          <w:iCs/>
          <w:sz w:val="24"/>
          <w:szCs w:val="24"/>
          <w:lang w:eastAsia="cs-CZ"/>
        </w:rPr>
        <w:t>bučet</w:t>
      </w:r>
      <w:r>
        <w:rPr>
          <w:rFonts w:ascii="Times New Roman" w:eastAsia="Times New Roman" w:hAnsi="Times New Roman" w:cs="Times New Roman"/>
          <w:sz w:val="24"/>
          <w:szCs w:val="24"/>
          <w:lang w:eastAsia="cs-CZ"/>
        </w:rPr>
        <w:t xml:space="preserve"> je vyloženo takto: „vydávat táhlý, temný zvuk </w:t>
      </w:r>
      <w:r>
        <w:rPr>
          <w:rFonts w:ascii="Times New Roman" w:eastAsia="Times New Roman" w:hAnsi="Times New Roman" w:cs="Times New Roman"/>
          <w:b/>
          <w:bCs/>
          <w:sz w:val="24"/>
          <w:szCs w:val="24"/>
          <w:lang w:eastAsia="cs-CZ"/>
        </w:rPr>
        <w:t>znějící jako</w:t>
      </w:r>
      <w:r>
        <w:rPr>
          <w:rFonts w:ascii="Times New Roman" w:eastAsia="Times New Roman" w:hAnsi="Times New Roman" w:cs="Times New Roman"/>
          <w:sz w:val="24"/>
          <w:szCs w:val="24"/>
          <w:lang w:eastAsia="cs-CZ"/>
        </w:rPr>
        <w:t xml:space="preserve"> bú“. </w:t>
      </w:r>
    </w:p>
    <w:p w14:paraId="112596FA" w14:textId="77777777" w:rsidR="009E0A15" w:rsidRDefault="009E0A15" w:rsidP="009E0A15">
      <w:pPr>
        <w:spacing w:before="100" w:beforeAutospacing="1" w:after="100" w:afterAutospacing="1"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A co zvuky, které nevydávají zvířata, např. </w:t>
      </w:r>
      <w:r>
        <w:rPr>
          <w:rFonts w:ascii="Times New Roman" w:eastAsia="Times New Roman" w:hAnsi="Times New Roman" w:cs="Times New Roman"/>
          <w:i/>
          <w:iCs/>
          <w:sz w:val="24"/>
          <w:szCs w:val="24"/>
          <w:lang w:eastAsia="cs-CZ"/>
        </w:rPr>
        <w:t xml:space="preserve">cvakat </w:t>
      </w:r>
      <w:r>
        <w:rPr>
          <w:rFonts w:ascii="Times New Roman" w:eastAsia="Times New Roman" w:hAnsi="Times New Roman" w:cs="Times New Roman"/>
          <w:sz w:val="24"/>
          <w:szCs w:val="24"/>
          <w:lang w:eastAsia="cs-CZ"/>
        </w:rPr>
        <w:t xml:space="preserve">nebo </w:t>
      </w:r>
      <w:r>
        <w:rPr>
          <w:rFonts w:ascii="Times New Roman" w:eastAsia="Times New Roman" w:hAnsi="Times New Roman" w:cs="Times New Roman"/>
          <w:i/>
          <w:iCs/>
          <w:sz w:val="24"/>
          <w:szCs w:val="24"/>
          <w:lang w:eastAsia="cs-CZ"/>
        </w:rPr>
        <w:t>cinkat</w:t>
      </w:r>
      <w:r>
        <w:rPr>
          <w:rFonts w:ascii="Times New Roman" w:eastAsia="Times New Roman" w:hAnsi="Times New Roman" w:cs="Times New Roman"/>
          <w:sz w:val="24"/>
          <w:szCs w:val="24"/>
          <w:lang w:eastAsia="cs-CZ"/>
        </w:rPr>
        <w:t>? V jejich výkladu se může objevit, jak citoslovce (</w:t>
      </w:r>
      <w:r>
        <w:rPr>
          <w:rFonts w:ascii="Times New Roman" w:eastAsia="Times New Roman" w:hAnsi="Times New Roman" w:cs="Times New Roman"/>
          <w:i/>
          <w:iCs/>
          <w:sz w:val="24"/>
          <w:szCs w:val="24"/>
          <w:lang w:eastAsia="cs-CZ"/>
        </w:rPr>
        <w:t xml:space="preserve">cvakat </w:t>
      </w:r>
      <w:r>
        <w:rPr>
          <w:rFonts w:ascii="Times New Roman" w:eastAsia="Times New Roman" w:hAnsi="Times New Roman" w:cs="Times New Roman"/>
          <w:sz w:val="24"/>
          <w:szCs w:val="24"/>
          <w:lang w:eastAsia="cs-CZ"/>
        </w:rPr>
        <w:t xml:space="preserve">„vydávat zvuk znějící jako </w:t>
      </w:r>
      <w:r>
        <w:rPr>
          <w:rFonts w:ascii="Times New Roman" w:eastAsia="Times New Roman" w:hAnsi="Times New Roman" w:cs="Times New Roman"/>
          <w:b/>
          <w:bCs/>
          <w:sz w:val="24"/>
          <w:szCs w:val="24"/>
          <w:lang w:eastAsia="cs-CZ"/>
        </w:rPr>
        <w:t>cvak</w:t>
      </w:r>
      <w:r>
        <w:rPr>
          <w:rFonts w:ascii="Times New Roman" w:eastAsia="Times New Roman" w:hAnsi="Times New Roman" w:cs="Times New Roman"/>
          <w:sz w:val="24"/>
          <w:szCs w:val="24"/>
          <w:lang w:eastAsia="cs-CZ"/>
        </w:rPr>
        <w:t>“), tak podrobnější charakterizace zvuku (</w:t>
      </w:r>
      <w:r>
        <w:rPr>
          <w:rFonts w:ascii="Times New Roman" w:eastAsia="Times New Roman" w:hAnsi="Times New Roman" w:cs="Times New Roman"/>
          <w:i/>
          <w:iCs/>
          <w:sz w:val="24"/>
          <w:szCs w:val="24"/>
          <w:lang w:eastAsia="cs-CZ"/>
        </w:rPr>
        <w:t xml:space="preserve">cinkat </w:t>
      </w:r>
      <w:r>
        <w:rPr>
          <w:rFonts w:ascii="Times New Roman" w:eastAsia="Times New Roman" w:hAnsi="Times New Roman" w:cs="Times New Roman"/>
          <w:sz w:val="24"/>
          <w:szCs w:val="24"/>
          <w:lang w:eastAsia="cs-CZ"/>
        </w:rPr>
        <w:t xml:space="preserve">„vydávat </w:t>
      </w:r>
      <w:r>
        <w:rPr>
          <w:rFonts w:ascii="Times New Roman" w:eastAsia="Times New Roman" w:hAnsi="Times New Roman" w:cs="Times New Roman"/>
          <w:b/>
          <w:bCs/>
          <w:sz w:val="24"/>
          <w:szCs w:val="24"/>
          <w:lang w:eastAsia="cs-CZ"/>
        </w:rPr>
        <w:t>jasné, zvonivé</w:t>
      </w:r>
      <w:r>
        <w:rPr>
          <w:rFonts w:ascii="Times New Roman" w:eastAsia="Times New Roman" w:hAnsi="Times New Roman" w:cs="Times New Roman"/>
          <w:sz w:val="24"/>
          <w:szCs w:val="24"/>
          <w:lang w:eastAsia="cs-CZ"/>
        </w:rPr>
        <w:t xml:space="preserve"> zvuky“). Ale jaký je například zvuk crčení vody z kohoutku? V Slovníku spisovného jazyka českého (1960–1971) si poradili takto: </w:t>
      </w:r>
      <w:r>
        <w:rPr>
          <w:rFonts w:ascii="Times New Roman" w:eastAsia="Times New Roman" w:hAnsi="Times New Roman" w:cs="Times New Roman"/>
          <w:i/>
          <w:iCs/>
          <w:sz w:val="24"/>
          <w:szCs w:val="24"/>
          <w:lang w:eastAsia="cs-CZ"/>
        </w:rPr>
        <w:t xml:space="preserve">crčeti </w:t>
      </w:r>
      <w:r>
        <w:rPr>
          <w:rFonts w:ascii="Times New Roman" w:eastAsia="Times New Roman" w:hAnsi="Times New Roman" w:cs="Times New Roman"/>
          <w:sz w:val="24"/>
          <w:szCs w:val="24"/>
          <w:lang w:eastAsia="cs-CZ"/>
        </w:rPr>
        <w:t xml:space="preserve">„vydávat při tečení </w:t>
      </w:r>
      <w:r>
        <w:rPr>
          <w:rFonts w:ascii="Times New Roman" w:eastAsia="Times New Roman" w:hAnsi="Times New Roman" w:cs="Times New Roman"/>
          <w:b/>
          <w:bCs/>
          <w:sz w:val="24"/>
          <w:szCs w:val="24"/>
          <w:lang w:eastAsia="cs-CZ"/>
        </w:rPr>
        <w:t xml:space="preserve">zvláštní </w:t>
      </w:r>
      <w:r>
        <w:rPr>
          <w:rFonts w:ascii="Times New Roman" w:eastAsia="Times New Roman" w:hAnsi="Times New Roman" w:cs="Times New Roman"/>
          <w:sz w:val="24"/>
          <w:szCs w:val="24"/>
          <w:lang w:eastAsia="cs-CZ"/>
        </w:rPr>
        <w:t>zvuk“. Zkoušíte-li si zvuk crčení nyní sami nějak lépe vystihnout, možná začínáte chápat, proč by mnohý slovníkář někdy nejraději naplnil slovník zvukovými ukázkami, obrázky či videi. V některých nových elektronických slovnících se takovéto ukázky někdy k výkladu přidávají, potřeba jazykového popisu však zůstává.</w:t>
      </w:r>
    </w:p>
    <w:p w14:paraId="6A1DB315" w14:textId="77777777" w:rsidR="009E0A15" w:rsidRDefault="009E0A15" w:rsidP="009E0A15">
      <w:pPr>
        <w:spacing w:before="100" w:beforeAutospacing="1" w:after="100" w:afterAutospacing="1"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Situace, kterou slovesa zvuku popisují, může být navíc viděna ze dvou úhlů pohledu. Když uslyšíme rachot u dveří, můžeme říct </w:t>
      </w:r>
      <w:r>
        <w:rPr>
          <w:rFonts w:ascii="Times New Roman" w:eastAsia="Times New Roman" w:hAnsi="Times New Roman" w:cs="Times New Roman"/>
          <w:i/>
          <w:iCs/>
          <w:sz w:val="24"/>
          <w:szCs w:val="24"/>
          <w:lang w:eastAsia="cs-CZ"/>
        </w:rPr>
        <w:t>někdo rachotí klíčem v zámku</w:t>
      </w:r>
      <w:r>
        <w:rPr>
          <w:rFonts w:ascii="Times New Roman" w:eastAsia="Times New Roman" w:hAnsi="Times New Roman" w:cs="Times New Roman"/>
          <w:sz w:val="24"/>
          <w:szCs w:val="24"/>
          <w:lang w:eastAsia="cs-CZ"/>
        </w:rPr>
        <w:t xml:space="preserve"> i </w:t>
      </w:r>
      <w:r>
        <w:rPr>
          <w:rFonts w:ascii="Times New Roman" w:eastAsia="Times New Roman" w:hAnsi="Times New Roman" w:cs="Times New Roman"/>
          <w:i/>
          <w:iCs/>
          <w:sz w:val="24"/>
          <w:szCs w:val="24"/>
          <w:lang w:eastAsia="cs-CZ"/>
        </w:rPr>
        <w:t>klíč rachotí v zámku</w:t>
      </w:r>
      <w:r>
        <w:rPr>
          <w:rFonts w:ascii="Times New Roman" w:eastAsia="Times New Roman" w:hAnsi="Times New Roman" w:cs="Times New Roman"/>
          <w:sz w:val="24"/>
          <w:szCs w:val="24"/>
          <w:lang w:eastAsia="cs-CZ"/>
        </w:rPr>
        <w:t>. Slovníkář tuto skutečnost neopomíjí a u slovesa rachotit zachycuje dva významy „</w:t>
      </w:r>
      <w:r>
        <w:rPr>
          <w:rFonts w:ascii="Times New Roman" w:eastAsia="Times New Roman" w:hAnsi="Times New Roman" w:cs="Times New Roman"/>
          <w:b/>
          <w:bCs/>
          <w:sz w:val="24"/>
          <w:szCs w:val="24"/>
          <w:lang w:eastAsia="cs-CZ"/>
        </w:rPr>
        <w:t xml:space="preserve">vydávat </w:t>
      </w:r>
      <w:r>
        <w:rPr>
          <w:rFonts w:ascii="Times New Roman" w:eastAsia="Times New Roman" w:hAnsi="Times New Roman" w:cs="Times New Roman"/>
          <w:sz w:val="24"/>
          <w:szCs w:val="24"/>
          <w:lang w:eastAsia="cs-CZ"/>
        </w:rPr>
        <w:t xml:space="preserve">pronikavý hřmotivý, dunivý zvuk“ a „nějakým nástrojem </w:t>
      </w:r>
      <w:r>
        <w:rPr>
          <w:rFonts w:ascii="Times New Roman" w:eastAsia="Times New Roman" w:hAnsi="Times New Roman" w:cs="Times New Roman"/>
          <w:b/>
          <w:bCs/>
          <w:sz w:val="24"/>
          <w:szCs w:val="24"/>
          <w:lang w:eastAsia="cs-CZ"/>
        </w:rPr>
        <w:t xml:space="preserve">způsobovat </w:t>
      </w:r>
      <w:r>
        <w:rPr>
          <w:rFonts w:ascii="Times New Roman" w:eastAsia="Times New Roman" w:hAnsi="Times New Roman" w:cs="Times New Roman"/>
          <w:sz w:val="24"/>
          <w:szCs w:val="24"/>
          <w:lang w:eastAsia="cs-CZ"/>
        </w:rPr>
        <w:t xml:space="preserve">pronikavý hřmotivý, dunivý zvuk“. </w:t>
      </w:r>
    </w:p>
    <w:p w14:paraId="106C2AA9" w14:textId="77777777" w:rsidR="009E0A15" w:rsidRDefault="009E0A15" w:rsidP="009E0A15">
      <w:pPr>
        <w:spacing w:before="100" w:beforeAutospacing="1" w:after="100" w:afterAutospacing="1"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Ve slovníku to zkrátka</w:t>
      </w:r>
      <w:r>
        <w:rPr>
          <w:rFonts w:ascii="Times New Roman" w:eastAsia="Times New Roman" w:hAnsi="Times New Roman" w:cs="Times New Roman"/>
          <w:i/>
          <w:iCs/>
          <w:sz w:val="24"/>
          <w:szCs w:val="24"/>
          <w:lang w:eastAsia="cs-CZ"/>
        </w:rPr>
        <w:t xml:space="preserve"> bečí, bučí, cvrká, bouchá, cinká, cvaká, duní, rachotí,</w:t>
      </w:r>
      <w:r>
        <w:rPr>
          <w:rFonts w:ascii="Times New Roman" w:eastAsia="Times New Roman" w:hAnsi="Times New Roman" w:cs="Times New Roman"/>
          <w:sz w:val="24"/>
          <w:szCs w:val="24"/>
          <w:lang w:eastAsia="cs-CZ"/>
        </w:rPr>
        <w:t xml:space="preserve"> … a slovníkáři dělají, co mohou, aby tato džungle zvuků byla co nejautentičtější.</w:t>
      </w:r>
    </w:p>
    <w:p w14:paraId="20AD5CCE" w14:textId="77777777" w:rsidR="009E0A15" w:rsidRDefault="009E0A15" w:rsidP="009E0A15">
      <w:pPr>
        <w:spacing w:before="100" w:beforeAutospacing="1" w:after="100" w:afterAutospacing="1"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ZDROJ: </w:t>
      </w:r>
      <w:hyperlink r:id="rId8" w:history="1">
        <w:r>
          <w:rPr>
            <w:rStyle w:val="Hypertextovodkaz"/>
            <w:rFonts w:ascii="Times New Roman" w:eastAsia="Times New Roman" w:hAnsi="Times New Roman" w:cs="Times New Roman"/>
            <w:sz w:val="24"/>
            <w:szCs w:val="24"/>
            <w:lang w:eastAsia="cs-CZ"/>
          </w:rPr>
          <w:t>https://vesmir.cz/cz/casopis/archiv-casopisu/2016/cislo-11/rozezvuceny-slovnik.html</w:t>
        </w:r>
      </w:hyperlink>
      <w:r>
        <w:rPr>
          <w:rFonts w:ascii="Times New Roman" w:eastAsia="Times New Roman" w:hAnsi="Times New Roman" w:cs="Times New Roman"/>
          <w:sz w:val="24"/>
          <w:szCs w:val="24"/>
          <w:lang w:eastAsia="cs-CZ"/>
        </w:rPr>
        <w:t xml:space="preserve"> </w:t>
      </w:r>
    </w:p>
    <w:p w14:paraId="35CE0249" w14:textId="77777777" w:rsidR="009E0A15" w:rsidRDefault="009E0A15" w:rsidP="009E0A15">
      <w:pPr>
        <w:spacing w:before="100" w:beforeAutospacing="1" w:after="100" w:afterAutospacing="1" w:line="240" w:lineRule="auto"/>
        <w:rPr>
          <w:rFonts w:ascii="Times New Roman" w:eastAsia="Times New Roman" w:hAnsi="Times New Roman" w:cs="Times New Roman"/>
          <w:b/>
          <w:sz w:val="24"/>
          <w:szCs w:val="24"/>
          <w:lang w:eastAsia="cs-CZ"/>
        </w:rPr>
      </w:pPr>
    </w:p>
    <w:p w14:paraId="3B3A6DE1" w14:textId="77777777" w:rsidR="009E0A15" w:rsidRDefault="009E0A15" w:rsidP="009E0A15">
      <w:pPr>
        <w:spacing w:before="100" w:beforeAutospacing="1" w:after="100" w:afterAutospacing="1" w:line="240" w:lineRule="auto"/>
        <w:rPr>
          <w:rFonts w:ascii="Times New Roman" w:eastAsia="Times New Roman" w:hAnsi="Times New Roman" w:cs="Times New Roman"/>
          <w:sz w:val="24"/>
          <w:szCs w:val="24"/>
          <w:lang w:eastAsia="cs-CZ"/>
        </w:rPr>
      </w:pPr>
    </w:p>
    <w:p w14:paraId="4B9635E4" w14:textId="77777777" w:rsidR="009E0A15" w:rsidRDefault="009E0A15" w:rsidP="009E0A15"/>
    <w:p w14:paraId="2E9ED6A2" w14:textId="77777777" w:rsidR="00866EE3" w:rsidRDefault="00866EE3" w:rsidP="00866EE3">
      <w:pPr>
        <w:spacing w:line="240" w:lineRule="auto"/>
        <w:jc w:val="both"/>
        <w:rPr>
          <w:rFonts w:ascii="Times New Roman" w:eastAsia="Times New Roman" w:hAnsi="Times New Roman" w:cs="Times New Roman"/>
          <w:b/>
          <w:sz w:val="24"/>
          <w:szCs w:val="24"/>
          <w:lang w:eastAsia="cs-CZ"/>
        </w:rPr>
      </w:pPr>
    </w:p>
    <w:p w14:paraId="03151E1B" w14:textId="77777777" w:rsidR="00866EE3" w:rsidRDefault="00866EE3" w:rsidP="00866EE3">
      <w:pPr>
        <w:spacing w:line="240" w:lineRule="auto"/>
        <w:jc w:val="both"/>
        <w:rPr>
          <w:rFonts w:ascii="Times New Roman" w:eastAsia="Times New Roman" w:hAnsi="Times New Roman" w:cs="Times New Roman"/>
          <w:b/>
          <w:sz w:val="24"/>
          <w:szCs w:val="24"/>
          <w:lang w:eastAsia="cs-CZ"/>
        </w:rPr>
      </w:pPr>
    </w:p>
    <w:p w14:paraId="51CE8CDB" w14:textId="23951F7A" w:rsidR="00866EE3" w:rsidRDefault="00866EE3" w:rsidP="00866EE3">
      <w:pPr>
        <w:spacing w:line="240" w:lineRule="auto"/>
        <w:jc w:val="both"/>
        <w:rPr>
          <w:rFonts w:ascii="Times New Roman" w:eastAsia="Times New Roman" w:hAnsi="Times New Roman" w:cs="Times New Roman"/>
          <w:b/>
          <w:sz w:val="24"/>
          <w:szCs w:val="24"/>
          <w:lang w:eastAsia="cs-CZ"/>
        </w:rPr>
      </w:pPr>
    </w:p>
    <w:p w14:paraId="2AE55474" w14:textId="3AE5A468" w:rsidR="009E0A15" w:rsidRDefault="009E0A15" w:rsidP="00866EE3">
      <w:pPr>
        <w:spacing w:line="240" w:lineRule="auto"/>
        <w:jc w:val="both"/>
        <w:rPr>
          <w:rFonts w:ascii="Times New Roman" w:eastAsia="Times New Roman" w:hAnsi="Times New Roman" w:cs="Times New Roman"/>
          <w:b/>
          <w:sz w:val="24"/>
          <w:szCs w:val="24"/>
          <w:lang w:eastAsia="cs-CZ"/>
        </w:rPr>
      </w:pPr>
    </w:p>
    <w:p w14:paraId="16E10173" w14:textId="5101602F" w:rsidR="009E0A15" w:rsidRDefault="009E0A15" w:rsidP="00866EE3">
      <w:pPr>
        <w:spacing w:line="240" w:lineRule="auto"/>
        <w:jc w:val="both"/>
        <w:rPr>
          <w:rFonts w:ascii="Times New Roman" w:eastAsia="Times New Roman" w:hAnsi="Times New Roman" w:cs="Times New Roman"/>
          <w:b/>
          <w:sz w:val="24"/>
          <w:szCs w:val="24"/>
          <w:lang w:eastAsia="cs-CZ"/>
        </w:rPr>
      </w:pPr>
    </w:p>
    <w:p w14:paraId="3CD3C8E3" w14:textId="23CE6FD4" w:rsidR="009E0A15" w:rsidRDefault="009E0A15" w:rsidP="00866EE3">
      <w:pPr>
        <w:spacing w:line="240" w:lineRule="auto"/>
        <w:jc w:val="both"/>
        <w:rPr>
          <w:rFonts w:ascii="Times New Roman" w:eastAsia="Times New Roman" w:hAnsi="Times New Roman" w:cs="Times New Roman"/>
          <w:b/>
          <w:sz w:val="24"/>
          <w:szCs w:val="24"/>
          <w:lang w:eastAsia="cs-CZ"/>
        </w:rPr>
      </w:pPr>
    </w:p>
    <w:p w14:paraId="59D1A777" w14:textId="2C04DD50" w:rsidR="008B243E" w:rsidRPr="00914431" w:rsidRDefault="009E0A15" w:rsidP="00866EE3">
      <w:pPr>
        <w:spacing w:line="240" w:lineRule="auto"/>
        <w:jc w:val="both"/>
        <w:rPr>
          <w:rFonts w:ascii="Times New Roman" w:eastAsia="Times New Roman" w:hAnsi="Times New Roman" w:cs="Times New Roman"/>
          <w:b/>
          <w:sz w:val="28"/>
          <w:szCs w:val="28"/>
          <w:lang w:eastAsia="cs-CZ"/>
        </w:rPr>
      </w:pPr>
      <w:r w:rsidRPr="00914431">
        <w:rPr>
          <w:rFonts w:ascii="Times New Roman" w:eastAsia="Times New Roman" w:hAnsi="Times New Roman" w:cs="Times New Roman"/>
          <w:b/>
          <w:sz w:val="28"/>
          <w:szCs w:val="28"/>
          <w:lang w:eastAsia="cs-CZ"/>
        </w:rPr>
        <w:t>6. seminář</w:t>
      </w:r>
      <w:r w:rsidR="008B243E" w:rsidRPr="00914431">
        <w:rPr>
          <w:rFonts w:ascii="Times New Roman" w:eastAsia="Times New Roman" w:hAnsi="Times New Roman" w:cs="Times New Roman"/>
          <w:b/>
          <w:sz w:val="28"/>
          <w:szCs w:val="28"/>
          <w:lang w:eastAsia="cs-CZ"/>
        </w:rPr>
        <w:t xml:space="preserve"> </w:t>
      </w:r>
    </w:p>
    <w:p w14:paraId="5B12660F" w14:textId="510F11BE" w:rsidR="008B243E" w:rsidRPr="004F0D7C" w:rsidRDefault="008B243E" w:rsidP="004F0D7C">
      <w:pPr>
        <w:spacing w:line="240" w:lineRule="auto"/>
        <w:jc w:val="both"/>
        <w:rPr>
          <w:rFonts w:ascii="Times New Roman" w:eastAsia="Times New Roman" w:hAnsi="Times New Roman" w:cs="Times New Roman"/>
          <w:b/>
          <w:sz w:val="28"/>
          <w:szCs w:val="28"/>
          <w:lang w:eastAsia="cs-CZ"/>
        </w:rPr>
      </w:pPr>
      <w:r w:rsidRPr="004F0D7C">
        <w:rPr>
          <w:rFonts w:ascii="Times New Roman" w:eastAsia="Times New Roman" w:hAnsi="Times New Roman" w:cs="Times New Roman"/>
          <w:b/>
          <w:sz w:val="28"/>
          <w:szCs w:val="28"/>
          <w:lang w:eastAsia="cs-CZ"/>
        </w:rPr>
        <w:t>Funkční styl administrativní</w:t>
      </w:r>
    </w:p>
    <w:p w14:paraId="6BE22184" w14:textId="77777777" w:rsidR="008B243E" w:rsidRDefault="008B243E" w:rsidP="008B243E">
      <w:pPr>
        <w:pStyle w:val="Odstavecseseznamem"/>
        <w:spacing w:line="240" w:lineRule="auto"/>
        <w:jc w:val="both"/>
        <w:rPr>
          <w:rFonts w:ascii="Times New Roman" w:eastAsia="Times New Roman" w:hAnsi="Times New Roman" w:cs="Times New Roman"/>
          <w:sz w:val="24"/>
          <w:szCs w:val="24"/>
          <w:lang w:eastAsia="cs-CZ"/>
        </w:rPr>
      </w:pPr>
    </w:p>
    <w:p w14:paraId="4D21777E" w14:textId="77777777" w:rsidR="008B243E" w:rsidRDefault="008B243E" w:rsidP="008B243E">
      <w:pPr>
        <w:spacing w:line="240" w:lineRule="auto"/>
        <w:jc w:val="both"/>
        <w:rPr>
          <w:rFonts w:ascii="Times New Roman" w:eastAsia="Times New Roman" w:hAnsi="Times New Roman" w:cs="Times New Roman"/>
          <w:b/>
          <w:sz w:val="24"/>
          <w:szCs w:val="24"/>
          <w:lang w:eastAsia="cs-CZ"/>
        </w:rPr>
      </w:pPr>
      <w:r w:rsidRPr="00077FF4">
        <w:rPr>
          <w:rFonts w:ascii="Times New Roman" w:eastAsia="Times New Roman" w:hAnsi="Times New Roman" w:cs="Times New Roman"/>
          <w:b/>
          <w:sz w:val="24"/>
          <w:szCs w:val="24"/>
          <w:lang w:eastAsia="cs-CZ"/>
        </w:rPr>
        <w:t>Práce s te</w:t>
      </w:r>
      <w:r>
        <w:rPr>
          <w:rFonts w:ascii="Times New Roman" w:eastAsia="Times New Roman" w:hAnsi="Times New Roman" w:cs="Times New Roman"/>
          <w:b/>
          <w:sz w:val="24"/>
          <w:szCs w:val="24"/>
          <w:lang w:eastAsia="cs-CZ"/>
        </w:rPr>
        <w:t>x</w:t>
      </w:r>
      <w:r w:rsidRPr="00077FF4">
        <w:rPr>
          <w:rFonts w:ascii="Times New Roman" w:eastAsia="Times New Roman" w:hAnsi="Times New Roman" w:cs="Times New Roman"/>
          <w:b/>
          <w:sz w:val="24"/>
          <w:szCs w:val="24"/>
          <w:lang w:eastAsia="cs-CZ"/>
        </w:rPr>
        <w:t>tem:</w:t>
      </w:r>
      <w:r>
        <w:rPr>
          <w:rFonts w:ascii="Times New Roman" w:eastAsia="Times New Roman" w:hAnsi="Times New Roman" w:cs="Times New Roman"/>
          <w:b/>
          <w:sz w:val="24"/>
          <w:szCs w:val="24"/>
          <w:lang w:eastAsia="cs-CZ"/>
        </w:rPr>
        <w:t xml:space="preserve"> </w:t>
      </w:r>
    </w:p>
    <w:p w14:paraId="17F2096C" w14:textId="77777777" w:rsidR="008B243E" w:rsidRPr="00D92999" w:rsidRDefault="008B243E" w:rsidP="008B243E">
      <w:pPr>
        <w:spacing w:before="120"/>
        <w:jc w:val="both"/>
        <w:rPr>
          <w:rFonts w:ascii="Times New Roman" w:eastAsia="Times New Roman" w:hAnsi="Times New Roman" w:cs="Times New Roman"/>
          <w:i/>
          <w:sz w:val="24"/>
          <w:szCs w:val="24"/>
          <w:lang w:eastAsia="cs-CZ"/>
        </w:rPr>
      </w:pPr>
      <w:r w:rsidRPr="00D92999">
        <w:rPr>
          <w:rFonts w:ascii="Times New Roman" w:eastAsia="Times New Roman" w:hAnsi="Times New Roman" w:cs="Times New Roman"/>
          <w:i/>
          <w:sz w:val="24"/>
          <w:szCs w:val="24"/>
          <w:lang w:eastAsia="cs-CZ"/>
        </w:rPr>
        <w:t>Odpisy pro účely zákona není poplatník povinen uplatnit, přitom odpisování lze i přerušit, ale při dalším odpisování je nutné pokračovat způsobem, jako by odpisování přerušeno nebylo, a to za podmínky, že v době přerušení neuplatní poplatník výdaje paušální částkou podle 7 nebo 9. Pokud poplatník uplatní výdaj paušální částkou, nelze za toto zdaňovací období uplatnit odpisy v prokázané výši ani o tuto dobu prodloužit odpisování pro daňové účely. Přitom po dobu uplatňování výdajů paušálním způsobem vede poplatník odpisy pouze evidenčně.</w:t>
      </w:r>
    </w:p>
    <w:p w14:paraId="3B60363F" w14:textId="77777777" w:rsidR="008B243E" w:rsidRPr="001C23D0" w:rsidRDefault="008B243E" w:rsidP="008B243E">
      <w:pPr>
        <w:jc w:val="right"/>
        <w:rPr>
          <w:rFonts w:ascii="Times New Roman" w:eastAsia="Times New Roman" w:hAnsi="Times New Roman" w:cs="Times New Roman"/>
          <w:sz w:val="24"/>
          <w:szCs w:val="24"/>
          <w:lang w:eastAsia="cs-CZ"/>
        </w:rPr>
      </w:pPr>
      <w:r w:rsidRPr="001C23D0">
        <w:rPr>
          <w:rFonts w:ascii="Times New Roman" w:eastAsia="Times New Roman" w:hAnsi="Times New Roman" w:cs="Times New Roman"/>
          <w:sz w:val="24"/>
          <w:szCs w:val="24"/>
          <w:lang w:eastAsia="cs-CZ"/>
        </w:rPr>
        <w:t xml:space="preserve"> (Sbírka zákonů ČR)</w:t>
      </w:r>
    </w:p>
    <w:p w14:paraId="750DE9B2" w14:textId="77777777" w:rsidR="008B243E" w:rsidRDefault="008B243E" w:rsidP="008B243E">
      <w:pPr>
        <w:spacing w:before="120" w:line="240" w:lineRule="atLeast"/>
        <w:jc w:val="both"/>
        <w:rPr>
          <w:rFonts w:ascii="Times New Roman" w:eastAsia="Times New Roman" w:hAnsi="Times New Roman" w:cs="Times New Roman"/>
          <w:b/>
          <w:sz w:val="24"/>
          <w:szCs w:val="24"/>
          <w:lang w:eastAsia="cs-CZ"/>
        </w:rPr>
      </w:pPr>
      <w:r w:rsidRPr="00827AC3">
        <w:rPr>
          <w:rFonts w:ascii="Times New Roman" w:eastAsia="Times New Roman" w:hAnsi="Times New Roman" w:cs="Times New Roman"/>
          <w:b/>
          <w:sz w:val="24"/>
          <w:szCs w:val="24"/>
          <w:lang w:eastAsia="cs-CZ"/>
        </w:rPr>
        <w:t>V textu si všimněte následujících jevů:</w:t>
      </w:r>
    </w:p>
    <w:p w14:paraId="31CB5790" w14:textId="77777777" w:rsidR="008B243E" w:rsidRDefault="008B243E" w:rsidP="008B243E">
      <w:pPr>
        <w:pStyle w:val="Zkladntextodsazen2"/>
        <w:numPr>
          <w:ilvl w:val="0"/>
          <w:numId w:val="19"/>
        </w:numPr>
      </w:pPr>
      <w:r>
        <w:t>Najděte části textu (bloky), které se opakují v podobných typech komunikátů jako  neměnné.</w:t>
      </w:r>
    </w:p>
    <w:p w14:paraId="60EAF991" w14:textId="77777777" w:rsidR="008B243E" w:rsidRPr="005D3AF8" w:rsidRDefault="008B243E" w:rsidP="008B243E">
      <w:pPr>
        <w:pStyle w:val="Zkladntextodsazen2"/>
        <w:numPr>
          <w:ilvl w:val="0"/>
          <w:numId w:val="19"/>
        </w:numPr>
      </w:pPr>
      <w:r w:rsidRPr="005D3AF8">
        <w:rPr>
          <w:rFonts w:eastAsia="Times New Roman"/>
        </w:rPr>
        <w:t>V kterých částech textu se projevuje funkce direktivní?</w:t>
      </w:r>
    </w:p>
    <w:p w14:paraId="317509BE" w14:textId="77777777" w:rsidR="008B243E" w:rsidRDefault="008B243E" w:rsidP="008B243E">
      <w:pPr>
        <w:pStyle w:val="Odstavecseseznamem"/>
        <w:numPr>
          <w:ilvl w:val="0"/>
          <w:numId w:val="19"/>
        </w:numPr>
        <w:spacing w:before="120" w:after="0" w:line="240" w:lineRule="atLeast"/>
        <w:jc w:val="both"/>
        <w:rPr>
          <w:rFonts w:ascii="Times New Roman" w:eastAsia="Times New Roman" w:hAnsi="Times New Roman" w:cs="Times New Roman"/>
          <w:sz w:val="24"/>
          <w:szCs w:val="24"/>
          <w:lang w:eastAsia="cs-CZ"/>
        </w:rPr>
      </w:pPr>
      <w:r w:rsidRPr="00414E11">
        <w:rPr>
          <w:rFonts w:ascii="Times New Roman" w:eastAsia="Times New Roman" w:hAnsi="Times New Roman" w:cs="Times New Roman"/>
          <w:sz w:val="24"/>
          <w:szCs w:val="24"/>
          <w:lang w:eastAsia="cs-CZ"/>
        </w:rPr>
        <w:t>Najděte termíny specifické pro tento typ textu.</w:t>
      </w:r>
    </w:p>
    <w:p w14:paraId="72037E3C" w14:textId="77777777" w:rsidR="008B243E" w:rsidRDefault="008B243E" w:rsidP="008B243E">
      <w:pPr>
        <w:pStyle w:val="Odstavecseseznamem"/>
        <w:numPr>
          <w:ilvl w:val="0"/>
          <w:numId w:val="19"/>
        </w:numPr>
        <w:spacing w:before="120" w:after="0" w:line="240" w:lineRule="atLeast"/>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Najděte prostředky neosobního vyjadřování.</w:t>
      </w:r>
    </w:p>
    <w:p w14:paraId="0B0EB731" w14:textId="77777777" w:rsidR="008B243E" w:rsidRDefault="008B243E" w:rsidP="008B243E">
      <w:pPr>
        <w:pStyle w:val="Odstavecseseznamem"/>
        <w:numPr>
          <w:ilvl w:val="0"/>
          <w:numId w:val="19"/>
        </w:numPr>
        <w:spacing w:before="120" w:after="0" w:line="240" w:lineRule="atLeast"/>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Uveďte, které prostředky způsobují sevřenost (kondenzovanost) textu.</w:t>
      </w:r>
    </w:p>
    <w:p w14:paraId="4E967BC9" w14:textId="77777777" w:rsidR="008B243E" w:rsidRDefault="008B243E" w:rsidP="008B243E">
      <w:pPr>
        <w:pStyle w:val="Odstavecseseznamem"/>
        <w:numPr>
          <w:ilvl w:val="0"/>
          <w:numId w:val="19"/>
        </w:numPr>
        <w:spacing w:before="120" w:after="0" w:line="240" w:lineRule="atLeast"/>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Posuďte míru opakování slov.</w:t>
      </w:r>
    </w:p>
    <w:p w14:paraId="7E17B591" w14:textId="77777777" w:rsidR="008B243E" w:rsidRDefault="008B243E" w:rsidP="008B243E">
      <w:pPr>
        <w:pStyle w:val="Zkladntextodsazen2"/>
        <w:numPr>
          <w:ilvl w:val="0"/>
          <w:numId w:val="19"/>
        </w:numPr>
      </w:pPr>
      <w:r>
        <w:t xml:space="preserve">Vysvětlete význam adjektiva </w:t>
      </w:r>
      <w:r>
        <w:rPr>
          <w:b/>
          <w:bCs/>
          <w:i/>
          <w:iCs/>
        </w:rPr>
        <w:t>zdaňovací</w:t>
      </w:r>
      <w:r>
        <w:t xml:space="preserve">. Porovnejte s významem adjektiva </w:t>
      </w:r>
      <w:proofErr w:type="spellStart"/>
      <w:r>
        <w:rPr>
          <w:b/>
          <w:bCs/>
          <w:i/>
          <w:iCs/>
        </w:rPr>
        <w:t>zdaňující</w:t>
      </w:r>
      <w:proofErr w:type="spellEnd"/>
      <w:r>
        <w:t>. Najděte jiné dvojice adjektiv s týmiž významovými rozdíly.</w:t>
      </w:r>
    </w:p>
    <w:p w14:paraId="281FAA34" w14:textId="77777777" w:rsidR="009E0A15" w:rsidRDefault="009E0A15" w:rsidP="008B243E">
      <w:pPr>
        <w:spacing w:before="120" w:line="240" w:lineRule="atLeast"/>
        <w:jc w:val="both"/>
        <w:rPr>
          <w:rFonts w:ascii="Times New Roman" w:eastAsia="Times New Roman" w:hAnsi="Times New Roman" w:cs="Times New Roman"/>
          <w:b/>
          <w:sz w:val="24"/>
          <w:szCs w:val="24"/>
          <w:lang w:eastAsia="cs-CZ"/>
        </w:rPr>
      </w:pPr>
    </w:p>
    <w:p w14:paraId="34A79BEC" w14:textId="77777777" w:rsidR="009E0A15" w:rsidRDefault="009E0A15" w:rsidP="008B243E">
      <w:pPr>
        <w:spacing w:before="120" w:line="240" w:lineRule="atLeast"/>
        <w:jc w:val="both"/>
        <w:rPr>
          <w:rFonts w:ascii="Times New Roman" w:eastAsia="Times New Roman" w:hAnsi="Times New Roman" w:cs="Times New Roman"/>
          <w:b/>
          <w:sz w:val="24"/>
          <w:szCs w:val="24"/>
          <w:lang w:eastAsia="cs-CZ"/>
        </w:rPr>
      </w:pPr>
    </w:p>
    <w:p w14:paraId="6E9D7CED" w14:textId="61D14742" w:rsidR="008B243E" w:rsidRPr="00947972" w:rsidRDefault="008B243E" w:rsidP="008B243E">
      <w:pPr>
        <w:spacing w:before="120" w:line="240" w:lineRule="atLeast"/>
        <w:jc w:val="both"/>
        <w:rPr>
          <w:rFonts w:ascii="Times New Roman" w:eastAsia="Times New Roman" w:hAnsi="Times New Roman" w:cs="Times New Roman"/>
          <w:b/>
          <w:sz w:val="24"/>
          <w:szCs w:val="24"/>
          <w:lang w:eastAsia="cs-CZ"/>
        </w:rPr>
      </w:pPr>
      <w:r w:rsidRPr="00947972">
        <w:rPr>
          <w:rFonts w:ascii="Times New Roman" w:eastAsia="Times New Roman" w:hAnsi="Times New Roman" w:cs="Times New Roman"/>
          <w:b/>
          <w:sz w:val="24"/>
          <w:szCs w:val="24"/>
          <w:lang w:eastAsia="cs-CZ"/>
        </w:rPr>
        <w:t>Psaní dat, zkratek a značek:</w:t>
      </w:r>
    </w:p>
    <w:p w14:paraId="4DAB97F3" w14:textId="77777777" w:rsidR="008B243E" w:rsidRDefault="008B243E" w:rsidP="008B243E">
      <w:pPr>
        <w:autoSpaceDE w:val="0"/>
        <w:autoSpaceDN w:val="0"/>
        <w:adjustRightInd w:val="0"/>
        <w:spacing w:line="240" w:lineRule="auto"/>
        <w:rPr>
          <w:rFonts w:ascii="Times New Roman" w:eastAsia="Times New Roman" w:hAnsi="Times New Roman" w:cs="Times New Roman"/>
          <w:b/>
          <w:sz w:val="24"/>
          <w:szCs w:val="24"/>
          <w:lang w:eastAsia="cs-CZ"/>
        </w:rPr>
      </w:pPr>
      <w:r w:rsidRPr="0066145E">
        <w:rPr>
          <w:rFonts w:ascii="Times New Roman" w:eastAsia="Times New Roman" w:hAnsi="Times New Roman" w:cs="Times New Roman"/>
          <w:b/>
          <w:sz w:val="24"/>
          <w:szCs w:val="24"/>
          <w:lang w:eastAsia="cs-CZ"/>
        </w:rPr>
        <w:t>Najděte chybně napsaná data:</w:t>
      </w:r>
    </w:p>
    <w:p w14:paraId="4AF11B98" w14:textId="77777777" w:rsidR="008B243E" w:rsidRDefault="008B243E" w:rsidP="008B243E">
      <w:pPr>
        <w:autoSpaceDE w:val="0"/>
        <w:autoSpaceDN w:val="0"/>
        <w:adjustRightInd w:val="0"/>
        <w:spacing w:line="240" w:lineRule="auto"/>
        <w:rPr>
          <w:rFonts w:ascii="Times New Roman" w:eastAsia="Times New Roman" w:hAnsi="Times New Roman" w:cs="Times New Roman"/>
          <w:b/>
          <w:sz w:val="24"/>
          <w:szCs w:val="24"/>
          <w:lang w:eastAsia="cs-CZ"/>
        </w:rPr>
      </w:pPr>
    </w:p>
    <w:p w14:paraId="1EBC79A7" w14:textId="77777777" w:rsidR="008B243E" w:rsidRPr="00867D63" w:rsidRDefault="008B243E" w:rsidP="008B243E">
      <w:pPr>
        <w:autoSpaceDE w:val="0"/>
        <w:autoSpaceDN w:val="0"/>
        <w:adjustRightInd w:val="0"/>
        <w:spacing w:line="240" w:lineRule="auto"/>
        <w:rPr>
          <w:rFonts w:ascii="Times New Roman" w:eastAsia="Times New Roman" w:hAnsi="Times New Roman" w:cs="Times New Roman"/>
          <w:sz w:val="24"/>
          <w:szCs w:val="24"/>
          <w:lang w:eastAsia="cs-CZ"/>
        </w:rPr>
      </w:pPr>
      <w:r w:rsidRPr="00867D63">
        <w:rPr>
          <w:rFonts w:ascii="Times New Roman" w:eastAsia="Times New Roman" w:hAnsi="Times New Roman" w:cs="Times New Roman"/>
          <w:sz w:val="24"/>
          <w:szCs w:val="24"/>
          <w:lang w:eastAsia="cs-CZ"/>
        </w:rPr>
        <w:t>1.2.2016</w:t>
      </w:r>
    </w:p>
    <w:p w14:paraId="3F93B091" w14:textId="77777777" w:rsidR="008B243E" w:rsidRPr="00867D63" w:rsidRDefault="008B243E" w:rsidP="008B243E">
      <w:pPr>
        <w:autoSpaceDE w:val="0"/>
        <w:autoSpaceDN w:val="0"/>
        <w:adjustRightInd w:val="0"/>
        <w:spacing w:line="240" w:lineRule="auto"/>
        <w:rPr>
          <w:rFonts w:ascii="Times New Roman" w:eastAsia="Times New Roman" w:hAnsi="Times New Roman" w:cs="Times New Roman"/>
          <w:sz w:val="24"/>
          <w:szCs w:val="24"/>
          <w:lang w:eastAsia="cs-CZ"/>
        </w:rPr>
      </w:pPr>
      <w:r w:rsidRPr="00867D63">
        <w:rPr>
          <w:rFonts w:ascii="Times New Roman" w:eastAsia="Times New Roman" w:hAnsi="Times New Roman" w:cs="Times New Roman"/>
          <w:sz w:val="24"/>
          <w:szCs w:val="24"/>
          <w:lang w:eastAsia="cs-CZ"/>
        </w:rPr>
        <w:t xml:space="preserve">11. března 2016 </w:t>
      </w:r>
    </w:p>
    <w:p w14:paraId="1FE98DA9" w14:textId="77777777" w:rsidR="008B243E" w:rsidRPr="00867D63" w:rsidRDefault="008B243E" w:rsidP="008B243E">
      <w:pPr>
        <w:autoSpaceDE w:val="0"/>
        <w:autoSpaceDN w:val="0"/>
        <w:adjustRightInd w:val="0"/>
        <w:spacing w:line="240" w:lineRule="auto"/>
        <w:rPr>
          <w:rFonts w:ascii="Times New Roman" w:eastAsia="Times New Roman" w:hAnsi="Times New Roman" w:cs="Times New Roman"/>
          <w:sz w:val="24"/>
          <w:szCs w:val="24"/>
          <w:lang w:eastAsia="cs-CZ"/>
        </w:rPr>
      </w:pPr>
      <w:r w:rsidRPr="00867D63">
        <w:rPr>
          <w:rFonts w:ascii="Times New Roman" w:eastAsia="Times New Roman" w:hAnsi="Times New Roman" w:cs="Times New Roman"/>
          <w:sz w:val="24"/>
          <w:szCs w:val="24"/>
          <w:lang w:eastAsia="cs-CZ"/>
        </w:rPr>
        <w:t>21.</w:t>
      </w:r>
      <w:r>
        <w:rPr>
          <w:rFonts w:ascii="Times New Roman" w:eastAsia="Times New Roman" w:hAnsi="Times New Roman" w:cs="Times New Roman"/>
          <w:sz w:val="24"/>
          <w:szCs w:val="24"/>
          <w:lang w:eastAsia="cs-CZ"/>
        </w:rPr>
        <w:t xml:space="preserve"> </w:t>
      </w:r>
      <w:r w:rsidRPr="00867D63">
        <w:rPr>
          <w:rFonts w:ascii="Times New Roman" w:eastAsia="Times New Roman" w:hAnsi="Times New Roman" w:cs="Times New Roman"/>
          <w:sz w:val="24"/>
          <w:szCs w:val="24"/>
          <w:lang w:eastAsia="cs-CZ"/>
        </w:rPr>
        <w:t>12.</w:t>
      </w:r>
      <w:r>
        <w:rPr>
          <w:rFonts w:ascii="Times New Roman" w:eastAsia="Times New Roman" w:hAnsi="Times New Roman" w:cs="Times New Roman"/>
          <w:sz w:val="24"/>
          <w:szCs w:val="24"/>
          <w:lang w:eastAsia="cs-CZ"/>
        </w:rPr>
        <w:t xml:space="preserve"> </w:t>
      </w:r>
      <w:r w:rsidRPr="00867D63">
        <w:rPr>
          <w:rFonts w:ascii="Times New Roman" w:eastAsia="Times New Roman" w:hAnsi="Times New Roman" w:cs="Times New Roman"/>
          <w:sz w:val="24"/>
          <w:szCs w:val="24"/>
          <w:lang w:eastAsia="cs-CZ"/>
        </w:rPr>
        <w:t>2015</w:t>
      </w:r>
    </w:p>
    <w:p w14:paraId="5DEC3DD9" w14:textId="77777777" w:rsidR="008B243E" w:rsidRPr="00867D63" w:rsidRDefault="008B243E" w:rsidP="008B243E">
      <w:pPr>
        <w:autoSpaceDE w:val="0"/>
        <w:autoSpaceDN w:val="0"/>
        <w:adjustRightInd w:val="0"/>
        <w:spacing w:line="240" w:lineRule="auto"/>
        <w:rPr>
          <w:rFonts w:ascii="Times New Roman" w:eastAsia="Times New Roman" w:hAnsi="Times New Roman" w:cs="Times New Roman"/>
          <w:sz w:val="24"/>
          <w:szCs w:val="24"/>
          <w:lang w:eastAsia="cs-CZ"/>
        </w:rPr>
      </w:pPr>
      <w:r w:rsidRPr="00867D63">
        <w:rPr>
          <w:rFonts w:ascii="Times New Roman" w:eastAsia="Times New Roman" w:hAnsi="Times New Roman" w:cs="Times New Roman"/>
          <w:sz w:val="24"/>
          <w:szCs w:val="24"/>
          <w:lang w:eastAsia="cs-CZ"/>
        </w:rPr>
        <w:t>21. 12.2015</w:t>
      </w:r>
    </w:p>
    <w:p w14:paraId="4B0D832D" w14:textId="77777777" w:rsidR="008B243E" w:rsidRPr="00867D63" w:rsidRDefault="008B243E" w:rsidP="008B243E">
      <w:pPr>
        <w:autoSpaceDE w:val="0"/>
        <w:autoSpaceDN w:val="0"/>
        <w:adjustRightInd w:val="0"/>
        <w:spacing w:line="240" w:lineRule="auto"/>
        <w:rPr>
          <w:rFonts w:ascii="Times New Roman" w:eastAsia="Times New Roman" w:hAnsi="Times New Roman" w:cs="Times New Roman"/>
          <w:sz w:val="24"/>
          <w:szCs w:val="24"/>
          <w:lang w:eastAsia="cs-CZ"/>
        </w:rPr>
      </w:pPr>
      <w:r w:rsidRPr="00867D63">
        <w:rPr>
          <w:rFonts w:ascii="Times New Roman" w:eastAsia="Times New Roman" w:hAnsi="Times New Roman" w:cs="Times New Roman"/>
          <w:sz w:val="24"/>
          <w:szCs w:val="24"/>
          <w:lang w:eastAsia="cs-CZ"/>
        </w:rPr>
        <w:t>Praha, 15. 5. 2016</w:t>
      </w:r>
    </w:p>
    <w:p w14:paraId="606E2AEA" w14:textId="77777777" w:rsidR="008B243E" w:rsidRPr="00867D63" w:rsidRDefault="008B243E" w:rsidP="008B243E">
      <w:pPr>
        <w:autoSpaceDE w:val="0"/>
        <w:autoSpaceDN w:val="0"/>
        <w:adjustRightInd w:val="0"/>
        <w:spacing w:line="240" w:lineRule="auto"/>
        <w:rPr>
          <w:rFonts w:ascii="Times New Roman" w:eastAsia="Times New Roman" w:hAnsi="Times New Roman" w:cs="Times New Roman"/>
          <w:sz w:val="24"/>
          <w:szCs w:val="24"/>
          <w:lang w:eastAsia="cs-CZ"/>
        </w:rPr>
      </w:pPr>
      <w:r w:rsidRPr="00867D63">
        <w:rPr>
          <w:rFonts w:ascii="Times New Roman" w:eastAsia="Times New Roman" w:hAnsi="Times New Roman" w:cs="Times New Roman"/>
          <w:sz w:val="24"/>
          <w:szCs w:val="24"/>
          <w:lang w:eastAsia="cs-CZ"/>
        </w:rPr>
        <w:t>V Praze 21. 10. 2016</w:t>
      </w:r>
    </w:p>
    <w:p w14:paraId="7D713D7A" w14:textId="77777777" w:rsidR="008B243E" w:rsidRDefault="008B243E" w:rsidP="008B243E">
      <w:pPr>
        <w:tabs>
          <w:tab w:val="left" w:pos="360"/>
        </w:tabs>
        <w:jc w:val="both"/>
        <w:rPr>
          <w:rFonts w:ascii="Times New Roman" w:eastAsia="Times New Roman" w:hAnsi="Times New Roman" w:cs="Times New Roman"/>
          <w:sz w:val="24"/>
          <w:szCs w:val="24"/>
          <w:lang w:eastAsia="cs-CZ"/>
        </w:rPr>
      </w:pPr>
      <w:r w:rsidRPr="00867D63">
        <w:rPr>
          <w:rFonts w:ascii="Times New Roman" w:eastAsia="Times New Roman" w:hAnsi="Times New Roman" w:cs="Times New Roman"/>
          <w:sz w:val="24"/>
          <w:szCs w:val="24"/>
          <w:lang w:eastAsia="cs-CZ"/>
        </w:rPr>
        <w:t>01.02.2016</w:t>
      </w:r>
    </w:p>
    <w:p w14:paraId="7C5075CA" w14:textId="77777777" w:rsidR="008B243E" w:rsidRDefault="008B243E" w:rsidP="008B243E">
      <w:pPr>
        <w:pStyle w:val="Odstavecseseznamem1"/>
        <w:ind w:left="0"/>
        <w:rPr>
          <w:b/>
        </w:rPr>
      </w:pPr>
    </w:p>
    <w:p w14:paraId="35C3CBFB" w14:textId="77777777" w:rsidR="008B243E" w:rsidRDefault="008B243E" w:rsidP="008B243E">
      <w:pPr>
        <w:pStyle w:val="Odstavecseseznamem1"/>
        <w:ind w:left="0"/>
        <w:rPr>
          <w:b/>
        </w:rPr>
      </w:pPr>
    </w:p>
    <w:p w14:paraId="337530EE" w14:textId="77777777" w:rsidR="008B243E" w:rsidRDefault="008B243E" w:rsidP="008B243E">
      <w:pPr>
        <w:pStyle w:val="Odstavecseseznamem1"/>
        <w:ind w:left="0"/>
        <w:rPr>
          <w:b/>
        </w:rPr>
      </w:pPr>
      <w:r>
        <w:rPr>
          <w:b/>
        </w:rPr>
        <w:t xml:space="preserve">Napište zkratkou: </w:t>
      </w:r>
    </w:p>
    <w:p w14:paraId="31E2DEA6" w14:textId="77777777" w:rsidR="008B243E" w:rsidRDefault="008B243E" w:rsidP="008B243E">
      <w:pPr>
        <w:pStyle w:val="Zkladntextodsazen2"/>
        <w:numPr>
          <w:ilvl w:val="0"/>
          <w:numId w:val="19"/>
        </w:numPr>
      </w:pPr>
      <w:r>
        <w:t xml:space="preserve">číslo popisné </w:t>
      </w:r>
    </w:p>
    <w:p w14:paraId="67844505" w14:textId="77777777" w:rsidR="008B243E" w:rsidRDefault="008B243E" w:rsidP="008B243E">
      <w:pPr>
        <w:pStyle w:val="Zkladntextodsazen2"/>
        <w:numPr>
          <w:ilvl w:val="0"/>
          <w:numId w:val="19"/>
        </w:numPr>
      </w:pPr>
      <w:r>
        <w:t xml:space="preserve">číslo jednací </w:t>
      </w:r>
    </w:p>
    <w:p w14:paraId="5858ABEE" w14:textId="77777777" w:rsidR="008B243E" w:rsidRDefault="008B243E" w:rsidP="008B243E">
      <w:pPr>
        <w:pStyle w:val="Zkladntextodsazen2"/>
        <w:numPr>
          <w:ilvl w:val="0"/>
          <w:numId w:val="19"/>
        </w:numPr>
      </w:pPr>
      <w:r>
        <w:t xml:space="preserve">tohoto roku </w:t>
      </w:r>
    </w:p>
    <w:p w14:paraId="5CC89E81" w14:textId="77777777" w:rsidR="008B243E" w:rsidRDefault="008B243E" w:rsidP="008B243E">
      <w:pPr>
        <w:pStyle w:val="Zkladntextodsazen2"/>
        <w:numPr>
          <w:ilvl w:val="0"/>
          <w:numId w:val="19"/>
        </w:numPr>
      </w:pPr>
      <w:r>
        <w:t xml:space="preserve">vlastní rukou </w:t>
      </w:r>
    </w:p>
    <w:p w14:paraId="17759AED" w14:textId="77777777" w:rsidR="008B243E" w:rsidRDefault="008B243E" w:rsidP="008B243E">
      <w:pPr>
        <w:pStyle w:val="Zkladntextodsazen2"/>
        <w:numPr>
          <w:ilvl w:val="0"/>
          <w:numId w:val="19"/>
        </w:numPr>
      </w:pPr>
      <w:r>
        <w:t xml:space="preserve">akciová společnost </w:t>
      </w:r>
    </w:p>
    <w:p w14:paraId="15C52455" w14:textId="77777777" w:rsidR="008B243E" w:rsidRDefault="008B243E" w:rsidP="008B243E">
      <w:pPr>
        <w:pStyle w:val="Zkladntextodsazen2"/>
        <w:numPr>
          <w:ilvl w:val="0"/>
          <w:numId w:val="19"/>
        </w:numPr>
      </w:pPr>
      <w:r>
        <w:t xml:space="preserve">před naším letopočtem </w:t>
      </w:r>
    </w:p>
    <w:p w14:paraId="470F8720" w14:textId="77777777" w:rsidR="008B243E" w:rsidRDefault="008B243E" w:rsidP="008B243E">
      <w:pPr>
        <w:pStyle w:val="Zkladntextodsazen2"/>
        <w:numPr>
          <w:ilvl w:val="0"/>
          <w:numId w:val="19"/>
        </w:numPr>
      </w:pPr>
      <w:r>
        <w:t xml:space="preserve">před Kristem </w:t>
      </w:r>
    </w:p>
    <w:p w14:paraId="39BFC3F2" w14:textId="77777777" w:rsidR="008B243E" w:rsidRDefault="008B243E" w:rsidP="008B243E">
      <w:pPr>
        <w:pStyle w:val="Zkladntextodsazen2"/>
        <w:numPr>
          <w:ilvl w:val="0"/>
          <w:numId w:val="19"/>
        </w:numPr>
      </w:pPr>
      <w:r>
        <w:t xml:space="preserve">a podobně </w:t>
      </w:r>
    </w:p>
    <w:p w14:paraId="0CCCF548" w14:textId="77777777" w:rsidR="008B243E" w:rsidRDefault="008B243E" w:rsidP="008B243E">
      <w:pPr>
        <w:pStyle w:val="Zkladntextodsazen2"/>
        <w:numPr>
          <w:ilvl w:val="0"/>
          <w:numId w:val="19"/>
        </w:numPr>
      </w:pPr>
      <w:r>
        <w:t xml:space="preserve">a tak podobně </w:t>
      </w:r>
    </w:p>
    <w:p w14:paraId="2DEA80E2" w14:textId="77777777" w:rsidR="008B243E" w:rsidRDefault="008B243E" w:rsidP="008B243E">
      <w:pPr>
        <w:pStyle w:val="Zkladntextodsazen2"/>
        <w:numPr>
          <w:ilvl w:val="0"/>
          <w:numId w:val="19"/>
        </w:numPr>
      </w:pPr>
      <w:r>
        <w:t xml:space="preserve">společnost s ručením omezeným </w:t>
      </w:r>
    </w:p>
    <w:p w14:paraId="185F1AA5" w14:textId="77777777" w:rsidR="008B243E" w:rsidRDefault="008B243E" w:rsidP="008B243E">
      <w:pPr>
        <w:pStyle w:val="Zkladntextodsazen2"/>
        <w:numPr>
          <w:ilvl w:val="0"/>
          <w:numId w:val="19"/>
        </w:numPr>
      </w:pPr>
      <w:r>
        <w:t xml:space="preserve">a tak dále </w:t>
      </w:r>
    </w:p>
    <w:p w14:paraId="138DFCCB" w14:textId="77777777" w:rsidR="008B243E" w:rsidRDefault="008B243E" w:rsidP="008B243E">
      <w:pPr>
        <w:pStyle w:val="Zkladntextodsazen2"/>
        <w:numPr>
          <w:ilvl w:val="0"/>
          <w:numId w:val="19"/>
        </w:numPr>
      </w:pPr>
      <w:r>
        <w:t xml:space="preserve">takzvaný i tak zvaný </w:t>
      </w:r>
    </w:p>
    <w:p w14:paraId="4927AAD9" w14:textId="77777777" w:rsidR="008B243E" w:rsidRDefault="008B243E" w:rsidP="008B243E">
      <w:pPr>
        <w:pStyle w:val="Zkladntextodsazen2"/>
        <w:numPr>
          <w:ilvl w:val="0"/>
          <w:numId w:val="19"/>
        </w:numPr>
      </w:pPr>
      <w:r>
        <w:t xml:space="preserve">to znamená </w:t>
      </w:r>
    </w:p>
    <w:p w14:paraId="11D21C07" w14:textId="77777777" w:rsidR="008B243E" w:rsidRDefault="008B243E" w:rsidP="008B243E">
      <w:pPr>
        <w:pStyle w:val="Zkladntextodsazen2"/>
        <w:numPr>
          <w:ilvl w:val="0"/>
          <w:numId w:val="19"/>
        </w:numPr>
      </w:pPr>
      <w:r>
        <w:t xml:space="preserve">popřípadě </w:t>
      </w:r>
    </w:p>
    <w:p w14:paraId="448A002D" w14:textId="77777777" w:rsidR="008B243E" w:rsidRDefault="008B243E" w:rsidP="008B243E">
      <w:pPr>
        <w:pStyle w:val="Zkladntextodsazen2"/>
        <w:numPr>
          <w:ilvl w:val="0"/>
          <w:numId w:val="19"/>
        </w:numPr>
      </w:pPr>
      <w:r>
        <w:t xml:space="preserve">například i na příklad </w:t>
      </w:r>
    </w:p>
    <w:p w14:paraId="7D358AB2" w14:textId="77777777" w:rsidR="008B243E" w:rsidRDefault="008B243E" w:rsidP="008B243E">
      <w:pPr>
        <w:pStyle w:val="Zkladntextodsazen2"/>
        <w:numPr>
          <w:ilvl w:val="0"/>
          <w:numId w:val="19"/>
        </w:numPr>
      </w:pPr>
      <w:r>
        <w:t xml:space="preserve">paní </w:t>
      </w:r>
    </w:p>
    <w:p w14:paraId="0A16D264" w14:textId="77777777" w:rsidR="008B243E" w:rsidRDefault="008B243E" w:rsidP="008B243E">
      <w:pPr>
        <w:pStyle w:val="Zkladntextodsazen2"/>
        <w:numPr>
          <w:ilvl w:val="0"/>
          <w:numId w:val="19"/>
        </w:numPr>
      </w:pPr>
      <w:r>
        <w:t xml:space="preserve">firma </w:t>
      </w:r>
    </w:p>
    <w:p w14:paraId="28920665" w14:textId="77777777" w:rsidR="008B243E" w:rsidRDefault="008B243E" w:rsidP="008B243E">
      <w:pPr>
        <w:pStyle w:val="Zkladntextodsazen2"/>
        <w:numPr>
          <w:ilvl w:val="0"/>
          <w:numId w:val="19"/>
        </w:numPr>
      </w:pPr>
      <w:r>
        <w:t>50 procent</w:t>
      </w:r>
    </w:p>
    <w:p w14:paraId="050C0FC9" w14:textId="77777777" w:rsidR="008B243E" w:rsidRDefault="008B243E" w:rsidP="008B243E">
      <w:pPr>
        <w:pStyle w:val="Zkladntextodsazen2"/>
        <w:ind w:left="720" w:firstLine="0"/>
      </w:pPr>
    </w:p>
    <w:p w14:paraId="3AC64340" w14:textId="77777777" w:rsidR="008B243E" w:rsidRDefault="008B243E" w:rsidP="008B243E">
      <w:pPr>
        <w:pStyle w:val="Odstavecseseznamem1"/>
        <w:ind w:left="0"/>
        <w:rPr>
          <w:b/>
        </w:rPr>
      </w:pPr>
    </w:p>
    <w:p w14:paraId="630EAEB0" w14:textId="77777777" w:rsidR="008B243E" w:rsidRPr="00BB008D" w:rsidRDefault="008B243E" w:rsidP="008B243E">
      <w:pPr>
        <w:pStyle w:val="Odstavecseseznamem1"/>
        <w:ind w:left="0"/>
        <w:rPr>
          <w:b/>
        </w:rPr>
      </w:pPr>
      <w:r w:rsidRPr="00BB008D">
        <w:rPr>
          <w:b/>
        </w:rPr>
        <w:t>Doplňte chybějící čárky a odůvodněte.</w:t>
      </w:r>
    </w:p>
    <w:p w14:paraId="455077DE" w14:textId="77777777" w:rsidR="008B243E" w:rsidRPr="00BB008D" w:rsidRDefault="008B243E" w:rsidP="008B243E">
      <w:pPr>
        <w:spacing w:before="120" w:line="240" w:lineRule="atLeast"/>
        <w:jc w:val="both"/>
        <w:rPr>
          <w:rFonts w:ascii="Times New Roman" w:eastAsia="Times New Roman" w:hAnsi="Times New Roman" w:cs="Times New Roman"/>
          <w:sz w:val="24"/>
          <w:szCs w:val="24"/>
          <w:lang w:eastAsia="cs-CZ"/>
        </w:rPr>
      </w:pPr>
      <w:r w:rsidRPr="00BB008D">
        <w:rPr>
          <w:rFonts w:ascii="Times New Roman" w:eastAsia="Times New Roman" w:hAnsi="Times New Roman" w:cs="Times New Roman"/>
          <w:sz w:val="24"/>
          <w:szCs w:val="24"/>
          <w:lang w:eastAsia="cs-CZ"/>
        </w:rPr>
        <w:t xml:space="preserve">K tomuto bodu se vyjádřila </w:t>
      </w:r>
      <w:r>
        <w:rPr>
          <w:rFonts w:ascii="Times New Roman" w:eastAsia="Times New Roman" w:hAnsi="Times New Roman" w:cs="Times New Roman"/>
          <w:sz w:val="24"/>
          <w:szCs w:val="24"/>
          <w:lang w:eastAsia="cs-CZ"/>
        </w:rPr>
        <w:t>paní doc. MUDr. Milada Emmerová</w:t>
      </w:r>
      <w:r w:rsidRPr="00BB008D">
        <w:rPr>
          <w:rFonts w:ascii="Times New Roman" w:eastAsia="Times New Roman" w:hAnsi="Times New Roman" w:cs="Times New Roman"/>
          <w:sz w:val="24"/>
          <w:szCs w:val="24"/>
          <w:lang w:eastAsia="cs-CZ"/>
        </w:rPr>
        <w:t xml:space="preserve"> CSc.</w:t>
      </w:r>
      <w:r>
        <w:rPr>
          <w:rFonts w:ascii="Times New Roman" w:eastAsia="Times New Roman" w:hAnsi="Times New Roman" w:cs="Times New Roman"/>
          <w:sz w:val="24"/>
          <w:szCs w:val="24"/>
          <w:lang w:eastAsia="cs-CZ"/>
        </w:rPr>
        <w:t xml:space="preserve"> </w:t>
      </w:r>
      <w:r w:rsidRPr="00BB008D">
        <w:rPr>
          <w:rFonts w:ascii="Times New Roman" w:eastAsia="Times New Roman" w:hAnsi="Times New Roman" w:cs="Times New Roman"/>
          <w:sz w:val="24"/>
          <w:szCs w:val="24"/>
          <w:lang w:eastAsia="cs-CZ"/>
        </w:rPr>
        <w:t>a podotkla</w:t>
      </w:r>
      <w:r>
        <w:rPr>
          <w:rFonts w:ascii="Times New Roman" w:eastAsia="Times New Roman" w:hAnsi="Times New Roman" w:cs="Times New Roman"/>
          <w:sz w:val="24"/>
          <w:szCs w:val="24"/>
          <w:lang w:eastAsia="cs-CZ"/>
        </w:rPr>
        <w:t xml:space="preserve">  </w:t>
      </w:r>
      <w:r w:rsidRPr="00BB008D">
        <w:rPr>
          <w:rFonts w:ascii="Times New Roman" w:eastAsia="Times New Roman" w:hAnsi="Times New Roman" w:cs="Times New Roman"/>
          <w:sz w:val="24"/>
          <w:szCs w:val="24"/>
          <w:lang w:eastAsia="cs-CZ"/>
        </w:rPr>
        <w:t>že bývalo zvykem k jednání přizvat i příslušného radního</w:t>
      </w:r>
      <w:r>
        <w:rPr>
          <w:rFonts w:ascii="Times New Roman" w:eastAsia="Times New Roman" w:hAnsi="Times New Roman" w:cs="Times New Roman"/>
          <w:sz w:val="24"/>
          <w:szCs w:val="24"/>
          <w:lang w:eastAsia="cs-CZ"/>
        </w:rPr>
        <w:t xml:space="preserve"> </w:t>
      </w:r>
      <w:r w:rsidRPr="00BB008D">
        <w:rPr>
          <w:rFonts w:ascii="Times New Roman" w:eastAsia="Times New Roman" w:hAnsi="Times New Roman" w:cs="Times New Roman"/>
          <w:sz w:val="24"/>
          <w:szCs w:val="24"/>
          <w:lang w:eastAsia="cs-CZ"/>
        </w:rPr>
        <w:t>ZPK.</w:t>
      </w:r>
    </w:p>
    <w:p w14:paraId="3B136900" w14:textId="77777777" w:rsidR="008B243E" w:rsidRPr="00BB008D" w:rsidRDefault="008B243E" w:rsidP="008B243E">
      <w:pPr>
        <w:spacing w:before="120" w:line="240" w:lineRule="atLeast"/>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Mgr. Hajšman</w:t>
      </w:r>
      <w:r w:rsidRPr="00BB008D">
        <w:rPr>
          <w:rFonts w:ascii="Times New Roman" w:eastAsia="Times New Roman" w:hAnsi="Times New Roman" w:cs="Times New Roman"/>
          <w:sz w:val="24"/>
          <w:szCs w:val="24"/>
          <w:lang w:eastAsia="cs-CZ"/>
        </w:rPr>
        <w:t xml:space="preserve"> vedoucí odboru právního a legislativního podává</w:t>
      </w:r>
      <w:r>
        <w:rPr>
          <w:rFonts w:ascii="Times New Roman" w:eastAsia="Times New Roman" w:hAnsi="Times New Roman" w:cs="Times New Roman"/>
          <w:sz w:val="24"/>
          <w:szCs w:val="24"/>
          <w:lang w:eastAsia="cs-CZ"/>
        </w:rPr>
        <w:t xml:space="preserve"> </w:t>
      </w:r>
      <w:r w:rsidRPr="00BB008D">
        <w:rPr>
          <w:rFonts w:ascii="Times New Roman" w:eastAsia="Times New Roman" w:hAnsi="Times New Roman" w:cs="Times New Roman"/>
          <w:sz w:val="24"/>
          <w:szCs w:val="24"/>
          <w:lang w:eastAsia="cs-CZ"/>
        </w:rPr>
        <w:t>bližší informace týkající se novelizované směrnice RPK o zadávání</w:t>
      </w:r>
      <w:r>
        <w:rPr>
          <w:rFonts w:ascii="Times New Roman" w:eastAsia="Times New Roman" w:hAnsi="Times New Roman" w:cs="Times New Roman"/>
          <w:sz w:val="24"/>
          <w:szCs w:val="24"/>
          <w:lang w:eastAsia="cs-CZ"/>
        </w:rPr>
        <w:t xml:space="preserve"> </w:t>
      </w:r>
      <w:r w:rsidRPr="00BB008D">
        <w:rPr>
          <w:rFonts w:ascii="Times New Roman" w:eastAsia="Times New Roman" w:hAnsi="Times New Roman" w:cs="Times New Roman"/>
          <w:sz w:val="24"/>
          <w:szCs w:val="24"/>
          <w:lang w:eastAsia="cs-CZ"/>
        </w:rPr>
        <w:t>VZ.</w:t>
      </w:r>
    </w:p>
    <w:p w14:paraId="64337D03" w14:textId="1D158A9F" w:rsidR="008B243E" w:rsidRPr="009E0A15" w:rsidRDefault="008B243E" w:rsidP="009E0A15">
      <w:pPr>
        <w:spacing w:before="120" w:line="240" w:lineRule="atLeast"/>
        <w:jc w:val="both"/>
        <w:rPr>
          <w:rFonts w:ascii="Times New Roman" w:eastAsia="Times New Roman" w:hAnsi="Times New Roman" w:cs="Times New Roman"/>
          <w:sz w:val="24"/>
          <w:szCs w:val="24"/>
          <w:lang w:eastAsia="cs-CZ"/>
        </w:rPr>
      </w:pPr>
      <w:r w:rsidRPr="00BB008D">
        <w:rPr>
          <w:rFonts w:ascii="Times New Roman" w:eastAsia="Times New Roman" w:hAnsi="Times New Roman" w:cs="Times New Roman"/>
          <w:sz w:val="24"/>
          <w:szCs w:val="24"/>
          <w:lang w:eastAsia="cs-CZ"/>
        </w:rPr>
        <w:t>Ing. Václav Štekl člen Rady Plzeňského kraje pro oblast</w:t>
      </w:r>
      <w:r>
        <w:rPr>
          <w:rFonts w:ascii="Times New Roman" w:eastAsia="Times New Roman" w:hAnsi="Times New Roman" w:cs="Times New Roman"/>
          <w:sz w:val="24"/>
          <w:szCs w:val="24"/>
          <w:lang w:eastAsia="cs-CZ"/>
        </w:rPr>
        <w:t xml:space="preserve"> </w:t>
      </w:r>
      <w:r w:rsidRPr="00BB008D">
        <w:rPr>
          <w:rFonts w:ascii="Times New Roman" w:eastAsia="Times New Roman" w:hAnsi="Times New Roman" w:cs="Times New Roman"/>
          <w:sz w:val="24"/>
          <w:szCs w:val="24"/>
          <w:lang w:eastAsia="cs-CZ"/>
        </w:rPr>
        <w:t>životního</w:t>
      </w:r>
      <w:r>
        <w:rPr>
          <w:rFonts w:ascii="Times New Roman" w:eastAsia="Times New Roman" w:hAnsi="Times New Roman" w:cs="Times New Roman"/>
          <w:sz w:val="24"/>
          <w:szCs w:val="24"/>
          <w:lang w:eastAsia="cs-CZ"/>
        </w:rPr>
        <w:t xml:space="preserve"> prostředí a Mgr. Martin Plíhal</w:t>
      </w:r>
      <w:r w:rsidRPr="00BB008D">
        <w:rPr>
          <w:rFonts w:ascii="Times New Roman" w:eastAsia="Times New Roman" w:hAnsi="Times New Roman" w:cs="Times New Roman"/>
          <w:sz w:val="24"/>
          <w:szCs w:val="24"/>
          <w:lang w:eastAsia="cs-CZ"/>
        </w:rPr>
        <w:t xml:space="preserve"> vedoucí odboru životního</w:t>
      </w:r>
      <w:r>
        <w:rPr>
          <w:rFonts w:ascii="Times New Roman" w:eastAsia="Times New Roman" w:hAnsi="Times New Roman" w:cs="Times New Roman"/>
          <w:sz w:val="24"/>
          <w:szCs w:val="24"/>
          <w:lang w:eastAsia="cs-CZ"/>
        </w:rPr>
        <w:t xml:space="preserve"> prostředí</w:t>
      </w:r>
      <w:r w:rsidRPr="00BB008D">
        <w:rPr>
          <w:rFonts w:ascii="Times New Roman" w:eastAsia="Times New Roman" w:hAnsi="Times New Roman" w:cs="Times New Roman"/>
          <w:sz w:val="24"/>
          <w:szCs w:val="24"/>
          <w:lang w:eastAsia="cs-CZ"/>
        </w:rPr>
        <w:t xml:space="preserve"> podali podrobné informace týkající se veřejné zakázky</w:t>
      </w:r>
      <w:r>
        <w:rPr>
          <w:rFonts w:ascii="Times New Roman" w:eastAsia="Times New Roman" w:hAnsi="Times New Roman" w:cs="Times New Roman"/>
          <w:sz w:val="24"/>
          <w:szCs w:val="24"/>
          <w:lang w:eastAsia="cs-CZ"/>
        </w:rPr>
        <w:t>.</w:t>
      </w:r>
    </w:p>
    <w:p w14:paraId="264FCE22" w14:textId="77777777" w:rsidR="008B243E" w:rsidRDefault="008B243E" w:rsidP="008B243E">
      <w:pPr>
        <w:pStyle w:val="Odstavecseseznamem1"/>
        <w:ind w:left="0"/>
        <w:rPr>
          <w:b/>
        </w:rPr>
      </w:pPr>
    </w:p>
    <w:p w14:paraId="5475D87A" w14:textId="77777777" w:rsidR="004F0D7C" w:rsidRDefault="004F0D7C" w:rsidP="008B243E">
      <w:pPr>
        <w:pStyle w:val="Odstavecseseznamem1"/>
        <w:ind w:left="0"/>
        <w:rPr>
          <w:b/>
        </w:rPr>
      </w:pPr>
    </w:p>
    <w:p w14:paraId="0D3F01A4" w14:textId="77777777" w:rsidR="004F0D7C" w:rsidRDefault="004F0D7C" w:rsidP="008B243E">
      <w:pPr>
        <w:pStyle w:val="Odstavecseseznamem1"/>
        <w:ind w:left="0"/>
        <w:rPr>
          <w:b/>
        </w:rPr>
      </w:pPr>
    </w:p>
    <w:p w14:paraId="5EA3B35C" w14:textId="47FE98F6" w:rsidR="008B243E" w:rsidRDefault="008B243E" w:rsidP="008B243E">
      <w:pPr>
        <w:pStyle w:val="Odstavecseseznamem1"/>
        <w:ind w:left="0"/>
        <w:rPr>
          <w:b/>
        </w:rPr>
      </w:pPr>
      <w:r>
        <w:rPr>
          <w:b/>
        </w:rPr>
        <w:lastRenderedPageBreak/>
        <w:t>Skloňování číslovek a složených číselných výrazů</w:t>
      </w:r>
    </w:p>
    <w:p w14:paraId="4924B56D" w14:textId="77777777" w:rsidR="008B243E" w:rsidRDefault="008B243E" w:rsidP="008B243E">
      <w:pPr>
        <w:pStyle w:val="Odstavecseseznamem1"/>
        <w:ind w:left="0"/>
        <w:rPr>
          <w:b/>
        </w:rPr>
      </w:pPr>
      <w:r>
        <w:rPr>
          <w:b/>
        </w:rPr>
        <w:t xml:space="preserve">Vytvořte tvary 2. pádu čísla množného: </w:t>
      </w:r>
    </w:p>
    <w:p w14:paraId="2050EABF" w14:textId="77777777" w:rsidR="008B243E" w:rsidRDefault="008B243E" w:rsidP="008B243E">
      <w:pPr>
        <w:pStyle w:val="Odstavecseseznamem1"/>
        <w:ind w:left="0"/>
      </w:pPr>
      <w:r w:rsidRPr="00E07838">
        <w:t>Oba dva jeho spisy, 22 (nové dokumenty), 24 (přihlášení účastníci), tři nové zákony, 21 (důležitá složka), 225 (noví obyvatelé)</w:t>
      </w:r>
    </w:p>
    <w:p w14:paraId="5B4A5430" w14:textId="77777777" w:rsidR="008B243E" w:rsidRDefault="008B243E" w:rsidP="008B243E">
      <w:pPr>
        <w:pStyle w:val="Odstavecseseznamem1"/>
        <w:ind w:left="0"/>
        <w:rPr>
          <w:b/>
        </w:rPr>
      </w:pPr>
      <w:r w:rsidRPr="00E07838">
        <w:rPr>
          <w:b/>
        </w:rPr>
        <w:t>Vytvořte tvary 7. pádu množného čísla:</w:t>
      </w:r>
    </w:p>
    <w:p w14:paraId="4D8C951F" w14:textId="77777777" w:rsidR="008B243E" w:rsidRPr="00E07838" w:rsidRDefault="008B243E" w:rsidP="008B243E">
      <w:pPr>
        <w:pStyle w:val="Odstavecseseznamem1"/>
        <w:ind w:left="0"/>
      </w:pPr>
      <w:r w:rsidRPr="00E07838">
        <w:t>321 (student), 228 (lidé), 3 </w:t>
      </w:r>
      <w:r>
        <w:t>5</w:t>
      </w:r>
      <w:r w:rsidRPr="00E07838">
        <w:t xml:space="preserve">25 (obyvatelé), </w:t>
      </w:r>
      <w:r>
        <w:t>404 (účastníci)</w:t>
      </w:r>
    </w:p>
    <w:p w14:paraId="6165BA17" w14:textId="77777777" w:rsidR="008B243E" w:rsidRPr="0050311F" w:rsidRDefault="008B243E" w:rsidP="008B243E">
      <w:pPr>
        <w:pStyle w:val="Odstavecseseznamem1"/>
        <w:ind w:left="0"/>
      </w:pPr>
    </w:p>
    <w:p w14:paraId="16A0EFCE" w14:textId="77777777" w:rsidR="008B243E" w:rsidRPr="00230ED2" w:rsidRDefault="008B243E" w:rsidP="008B243E">
      <w:pPr>
        <w:spacing w:line="360" w:lineRule="auto"/>
        <w:rPr>
          <w:rFonts w:ascii="Times New Roman" w:hAnsi="Times New Roman" w:cs="Times New Roman"/>
          <w:b/>
          <w:bCs/>
          <w:sz w:val="24"/>
          <w:szCs w:val="24"/>
        </w:rPr>
      </w:pPr>
      <w:r w:rsidRPr="00230ED2">
        <w:rPr>
          <w:rFonts w:ascii="Times New Roman" w:hAnsi="Times New Roman" w:cs="Times New Roman"/>
          <w:b/>
          <w:bCs/>
          <w:sz w:val="24"/>
          <w:szCs w:val="24"/>
        </w:rPr>
        <w:t>Opravte stylistické a jazykové nedostatky:</w:t>
      </w:r>
    </w:p>
    <w:p w14:paraId="371C7772" w14:textId="77777777" w:rsidR="008B243E" w:rsidRPr="00230ED2" w:rsidRDefault="008B243E" w:rsidP="008B243E">
      <w:pPr>
        <w:spacing w:line="360" w:lineRule="auto"/>
        <w:rPr>
          <w:rFonts w:ascii="Times New Roman" w:hAnsi="Times New Roman" w:cs="Times New Roman"/>
          <w:sz w:val="24"/>
          <w:szCs w:val="24"/>
        </w:rPr>
      </w:pPr>
      <w:r w:rsidRPr="00230ED2">
        <w:rPr>
          <w:rFonts w:ascii="Times New Roman" w:hAnsi="Times New Roman" w:cs="Times New Roman"/>
          <w:sz w:val="24"/>
          <w:szCs w:val="24"/>
        </w:rPr>
        <w:t>Třetím cílem trestu jsou výchovná opatření, která směřují k nápravě jedinců páchající protiprávní jednání.</w:t>
      </w:r>
    </w:p>
    <w:p w14:paraId="5A1F2070" w14:textId="77777777" w:rsidR="008B243E" w:rsidRPr="00230ED2" w:rsidRDefault="008B243E" w:rsidP="008B243E">
      <w:pPr>
        <w:spacing w:line="360" w:lineRule="auto"/>
        <w:rPr>
          <w:rFonts w:ascii="Times New Roman" w:hAnsi="Times New Roman" w:cs="Times New Roman"/>
          <w:sz w:val="24"/>
          <w:szCs w:val="24"/>
        </w:rPr>
      </w:pPr>
      <w:r w:rsidRPr="00230ED2">
        <w:rPr>
          <w:rFonts w:ascii="Times New Roman" w:hAnsi="Times New Roman" w:cs="Times New Roman"/>
          <w:sz w:val="24"/>
          <w:szCs w:val="24"/>
        </w:rPr>
        <w:t>V průběhu psaní diplomové práce jsem se seznámila a prostudovala mnoho literatury.</w:t>
      </w:r>
    </w:p>
    <w:p w14:paraId="772C4239" w14:textId="77777777" w:rsidR="008B243E" w:rsidRPr="00230ED2" w:rsidRDefault="008B243E" w:rsidP="008B243E">
      <w:pPr>
        <w:spacing w:line="360" w:lineRule="auto"/>
        <w:rPr>
          <w:rFonts w:ascii="Times New Roman" w:hAnsi="Times New Roman" w:cs="Times New Roman"/>
          <w:sz w:val="24"/>
          <w:szCs w:val="24"/>
        </w:rPr>
      </w:pPr>
      <w:r w:rsidRPr="00230ED2">
        <w:rPr>
          <w:rFonts w:ascii="Times New Roman" w:hAnsi="Times New Roman" w:cs="Times New Roman"/>
          <w:sz w:val="24"/>
          <w:szCs w:val="24"/>
        </w:rPr>
        <w:t>Univerzita se v budoucnu bude stále více soustředit také na získávání studentů – samoplátců ze zahraničí.</w:t>
      </w:r>
    </w:p>
    <w:p w14:paraId="77F5873B" w14:textId="77777777" w:rsidR="008B243E" w:rsidRPr="00230ED2" w:rsidRDefault="008B243E" w:rsidP="008B243E">
      <w:pPr>
        <w:spacing w:line="360" w:lineRule="auto"/>
        <w:rPr>
          <w:rFonts w:ascii="Times New Roman" w:hAnsi="Times New Roman" w:cs="Times New Roman"/>
          <w:sz w:val="24"/>
          <w:szCs w:val="24"/>
        </w:rPr>
      </w:pPr>
      <w:r w:rsidRPr="00230ED2">
        <w:rPr>
          <w:rFonts w:ascii="Times New Roman" w:hAnsi="Times New Roman" w:cs="Times New Roman"/>
          <w:sz w:val="24"/>
          <w:szCs w:val="24"/>
        </w:rPr>
        <w:t>Je tedy nutné, abyste kontaktovala vyučující jednotlivých předmětů, nechala si od nich pro každý předmět napsat písemně vyjádření, zda-</w:t>
      </w:r>
      <w:proofErr w:type="spellStart"/>
      <w:r w:rsidRPr="00230ED2">
        <w:rPr>
          <w:rFonts w:ascii="Times New Roman" w:hAnsi="Times New Roman" w:cs="Times New Roman"/>
          <w:sz w:val="24"/>
          <w:szCs w:val="24"/>
        </w:rPr>
        <w:t>li</w:t>
      </w:r>
      <w:proofErr w:type="spellEnd"/>
      <w:r w:rsidRPr="00230ED2">
        <w:rPr>
          <w:rFonts w:ascii="Times New Roman" w:hAnsi="Times New Roman" w:cs="Times New Roman"/>
          <w:sz w:val="24"/>
          <w:szCs w:val="24"/>
        </w:rPr>
        <w:t xml:space="preserve"> souhlasí či nesouhlasí s individuálním plněním daného předmětu a pokud se vyjádří kladně, musí Vám zároveň písemně stanovit konkrétní podmínky pro individuální plnění daného předmětu.</w:t>
      </w:r>
    </w:p>
    <w:p w14:paraId="2151CC76" w14:textId="77777777" w:rsidR="008B243E" w:rsidRDefault="008B243E" w:rsidP="008B243E">
      <w:pPr>
        <w:rPr>
          <w:rFonts w:ascii="Times New Roman" w:hAnsi="Times New Roman" w:cs="Times New Roman"/>
          <w:sz w:val="24"/>
          <w:szCs w:val="24"/>
        </w:rPr>
      </w:pPr>
    </w:p>
    <w:p w14:paraId="5A1D7F3E" w14:textId="77777777" w:rsidR="008B243E" w:rsidRPr="00C21F25" w:rsidRDefault="008B243E" w:rsidP="008B243E">
      <w:pPr>
        <w:rPr>
          <w:rFonts w:ascii="Times New Roman" w:hAnsi="Times New Roman" w:cs="Times New Roman"/>
          <w:b/>
          <w:bCs/>
          <w:sz w:val="24"/>
          <w:szCs w:val="24"/>
        </w:rPr>
      </w:pPr>
      <w:r w:rsidRPr="00C21F25">
        <w:rPr>
          <w:rFonts w:ascii="Times New Roman" w:hAnsi="Times New Roman" w:cs="Times New Roman"/>
          <w:b/>
          <w:bCs/>
          <w:sz w:val="24"/>
          <w:szCs w:val="24"/>
        </w:rPr>
        <w:t>Zhodnoťte</w:t>
      </w:r>
      <w:r>
        <w:rPr>
          <w:rFonts w:ascii="Times New Roman" w:hAnsi="Times New Roman" w:cs="Times New Roman"/>
          <w:b/>
          <w:bCs/>
          <w:sz w:val="24"/>
          <w:szCs w:val="24"/>
        </w:rPr>
        <w:t>, případně opravte formulace žádostí:</w:t>
      </w:r>
    </w:p>
    <w:p w14:paraId="0438AEA9" w14:textId="77777777" w:rsidR="008B243E" w:rsidRPr="00C21F25" w:rsidRDefault="008B243E" w:rsidP="008B243E">
      <w:pPr>
        <w:jc w:val="both"/>
        <w:rPr>
          <w:rFonts w:ascii="Times New Roman" w:hAnsi="Times New Roman" w:cs="Times New Roman"/>
          <w:sz w:val="24"/>
          <w:szCs w:val="24"/>
        </w:rPr>
      </w:pPr>
      <w:r w:rsidRPr="00C21F25">
        <w:rPr>
          <w:rFonts w:ascii="Times New Roman" w:hAnsi="Times New Roman" w:cs="Times New Roman"/>
          <w:sz w:val="24"/>
          <w:szCs w:val="24"/>
        </w:rPr>
        <w:t>Tímto Vás žádám o prominutí poplatku za překročení standardní doby studia z důvodu mého dlouhodobého pobytu v nemocnici, v příloze přikládám kopii lékařské zprávy po přijetí k hospitalizaci v nemocnici Kadaň. Z těchto důvodů žádám o prominutí poplatku.</w:t>
      </w:r>
    </w:p>
    <w:p w14:paraId="0D9135C1" w14:textId="77777777" w:rsidR="008B243E" w:rsidRPr="00C21F25" w:rsidRDefault="008B243E" w:rsidP="008B243E">
      <w:pPr>
        <w:jc w:val="both"/>
        <w:rPr>
          <w:rFonts w:ascii="Times New Roman" w:hAnsi="Times New Roman" w:cs="Times New Roman"/>
          <w:sz w:val="24"/>
          <w:szCs w:val="24"/>
        </w:rPr>
      </w:pPr>
    </w:p>
    <w:p w14:paraId="16C7F4F9" w14:textId="77777777" w:rsidR="008B243E" w:rsidRPr="00C21F25" w:rsidRDefault="008B243E" w:rsidP="008B243E">
      <w:pPr>
        <w:jc w:val="both"/>
        <w:rPr>
          <w:rFonts w:ascii="Times New Roman" w:hAnsi="Times New Roman" w:cs="Times New Roman"/>
          <w:sz w:val="24"/>
          <w:szCs w:val="24"/>
        </w:rPr>
      </w:pPr>
      <w:r w:rsidRPr="00C21F25">
        <w:rPr>
          <w:rFonts w:ascii="Times New Roman" w:hAnsi="Times New Roman" w:cs="Times New Roman"/>
          <w:sz w:val="24"/>
          <w:szCs w:val="24"/>
        </w:rPr>
        <w:t>Dovoluji si Vás požádat o sponzorský dar, který by nám pomohl uhradit náklady spojené s organizací konference Rostlinstvo v regionu Plzeňského kraje, kterou bude pořádat Katedra biologie Fakulty pedagogické Západočeské univerzity v Plzni.</w:t>
      </w:r>
      <w:r>
        <w:rPr>
          <w:rFonts w:ascii="Times New Roman" w:hAnsi="Times New Roman" w:cs="Times New Roman"/>
          <w:sz w:val="24"/>
          <w:szCs w:val="24"/>
        </w:rPr>
        <w:t xml:space="preserve"> </w:t>
      </w:r>
      <w:r w:rsidRPr="00C21F25">
        <w:rPr>
          <w:rFonts w:ascii="Times New Roman" w:hAnsi="Times New Roman" w:cs="Times New Roman"/>
          <w:sz w:val="24"/>
          <w:szCs w:val="24"/>
        </w:rPr>
        <w:t>Děkuji za kladné vyřízení.</w:t>
      </w:r>
    </w:p>
    <w:p w14:paraId="100DAF5B" w14:textId="77777777" w:rsidR="008B243E" w:rsidRPr="00C21F25" w:rsidRDefault="008B243E" w:rsidP="008B243E">
      <w:pPr>
        <w:jc w:val="both"/>
        <w:rPr>
          <w:rFonts w:ascii="Times New Roman" w:hAnsi="Times New Roman" w:cs="Times New Roman"/>
        </w:rPr>
      </w:pPr>
    </w:p>
    <w:p w14:paraId="780CE0B1" w14:textId="77777777" w:rsidR="008B243E" w:rsidRDefault="008B243E" w:rsidP="008B243E">
      <w:pPr>
        <w:jc w:val="both"/>
        <w:rPr>
          <w:rFonts w:ascii="Times New Roman" w:hAnsi="Times New Roman" w:cs="Times New Roman"/>
          <w:sz w:val="24"/>
          <w:szCs w:val="24"/>
        </w:rPr>
      </w:pPr>
      <w:r w:rsidRPr="000B2E42">
        <w:rPr>
          <w:rFonts w:ascii="Times New Roman" w:hAnsi="Times New Roman" w:cs="Times New Roman"/>
          <w:sz w:val="24"/>
          <w:szCs w:val="24"/>
        </w:rPr>
        <w:t>Žádost o přezkoumání neudělení zápočtu</w:t>
      </w:r>
    </w:p>
    <w:p w14:paraId="2114CDB4" w14:textId="77777777" w:rsidR="008B243E" w:rsidRPr="000B2E42" w:rsidRDefault="008B243E" w:rsidP="008B243E">
      <w:pPr>
        <w:jc w:val="both"/>
        <w:rPr>
          <w:rFonts w:ascii="Times New Roman" w:hAnsi="Times New Roman" w:cs="Times New Roman"/>
          <w:sz w:val="24"/>
          <w:szCs w:val="24"/>
        </w:rPr>
      </w:pPr>
      <w:r w:rsidRPr="000B2E42">
        <w:rPr>
          <w:rFonts w:ascii="Times New Roman" w:hAnsi="Times New Roman" w:cs="Times New Roman"/>
          <w:sz w:val="24"/>
          <w:szCs w:val="24"/>
        </w:rPr>
        <w:t xml:space="preserve">Dobrý den, </w:t>
      </w:r>
    </w:p>
    <w:p w14:paraId="36243F58" w14:textId="77777777" w:rsidR="008B243E" w:rsidRPr="000B2E42" w:rsidRDefault="008B243E" w:rsidP="008B243E">
      <w:pPr>
        <w:jc w:val="both"/>
        <w:rPr>
          <w:rFonts w:ascii="Times New Roman" w:hAnsi="Times New Roman" w:cs="Times New Roman"/>
          <w:sz w:val="24"/>
          <w:szCs w:val="24"/>
        </w:rPr>
      </w:pPr>
      <w:r w:rsidRPr="000B2E42">
        <w:rPr>
          <w:rFonts w:ascii="Times New Roman" w:hAnsi="Times New Roman" w:cs="Times New Roman"/>
          <w:sz w:val="24"/>
          <w:szCs w:val="24"/>
        </w:rPr>
        <w:lastRenderedPageBreak/>
        <w:t>Studuji předmět KVD/</w:t>
      </w:r>
      <w:r>
        <w:rPr>
          <w:rFonts w:ascii="Times New Roman" w:hAnsi="Times New Roman" w:cs="Times New Roman"/>
          <w:sz w:val="24"/>
          <w:szCs w:val="24"/>
        </w:rPr>
        <w:t xml:space="preserve">LOP. </w:t>
      </w:r>
      <w:r w:rsidRPr="000B2E42">
        <w:rPr>
          <w:rFonts w:ascii="Times New Roman" w:hAnsi="Times New Roman" w:cs="Times New Roman"/>
          <w:sz w:val="24"/>
          <w:szCs w:val="24"/>
        </w:rPr>
        <w:t xml:space="preserve"> Mé cvičení vede Mgr. </w:t>
      </w:r>
      <w:r>
        <w:rPr>
          <w:rFonts w:ascii="Times New Roman" w:hAnsi="Times New Roman" w:cs="Times New Roman"/>
          <w:sz w:val="24"/>
          <w:szCs w:val="24"/>
        </w:rPr>
        <w:t>Novák</w:t>
      </w:r>
      <w:r w:rsidRPr="000B2E42">
        <w:rPr>
          <w:rFonts w:ascii="Times New Roman" w:hAnsi="Times New Roman" w:cs="Times New Roman"/>
          <w:sz w:val="24"/>
          <w:szCs w:val="24"/>
        </w:rPr>
        <w:t>. I přes mé dobré studijní výsledky mi nebyl udělen zápočet. Chtěl bych proto, na základě studentských směrnic, zažádat o přezkoumání neudělení zápočtu z výše uvedeného předmětu.</w:t>
      </w:r>
    </w:p>
    <w:p w14:paraId="279EDB5A" w14:textId="77777777" w:rsidR="008B243E" w:rsidRPr="000B2E42" w:rsidRDefault="008B243E" w:rsidP="008B243E">
      <w:pPr>
        <w:jc w:val="both"/>
        <w:rPr>
          <w:rFonts w:ascii="Times New Roman" w:hAnsi="Times New Roman" w:cs="Times New Roman"/>
          <w:sz w:val="24"/>
          <w:szCs w:val="24"/>
        </w:rPr>
      </w:pPr>
      <w:r w:rsidRPr="000B2E42">
        <w:rPr>
          <w:rFonts w:ascii="Times New Roman" w:hAnsi="Times New Roman" w:cs="Times New Roman"/>
          <w:sz w:val="24"/>
          <w:szCs w:val="24"/>
        </w:rPr>
        <w:t xml:space="preserve">S poděkováním a pozdravem </w:t>
      </w:r>
      <w:r>
        <w:rPr>
          <w:rFonts w:ascii="Times New Roman" w:hAnsi="Times New Roman" w:cs="Times New Roman"/>
          <w:sz w:val="24"/>
          <w:szCs w:val="24"/>
        </w:rPr>
        <w:t>Jan Malý</w:t>
      </w:r>
    </w:p>
    <w:p w14:paraId="1451D102" w14:textId="77777777" w:rsidR="008B243E" w:rsidRDefault="008B243E" w:rsidP="008B243E">
      <w:pPr>
        <w:spacing w:before="120" w:line="240" w:lineRule="atLeast"/>
        <w:jc w:val="both"/>
        <w:rPr>
          <w:rFonts w:ascii="Times New Roman" w:eastAsia="Times New Roman" w:hAnsi="Times New Roman" w:cs="Times New Roman"/>
          <w:b/>
          <w:sz w:val="24"/>
        </w:rPr>
      </w:pPr>
    </w:p>
    <w:p w14:paraId="21CBEDE1" w14:textId="452EB61D" w:rsidR="008B243E" w:rsidRDefault="008B243E" w:rsidP="008B243E">
      <w:pPr>
        <w:spacing w:before="120" w:line="240" w:lineRule="atLeast"/>
        <w:jc w:val="both"/>
        <w:rPr>
          <w:rFonts w:ascii="Times New Roman" w:eastAsia="Times New Roman" w:hAnsi="Times New Roman" w:cs="Times New Roman"/>
          <w:b/>
          <w:sz w:val="24"/>
        </w:rPr>
      </w:pPr>
    </w:p>
    <w:p w14:paraId="2C0D3F97" w14:textId="134D6185" w:rsidR="004F0D7C" w:rsidRDefault="004F0D7C" w:rsidP="008B243E">
      <w:pPr>
        <w:spacing w:before="120" w:line="240" w:lineRule="atLeast"/>
        <w:jc w:val="both"/>
        <w:rPr>
          <w:rFonts w:ascii="Times New Roman" w:eastAsia="Times New Roman" w:hAnsi="Times New Roman" w:cs="Times New Roman"/>
          <w:b/>
          <w:sz w:val="24"/>
        </w:rPr>
      </w:pPr>
    </w:p>
    <w:p w14:paraId="1AA2E0BE" w14:textId="7594A00D" w:rsidR="004F0D7C" w:rsidRDefault="004F0D7C" w:rsidP="008B243E">
      <w:pPr>
        <w:spacing w:before="120" w:line="240" w:lineRule="atLeast"/>
        <w:jc w:val="both"/>
        <w:rPr>
          <w:rFonts w:ascii="Times New Roman" w:eastAsia="Times New Roman" w:hAnsi="Times New Roman" w:cs="Times New Roman"/>
          <w:b/>
          <w:sz w:val="24"/>
        </w:rPr>
      </w:pPr>
    </w:p>
    <w:p w14:paraId="61CD1A6B" w14:textId="147B52EA" w:rsidR="004F0D7C" w:rsidRDefault="004F0D7C" w:rsidP="008B243E">
      <w:pPr>
        <w:spacing w:before="120" w:line="240" w:lineRule="atLeast"/>
        <w:jc w:val="both"/>
        <w:rPr>
          <w:rFonts w:ascii="Times New Roman" w:eastAsia="Times New Roman" w:hAnsi="Times New Roman" w:cs="Times New Roman"/>
          <w:b/>
          <w:sz w:val="24"/>
        </w:rPr>
      </w:pPr>
    </w:p>
    <w:p w14:paraId="5A289EE4" w14:textId="63648065" w:rsidR="004F0D7C" w:rsidRDefault="004F0D7C" w:rsidP="008B243E">
      <w:pPr>
        <w:spacing w:before="120" w:line="240" w:lineRule="atLeast"/>
        <w:jc w:val="both"/>
        <w:rPr>
          <w:rFonts w:ascii="Times New Roman" w:eastAsia="Times New Roman" w:hAnsi="Times New Roman" w:cs="Times New Roman"/>
          <w:b/>
          <w:sz w:val="24"/>
        </w:rPr>
      </w:pPr>
    </w:p>
    <w:p w14:paraId="219E8E4A" w14:textId="5AC5806D" w:rsidR="004F0D7C" w:rsidRDefault="004F0D7C" w:rsidP="008B243E">
      <w:pPr>
        <w:spacing w:before="120" w:line="240" w:lineRule="atLeast"/>
        <w:jc w:val="both"/>
        <w:rPr>
          <w:rFonts w:ascii="Times New Roman" w:eastAsia="Times New Roman" w:hAnsi="Times New Roman" w:cs="Times New Roman"/>
          <w:b/>
          <w:sz w:val="24"/>
        </w:rPr>
      </w:pPr>
    </w:p>
    <w:p w14:paraId="65DCC3BE" w14:textId="614E2A4F" w:rsidR="004F0D7C" w:rsidRDefault="004F0D7C" w:rsidP="008B243E">
      <w:pPr>
        <w:spacing w:before="120" w:line="240" w:lineRule="atLeast"/>
        <w:jc w:val="both"/>
        <w:rPr>
          <w:rFonts w:ascii="Times New Roman" w:eastAsia="Times New Roman" w:hAnsi="Times New Roman" w:cs="Times New Roman"/>
          <w:b/>
          <w:sz w:val="24"/>
        </w:rPr>
      </w:pPr>
    </w:p>
    <w:p w14:paraId="0EBA142F" w14:textId="13A50FBE" w:rsidR="004F0D7C" w:rsidRDefault="004F0D7C" w:rsidP="008B243E">
      <w:pPr>
        <w:spacing w:before="120" w:line="240" w:lineRule="atLeast"/>
        <w:jc w:val="both"/>
        <w:rPr>
          <w:rFonts w:ascii="Times New Roman" w:eastAsia="Times New Roman" w:hAnsi="Times New Roman" w:cs="Times New Roman"/>
          <w:b/>
          <w:sz w:val="24"/>
        </w:rPr>
      </w:pPr>
    </w:p>
    <w:p w14:paraId="3E599622" w14:textId="0DE17357" w:rsidR="004F0D7C" w:rsidRDefault="004F0D7C" w:rsidP="008B243E">
      <w:pPr>
        <w:spacing w:before="120" w:line="240" w:lineRule="atLeast"/>
        <w:jc w:val="both"/>
        <w:rPr>
          <w:rFonts w:ascii="Times New Roman" w:eastAsia="Times New Roman" w:hAnsi="Times New Roman" w:cs="Times New Roman"/>
          <w:b/>
          <w:sz w:val="24"/>
        </w:rPr>
      </w:pPr>
    </w:p>
    <w:p w14:paraId="1D12940B" w14:textId="6CC62FC0" w:rsidR="004F0D7C" w:rsidRDefault="004F0D7C" w:rsidP="008B243E">
      <w:pPr>
        <w:spacing w:before="120" w:line="240" w:lineRule="atLeast"/>
        <w:jc w:val="both"/>
        <w:rPr>
          <w:rFonts w:ascii="Times New Roman" w:eastAsia="Times New Roman" w:hAnsi="Times New Roman" w:cs="Times New Roman"/>
          <w:b/>
          <w:sz w:val="24"/>
        </w:rPr>
      </w:pPr>
    </w:p>
    <w:p w14:paraId="0A22DD14" w14:textId="7687F359" w:rsidR="004F0D7C" w:rsidRDefault="004F0D7C" w:rsidP="008B243E">
      <w:pPr>
        <w:spacing w:before="120" w:line="240" w:lineRule="atLeast"/>
        <w:jc w:val="both"/>
        <w:rPr>
          <w:rFonts w:ascii="Times New Roman" w:eastAsia="Times New Roman" w:hAnsi="Times New Roman" w:cs="Times New Roman"/>
          <w:b/>
          <w:sz w:val="24"/>
        </w:rPr>
      </w:pPr>
    </w:p>
    <w:p w14:paraId="588F882E" w14:textId="15682774" w:rsidR="004F0D7C" w:rsidRDefault="004F0D7C" w:rsidP="008B243E">
      <w:pPr>
        <w:spacing w:before="120" w:line="240" w:lineRule="atLeast"/>
        <w:jc w:val="both"/>
        <w:rPr>
          <w:rFonts w:ascii="Times New Roman" w:eastAsia="Times New Roman" w:hAnsi="Times New Roman" w:cs="Times New Roman"/>
          <w:b/>
          <w:sz w:val="24"/>
        </w:rPr>
      </w:pPr>
    </w:p>
    <w:p w14:paraId="57BE3F57" w14:textId="3890E145" w:rsidR="004F0D7C" w:rsidRDefault="004F0D7C" w:rsidP="008B243E">
      <w:pPr>
        <w:spacing w:before="120" w:line="240" w:lineRule="atLeast"/>
        <w:jc w:val="both"/>
        <w:rPr>
          <w:rFonts w:ascii="Times New Roman" w:eastAsia="Times New Roman" w:hAnsi="Times New Roman" w:cs="Times New Roman"/>
          <w:b/>
          <w:sz w:val="24"/>
        </w:rPr>
      </w:pPr>
    </w:p>
    <w:p w14:paraId="291EE6CA" w14:textId="21889B3E" w:rsidR="004F0D7C" w:rsidRDefault="004F0D7C" w:rsidP="008B243E">
      <w:pPr>
        <w:spacing w:before="120" w:line="240" w:lineRule="atLeast"/>
        <w:jc w:val="both"/>
        <w:rPr>
          <w:rFonts w:ascii="Times New Roman" w:eastAsia="Times New Roman" w:hAnsi="Times New Roman" w:cs="Times New Roman"/>
          <w:b/>
          <w:sz w:val="24"/>
        </w:rPr>
      </w:pPr>
    </w:p>
    <w:p w14:paraId="10B8546C" w14:textId="0A8B5DDF" w:rsidR="004F0D7C" w:rsidRDefault="004F0D7C" w:rsidP="008B243E">
      <w:pPr>
        <w:spacing w:before="120" w:line="240" w:lineRule="atLeast"/>
        <w:jc w:val="both"/>
        <w:rPr>
          <w:rFonts w:ascii="Times New Roman" w:eastAsia="Times New Roman" w:hAnsi="Times New Roman" w:cs="Times New Roman"/>
          <w:b/>
          <w:sz w:val="24"/>
        </w:rPr>
      </w:pPr>
    </w:p>
    <w:p w14:paraId="1F9CF50D" w14:textId="6371C0AC" w:rsidR="004F0D7C" w:rsidRDefault="004F0D7C" w:rsidP="008B243E">
      <w:pPr>
        <w:spacing w:before="120" w:line="240" w:lineRule="atLeast"/>
        <w:jc w:val="both"/>
        <w:rPr>
          <w:rFonts w:ascii="Times New Roman" w:eastAsia="Times New Roman" w:hAnsi="Times New Roman" w:cs="Times New Roman"/>
          <w:b/>
          <w:sz w:val="24"/>
        </w:rPr>
      </w:pPr>
    </w:p>
    <w:p w14:paraId="1DF9753B" w14:textId="06131DBF" w:rsidR="004F0D7C" w:rsidRDefault="004F0D7C" w:rsidP="008B243E">
      <w:pPr>
        <w:spacing w:before="120" w:line="240" w:lineRule="atLeast"/>
        <w:jc w:val="both"/>
        <w:rPr>
          <w:rFonts w:ascii="Times New Roman" w:eastAsia="Times New Roman" w:hAnsi="Times New Roman" w:cs="Times New Roman"/>
          <w:b/>
          <w:sz w:val="24"/>
        </w:rPr>
      </w:pPr>
    </w:p>
    <w:p w14:paraId="2668DC8A" w14:textId="1FE15DCC" w:rsidR="004F0D7C" w:rsidRDefault="004F0D7C" w:rsidP="008B243E">
      <w:pPr>
        <w:spacing w:before="120" w:line="240" w:lineRule="atLeast"/>
        <w:jc w:val="both"/>
        <w:rPr>
          <w:rFonts w:ascii="Times New Roman" w:eastAsia="Times New Roman" w:hAnsi="Times New Roman" w:cs="Times New Roman"/>
          <w:b/>
          <w:sz w:val="24"/>
        </w:rPr>
      </w:pPr>
    </w:p>
    <w:p w14:paraId="23D80F69" w14:textId="32D400BE" w:rsidR="004F0D7C" w:rsidRDefault="004F0D7C" w:rsidP="008B243E">
      <w:pPr>
        <w:spacing w:before="120" w:line="240" w:lineRule="atLeast"/>
        <w:jc w:val="both"/>
        <w:rPr>
          <w:rFonts w:ascii="Times New Roman" w:eastAsia="Times New Roman" w:hAnsi="Times New Roman" w:cs="Times New Roman"/>
          <w:b/>
          <w:sz w:val="24"/>
        </w:rPr>
      </w:pPr>
    </w:p>
    <w:p w14:paraId="0A2D4B73" w14:textId="06B426C4" w:rsidR="004F0D7C" w:rsidRDefault="004F0D7C" w:rsidP="008B243E">
      <w:pPr>
        <w:spacing w:before="120" w:line="240" w:lineRule="atLeast"/>
        <w:jc w:val="both"/>
        <w:rPr>
          <w:rFonts w:ascii="Times New Roman" w:eastAsia="Times New Roman" w:hAnsi="Times New Roman" w:cs="Times New Roman"/>
          <w:b/>
          <w:sz w:val="24"/>
        </w:rPr>
      </w:pPr>
    </w:p>
    <w:p w14:paraId="483FD238" w14:textId="53707DD8" w:rsidR="004F0D7C" w:rsidRDefault="004F0D7C" w:rsidP="008B243E">
      <w:pPr>
        <w:spacing w:before="120" w:line="240" w:lineRule="atLeast"/>
        <w:jc w:val="both"/>
        <w:rPr>
          <w:rFonts w:ascii="Times New Roman" w:eastAsia="Times New Roman" w:hAnsi="Times New Roman" w:cs="Times New Roman"/>
          <w:b/>
          <w:sz w:val="24"/>
        </w:rPr>
      </w:pPr>
    </w:p>
    <w:p w14:paraId="1D989698" w14:textId="01D617DE" w:rsidR="004F0D7C" w:rsidRDefault="004F0D7C" w:rsidP="008B243E">
      <w:pPr>
        <w:spacing w:before="120" w:line="240" w:lineRule="atLeast"/>
        <w:jc w:val="both"/>
        <w:rPr>
          <w:rFonts w:ascii="Times New Roman" w:eastAsia="Times New Roman" w:hAnsi="Times New Roman" w:cs="Times New Roman"/>
          <w:b/>
          <w:sz w:val="24"/>
        </w:rPr>
      </w:pPr>
    </w:p>
    <w:p w14:paraId="0D5E608A" w14:textId="78AA4D26" w:rsidR="004F0D7C" w:rsidRDefault="004F0D7C" w:rsidP="008B243E">
      <w:pPr>
        <w:spacing w:before="120" w:line="240" w:lineRule="atLeast"/>
        <w:jc w:val="both"/>
        <w:rPr>
          <w:rFonts w:ascii="Times New Roman" w:eastAsia="Times New Roman" w:hAnsi="Times New Roman" w:cs="Times New Roman"/>
          <w:b/>
          <w:sz w:val="24"/>
        </w:rPr>
      </w:pPr>
    </w:p>
    <w:p w14:paraId="385E926E" w14:textId="1F2467E5" w:rsidR="004F0D7C" w:rsidRDefault="004F0D7C" w:rsidP="008B243E">
      <w:pPr>
        <w:spacing w:before="120" w:line="240" w:lineRule="atLeast"/>
        <w:jc w:val="both"/>
        <w:rPr>
          <w:rFonts w:ascii="Times New Roman" w:eastAsia="Times New Roman" w:hAnsi="Times New Roman" w:cs="Times New Roman"/>
          <w:b/>
          <w:sz w:val="24"/>
        </w:rPr>
      </w:pPr>
    </w:p>
    <w:p w14:paraId="52B27F2D" w14:textId="24C5CA06" w:rsidR="004F0D7C" w:rsidRDefault="004F0D7C" w:rsidP="008B243E">
      <w:pPr>
        <w:spacing w:before="120" w:line="240" w:lineRule="atLeast"/>
        <w:jc w:val="both"/>
        <w:rPr>
          <w:rFonts w:ascii="Times New Roman" w:eastAsia="Times New Roman" w:hAnsi="Times New Roman" w:cs="Times New Roman"/>
          <w:b/>
          <w:sz w:val="24"/>
        </w:rPr>
      </w:pPr>
    </w:p>
    <w:p w14:paraId="52E41881" w14:textId="77777777" w:rsidR="004F0D7C" w:rsidRDefault="004F0D7C" w:rsidP="008B243E">
      <w:pPr>
        <w:spacing w:before="120" w:line="240" w:lineRule="atLeast"/>
        <w:jc w:val="both"/>
        <w:rPr>
          <w:rFonts w:ascii="Times New Roman" w:eastAsia="Times New Roman" w:hAnsi="Times New Roman" w:cs="Times New Roman"/>
          <w:b/>
          <w:sz w:val="24"/>
        </w:rPr>
      </w:pPr>
    </w:p>
    <w:p w14:paraId="4ED6DF7B" w14:textId="24484E86" w:rsidR="004C58F0" w:rsidRDefault="004C58F0" w:rsidP="00DD0D5D">
      <w:pPr>
        <w:spacing w:after="0" w:line="240" w:lineRule="auto"/>
        <w:jc w:val="both"/>
        <w:rPr>
          <w:rFonts w:ascii="Times New Roman" w:eastAsia="Times New Roman" w:hAnsi="Times New Roman" w:cs="Times New Roman"/>
          <w:b/>
          <w:bCs/>
          <w:sz w:val="36"/>
          <w:szCs w:val="36"/>
          <w:lang w:eastAsia="cs-CZ"/>
        </w:rPr>
      </w:pPr>
    </w:p>
    <w:p w14:paraId="4B6B4785" w14:textId="66CC358C" w:rsidR="004F2ACE" w:rsidRDefault="00914431" w:rsidP="000E2E58">
      <w:pPr>
        <w:spacing w:after="0" w:line="240" w:lineRule="auto"/>
        <w:jc w:val="both"/>
        <w:rPr>
          <w:rFonts w:ascii="Times New Roman" w:eastAsia="Times New Roman" w:hAnsi="Times New Roman" w:cs="Times New Roman"/>
          <w:b/>
          <w:bCs/>
          <w:sz w:val="36"/>
          <w:szCs w:val="36"/>
          <w:lang w:eastAsia="cs-CZ"/>
        </w:rPr>
      </w:pPr>
      <w:r>
        <w:rPr>
          <w:rFonts w:ascii="Times New Roman" w:eastAsia="Times New Roman" w:hAnsi="Times New Roman" w:cs="Times New Roman"/>
          <w:b/>
          <w:bCs/>
          <w:sz w:val="36"/>
          <w:szCs w:val="36"/>
          <w:lang w:eastAsia="cs-CZ"/>
        </w:rPr>
        <w:lastRenderedPageBreak/>
        <w:t>7</w:t>
      </w:r>
      <w:r w:rsidR="00B93025">
        <w:rPr>
          <w:rFonts w:ascii="Times New Roman" w:eastAsia="Times New Roman" w:hAnsi="Times New Roman" w:cs="Times New Roman"/>
          <w:b/>
          <w:bCs/>
          <w:sz w:val="36"/>
          <w:szCs w:val="36"/>
          <w:lang w:eastAsia="cs-CZ"/>
        </w:rPr>
        <w:t>. seminář</w:t>
      </w:r>
    </w:p>
    <w:p w14:paraId="262BE1CC" w14:textId="7C822353" w:rsidR="00687EFB" w:rsidRDefault="00687EFB" w:rsidP="000E2E58">
      <w:pPr>
        <w:spacing w:after="0" w:line="240" w:lineRule="auto"/>
        <w:jc w:val="both"/>
        <w:rPr>
          <w:rFonts w:ascii="Times New Roman" w:eastAsia="Times New Roman" w:hAnsi="Times New Roman" w:cs="Times New Roman"/>
          <w:b/>
          <w:bCs/>
          <w:sz w:val="36"/>
          <w:szCs w:val="36"/>
          <w:lang w:eastAsia="cs-CZ"/>
        </w:rPr>
      </w:pPr>
    </w:p>
    <w:p w14:paraId="2DEE14F2" w14:textId="77777777" w:rsidR="00687EFB" w:rsidRDefault="00687EFB" w:rsidP="00687EFB">
      <w:pPr>
        <w:spacing w:line="240" w:lineRule="auto"/>
        <w:rPr>
          <w:rFonts w:ascii="Times New Roman" w:hAnsi="Times New Roman" w:cs="Times New Roman"/>
          <w:b/>
          <w:sz w:val="24"/>
          <w:szCs w:val="24"/>
          <w:u w:val="single"/>
        </w:rPr>
      </w:pPr>
      <w:r>
        <w:rPr>
          <w:rFonts w:ascii="Times New Roman" w:hAnsi="Times New Roman" w:cs="Times New Roman"/>
          <w:b/>
          <w:sz w:val="24"/>
          <w:szCs w:val="24"/>
          <w:u w:val="single"/>
        </w:rPr>
        <w:t>Funkční styl publicistický</w:t>
      </w:r>
    </w:p>
    <w:p w14:paraId="21A64103" w14:textId="77777777" w:rsidR="00687EFB" w:rsidRDefault="00687EFB" w:rsidP="00687EFB">
      <w:pPr>
        <w:spacing w:line="240" w:lineRule="auto"/>
        <w:rPr>
          <w:rFonts w:ascii="Times New Roman" w:hAnsi="Times New Roman" w:cs="Times New Roman"/>
          <w:b/>
          <w:sz w:val="24"/>
          <w:szCs w:val="24"/>
        </w:rPr>
      </w:pPr>
    </w:p>
    <w:p w14:paraId="0218D34E" w14:textId="77777777" w:rsidR="00687EFB" w:rsidRDefault="00687EFB" w:rsidP="00687EFB">
      <w:pPr>
        <w:spacing w:line="240" w:lineRule="auto"/>
        <w:rPr>
          <w:rFonts w:ascii="Times New Roman" w:hAnsi="Times New Roman" w:cs="Times New Roman"/>
          <w:b/>
          <w:sz w:val="24"/>
          <w:szCs w:val="24"/>
        </w:rPr>
      </w:pPr>
      <w:r>
        <w:rPr>
          <w:rFonts w:ascii="Times New Roman" w:hAnsi="Times New Roman" w:cs="Times New Roman"/>
          <w:b/>
          <w:sz w:val="24"/>
          <w:szCs w:val="24"/>
        </w:rPr>
        <w:t>Práce s textem</w:t>
      </w:r>
    </w:p>
    <w:p w14:paraId="0D6F0831" w14:textId="77777777" w:rsidR="00687EFB" w:rsidRDefault="00687EFB" w:rsidP="00687EFB">
      <w:pPr>
        <w:spacing w:line="240" w:lineRule="auto"/>
        <w:rPr>
          <w:rFonts w:ascii="Times New Roman" w:hAnsi="Times New Roman" w:cs="Times New Roman"/>
          <w:sz w:val="24"/>
          <w:szCs w:val="24"/>
          <w:u w:val="single"/>
        </w:rPr>
      </w:pPr>
      <w:r>
        <w:rPr>
          <w:rFonts w:ascii="Times New Roman" w:hAnsi="Times New Roman" w:cs="Times New Roman"/>
          <w:sz w:val="24"/>
          <w:szCs w:val="24"/>
          <w:u w:val="single"/>
        </w:rPr>
        <w:t>Zpráva:</w:t>
      </w:r>
    </w:p>
    <w:p w14:paraId="779A03C3" w14:textId="77777777" w:rsidR="00687EFB" w:rsidRDefault="00687EFB" w:rsidP="00687EFB">
      <w:pPr>
        <w:spacing w:line="240" w:lineRule="auto"/>
        <w:rPr>
          <w:rFonts w:ascii="Times New Roman" w:hAnsi="Times New Roman" w:cs="Times New Roman"/>
          <w:i/>
          <w:sz w:val="24"/>
          <w:szCs w:val="24"/>
        </w:rPr>
      </w:pPr>
      <w:r>
        <w:rPr>
          <w:rFonts w:ascii="Times New Roman" w:hAnsi="Times New Roman" w:cs="Times New Roman"/>
          <w:i/>
          <w:sz w:val="24"/>
          <w:szCs w:val="24"/>
        </w:rPr>
        <w:t>Ve Štěrboholské ulici v Praze v noci na čtvrtek hořela galvanovna. Jednoho člověka ošetřili zdravotníci, škoda je předběžně vyčíslena na 60 milionů korun. Hasiči během zásahu měřili únik nebezpečných látek do ovzduší, lidem z okolí ale nebezpečí nehrozilo, uvedla mluvčí pražských hasičů Pavlína Adamcová.</w:t>
      </w:r>
    </w:p>
    <w:p w14:paraId="133E72F1" w14:textId="77777777" w:rsidR="00687EFB" w:rsidRDefault="00687EFB" w:rsidP="00687EFB">
      <w:pPr>
        <w:spacing w:line="240" w:lineRule="auto"/>
        <w:rPr>
          <w:rFonts w:ascii="Times New Roman" w:hAnsi="Times New Roman" w:cs="Times New Roman"/>
          <w:sz w:val="24"/>
          <w:szCs w:val="24"/>
        </w:rPr>
      </w:pPr>
      <w:r>
        <w:rPr>
          <w:rFonts w:ascii="Times New Roman" w:hAnsi="Times New Roman" w:cs="Times New Roman"/>
          <w:sz w:val="24"/>
          <w:szCs w:val="24"/>
        </w:rPr>
        <w:t xml:space="preserve">Zdroj: </w:t>
      </w:r>
      <w:hyperlink r:id="rId9" w:history="1">
        <w:r>
          <w:rPr>
            <w:rStyle w:val="Hypertextovodkaz"/>
            <w:rFonts w:ascii="Times New Roman" w:hAnsi="Times New Roman" w:cs="Times New Roman"/>
            <w:sz w:val="24"/>
            <w:szCs w:val="24"/>
          </w:rPr>
          <w:t>https://www.lidovky.cz/domov/v-praze-v-noci-horela-galvanovna-skoda-je-asi-60-milionu-korun.A161027_094221_ln_domov_ele</w:t>
        </w:r>
      </w:hyperlink>
      <w:r>
        <w:rPr>
          <w:rFonts w:ascii="Times New Roman" w:hAnsi="Times New Roman" w:cs="Times New Roman"/>
          <w:sz w:val="24"/>
          <w:szCs w:val="24"/>
        </w:rPr>
        <w:t xml:space="preserve"> </w:t>
      </w:r>
    </w:p>
    <w:p w14:paraId="5DCC3CE6" w14:textId="77777777" w:rsidR="00687EFB" w:rsidRDefault="00687EFB" w:rsidP="00687EFB">
      <w:pPr>
        <w:spacing w:line="240" w:lineRule="auto"/>
        <w:rPr>
          <w:rFonts w:ascii="Times New Roman" w:hAnsi="Times New Roman" w:cs="Times New Roman"/>
          <w:sz w:val="24"/>
          <w:szCs w:val="24"/>
        </w:rPr>
      </w:pPr>
    </w:p>
    <w:p w14:paraId="7F4929FA" w14:textId="77777777" w:rsidR="00687EFB" w:rsidRDefault="00687EFB" w:rsidP="00687EFB">
      <w:pPr>
        <w:spacing w:line="240" w:lineRule="auto"/>
        <w:rPr>
          <w:rFonts w:ascii="Times New Roman" w:hAnsi="Times New Roman" w:cs="Times New Roman"/>
          <w:sz w:val="24"/>
          <w:szCs w:val="24"/>
          <w:u w:val="single"/>
        </w:rPr>
      </w:pPr>
      <w:r>
        <w:rPr>
          <w:rFonts w:ascii="Times New Roman" w:hAnsi="Times New Roman" w:cs="Times New Roman"/>
          <w:sz w:val="24"/>
          <w:szCs w:val="24"/>
          <w:u w:val="single"/>
        </w:rPr>
        <w:t>Komentář:</w:t>
      </w:r>
    </w:p>
    <w:p w14:paraId="34DC67A3" w14:textId="77777777" w:rsidR="00687EFB" w:rsidRDefault="00687EFB" w:rsidP="00687EFB">
      <w:pPr>
        <w:spacing w:line="240" w:lineRule="auto"/>
        <w:rPr>
          <w:rFonts w:ascii="Times New Roman" w:hAnsi="Times New Roman" w:cs="Times New Roman"/>
          <w:sz w:val="24"/>
          <w:szCs w:val="24"/>
        </w:rPr>
      </w:pPr>
      <w:r>
        <w:rPr>
          <w:rFonts w:ascii="Times New Roman" w:hAnsi="Times New Roman" w:cs="Times New Roman"/>
          <w:sz w:val="24"/>
          <w:szCs w:val="24"/>
        </w:rPr>
        <w:t>Zabije nás toustovač (Internetovou bezpečnost se nevyplatí podceňovat)</w:t>
      </w:r>
    </w:p>
    <w:p w14:paraId="0680AFF6" w14:textId="77777777" w:rsidR="00687EFB" w:rsidRDefault="00687EFB" w:rsidP="00687EFB">
      <w:pPr>
        <w:spacing w:line="240" w:lineRule="auto"/>
        <w:rPr>
          <w:rFonts w:ascii="Times New Roman" w:hAnsi="Times New Roman" w:cs="Times New Roman"/>
          <w:i/>
          <w:sz w:val="24"/>
          <w:szCs w:val="24"/>
        </w:rPr>
      </w:pPr>
      <w:r>
        <w:rPr>
          <w:rFonts w:ascii="Times New Roman" w:hAnsi="Times New Roman" w:cs="Times New Roman"/>
          <w:i/>
          <w:sz w:val="24"/>
          <w:szCs w:val="24"/>
        </w:rPr>
        <w:t>Útočníci tak získávají nové a velmi snadno dostupné nástroje, kterými mohou působit velké škody. A budou jich mít čím dál více. Kdo ví, jednou možná ledničky nebo k internetu připojené toustovače (ano, i taková věc existuje), tedy ta hromada nových věcí připojených k internetu, způsobí kompletní výpadek. A totální výpadek internetu, to už je něco, co by možná mohlo ohrozit lidské životy. Dojít k tomu samozřejmě nemusí. Jen je potřeba začít brát internetovou bezpečnost vážně. A začít hned u sebe doma.</w:t>
      </w:r>
    </w:p>
    <w:p w14:paraId="11EB1862" w14:textId="77777777" w:rsidR="00687EFB" w:rsidRDefault="00687EFB" w:rsidP="00687EFB">
      <w:pPr>
        <w:spacing w:line="240" w:lineRule="auto"/>
        <w:rPr>
          <w:rFonts w:ascii="Times New Roman" w:hAnsi="Times New Roman" w:cs="Times New Roman"/>
          <w:sz w:val="24"/>
          <w:szCs w:val="24"/>
        </w:rPr>
      </w:pPr>
      <w:r>
        <w:rPr>
          <w:rFonts w:ascii="Times New Roman" w:hAnsi="Times New Roman" w:cs="Times New Roman"/>
          <w:sz w:val="24"/>
          <w:szCs w:val="24"/>
        </w:rPr>
        <w:t>Zdroj: LN</w:t>
      </w:r>
    </w:p>
    <w:p w14:paraId="03131AEE" w14:textId="77777777" w:rsidR="00687EFB" w:rsidRDefault="00687EFB" w:rsidP="00687EFB">
      <w:pPr>
        <w:spacing w:line="240" w:lineRule="auto"/>
        <w:rPr>
          <w:rFonts w:ascii="Times New Roman" w:hAnsi="Times New Roman" w:cs="Times New Roman"/>
          <w:sz w:val="24"/>
          <w:szCs w:val="24"/>
        </w:rPr>
      </w:pPr>
    </w:p>
    <w:p w14:paraId="0EFCE033" w14:textId="77777777" w:rsidR="00687EFB" w:rsidRDefault="00687EFB" w:rsidP="00687EFB">
      <w:pPr>
        <w:pStyle w:val="Odstavecseseznamem"/>
        <w:numPr>
          <w:ilvl w:val="0"/>
          <w:numId w:val="12"/>
        </w:numPr>
        <w:spacing w:line="240" w:lineRule="auto"/>
        <w:rPr>
          <w:rFonts w:ascii="Times New Roman" w:hAnsi="Times New Roman" w:cs="Times New Roman"/>
          <w:sz w:val="24"/>
          <w:szCs w:val="24"/>
        </w:rPr>
      </w:pPr>
      <w:r>
        <w:rPr>
          <w:rFonts w:ascii="Times New Roman" w:hAnsi="Times New Roman" w:cs="Times New Roman"/>
          <w:sz w:val="24"/>
          <w:szCs w:val="24"/>
        </w:rPr>
        <w:t>Porovnejte oba texty z hlediska žánrů.</w:t>
      </w:r>
    </w:p>
    <w:p w14:paraId="1631BFCD" w14:textId="77777777" w:rsidR="00687EFB" w:rsidRDefault="00687EFB" w:rsidP="00687EFB">
      <w:pPr>
        <w:pStyle w:val="Odstavecseseznamem"/>
        <w:numPr>
          <w:ilvl w:val="0"/>
          <w:numId w:val="12"/>
        </w:numPr>
        <w:spacing w:line="240" w:lineRule="auto"/>
        <w:rPr>
          <w:rFonts w:ascii="Times New Roman" w:hAnsi="Times New Roman" w:cs="Times New Roman"/>
          <w:sz w:val="24"/>
          <w:szCs w:val="24"/>
        </w:rPr>
      </w:pPr>
      <w:r>
        <w:rPr>
          <w:rFonts w:ascii="Times New Roman" w:hAnsi="Times New Roman" w:cs="Times New Roman"/>
          <w:sz w:val="24"/>
          <w:szCs w:val="24"/>
        </w:rPr>
        <w:t>Najděte charakteristické rysy útvaru zpráva.</w:t>
      </w:r>
    </w:p>
    <w:p w14:paraId="0D97D997" w14:textId="77777777" w:rsidR="00687EFB" w:rsidRDefault="00687EFB" w:rsidP="00687EFB">
      <w:pPr>
        <w:pStyle w:val="Odstavecseseznamem"/>
        <w:numPr>
          <w:ilvl w:val="0"/>
          <w:numId w:val="12"/>
        </w:numPr>
        <w:spacing w:line="240" w:lineRule="auto"/>
        <w:rPr>
          <w:rFonts w:ascii="Times New Roman" w:hAnsi="Times New Roman" w:cs="Times New Roman"/>
          <w:sz w:val="24"/>
          <w:szCs w:val="24"/>
        </w:rPr>
      </w:pPr>
      <w:r>
        <w:rPr>
          <w:rFonts w:ascii="Times New Roman" w:hAnsi="Times New Roman" w:cs="Times New Roman"/>
          <w:sz w:val="24"/>
          <w:szCs w:val="24"/>
        </w:rPr>
        <w:t>Všimněte si skladby větných celků v prvním textu.</w:t>
      </w:r>
    </w:p>
    <w:p w14:paraId="15833F96" w14:textId="77777777" w:rsidR="00687EFB" w:rsidRDefault="00687EFB" w:rsidP="00687EFB">
      <w:pPr>
        <w:pStyle w:val="Odstavecseseznamem"/>
        <w:numPr>
          <w:ilvl w:val="0"/>
          <w:numId w:val="12"/>
        </w:numPr>
        <w:spacing w:line="240" w:lineRule="auto"/>
        <w:rPr>
          <w:rFonts w:ascii="Times New Roman" w:hAnsi="Times New Roman" w:cs="Times New Roman"/>
          <w:sz w:val="24"/>
          <w:szCs w:val="24"/>
        </w:rPr>
      </w:pPr>
      <w:r>
        <w:rPr>
          <w:rFonts w:ascii="Times New Roman" w:hAnsi="Times New Roman" w:cs="Times New Roman"/>
          <w:sz w:val="24"/>
          <w:szCs w:val="24"/>
        </w:rPr>
        <w:t>Najděte charakteristické rysy útvaru komentář.</w:t>
      </w:r>
    </w:p>
    <w:p w14:paraId="672B2D24" w14:textId="685C0201" w:rsidR="00687EFB" w:rsidRDefault="00687EFB" w:rsidP="00687EFB">
      <w:pPr>
        <w:pStyle w:val="Odstavecseseznamem"/>
        <w:numPr>
          <w:ilvl w:val="0"/>
          <w:numId w:val="12"/>
        </w:numPr>
        <w:spacing w:line="240" w:lineRule="auto"/>
        <w:rPr>
          <w:rFonts w:ascii="Times New Roman" w:hAnsi="Times New Roman" w:cs="Times New Roman"/>
          <w:sz w:val="24"/>
          <w:szCs w:val="24"/>
        </w:rPr>
      </w:pPr>
      <w:r>
        <w:rPr>
          <w:rFonts w:ascii="Times New Roman" w:hAnsi="Times New Roman" w:cs="Times New Roman"/>
          <w:sz w:val="24"/>
          <w:szCs w:val="24"/>
        </w:rPr>
        <w:t>Najděte úvahové prvky v textu komentáře.</w:t>
      </w:r>
    </w:p>
    <w:p w14:paraId="2CC5C6A4" w14:textId="77777777" w:rsidR="00914431" w:rsidRPr="00914431" w:rsidRDefault="00914431" w:rsidP="00914431">
      <w:pPr>
        <w:spacing w:line="240" w:lineRule="auto"/>
        <w:rPr>
          <w:rFonts w:ascii="Times New Roman" w:hAnsi="Times New Roman" w:cs="Times New Roman"/>
          <w:sz w:val="24"/>
          <w:szCs w:val="24"/>
        </w:rPr>
      </w:pPr>
    </w:p>
    <w:p w14:paraId="24C8A0E9" w14:textId="77777777" w:rsidR="00914431" w:rsidRDefault="00914431" w:rsidP="00914431">
      <w:pPr>
        <w:pStyle w:val="Odstavecseseznamem"/>
        <w:spacing w:before="100" w:beforeAutospacing="1" w:after="100" w:afterAutospacing="1" w:line="240" w:lineRule="auto"/>
        <w:jc w:val="both"/>
        <w:outlineLvl w:val="0"/>
        <w:rPr>
          <w:rFonts w:ascii="Times New Roman" w:eastAsia="Times New Roman" w:hAnsi="Times New Roman" w:cs="Times New Roman"/>
          <w:b/>
          <w:bCs/>
          <w:kern w:val="36"/>
          <w:sz w:val="32"/>
          <w:szCs w:val="32"/>
          <w:lang w:eastAsia="cs-CZ"/>
        </w:rPr>
      </w:pPr>
    </w:p>
    <w:p w14:paraId="3111939C" w14:textId="77777777" w:rsidR="00914431" w:rsidRDefault="00914431" w:rsidP="00914431">
      <w:pPr>
        <w:pStyle w:val="Odstavecseseznamem"/>
        <w:spacing w:before="100" w:beforeAutospacing="1" w:after="100" w:afterAutospacing="1" w:line="240" w:lineRule="auto"/>
        <w:jc w:val="both"/>
        <w:outlineLvl w:val="0"/>
        <w:rPr>
          <w:rFonts w:ascii="Times New Roman" w:eastAsia="Times New Roman" w:hAnsi="Times New Roman" w:cs="Times New Roman"/>
          <w:b/>
          <w:bCs/>
          <w:kern w:val="36"/>
          <w:sz w:val="32"/>
          <w:szCs w:val="32"/>
          <w:lang w:eastAsia="cs-CZ"/>
        </w:rPr>
      </w:pPr>
    </w:p>
    <w:p w14:paraId="02E02B4B" w14:textId="77777777" w:rsidR="00914431" w:rsidRDefault="00914431" w:rsidP="00914431">
      <w:pPr>
        <w:pStyle w:val="Odstavecseseznamem"/>
        <w:spacing w:before="100" w:beforeAutospacing="1" w:after="100" w:afterAutospacing="1" w:line="240" w:lineRule="auto"/>
        <w:jc w:val="both"/>
        <w:outlineLvl w:val="0"/>
        <w:rPr>
          <w:rFonts w:ascii="Times New Roman" w:eastAsia="Times New Roman" w:hAnsi="Times New Roman" w:cs="Times New Roman"/>
          <w:b/>
          <w:bCs/>
          <w:kern w:val="36"/>
          <w:sz w:val="32"/>
          <w:szCs w:val="32"/>
          <w:lang w:eastAsia="cs-CZ"/>
        </w:rPr>
      </w:pPr>
    </w:p>
    <w:p w14:paraId="59C240C8" w14:textId="77777777" w:rsidR="00914431" w:rsidRDefault="00914431" w:rsidP="00914431">
      <w:pPr>
        <w:pStyle w:val="Odstavecseseznamem"/>
        <w:spacing w:before="100" w:beforeAutospacing="1" w:after="100" w:afterAutospacing="1" w:line="240" w:lineRule="auto"/>
        <w:jc w:val="both"/>
        <w:outlineLvl w:val="0"/>
        <w:rPr>
          <w:rFonts w:ascii="Times New Roman" w:eastAsia="Times New Roman" w:hAnsi="Times New Roman" w:cs="Times New Roman"/>
          <w:b/>
          <w:bCs/>
          <w:kern w:val="36"/>
          <w:sz w:val="32"/>
          <w:szCs w:val="32"/>
          <w:lang w:eastAsia="cs-CZ"/>
        </w:rPr>
      </w:pPr>
    </w:p>
    <w:p w14:paraId="7A058821" w14:textId="77777777" w:rsidR="00914431" w:rsidRDefault="00914431" w:rsidP="00914431">
      <w:pPr>
        <w:pStyle w:val="Odstavecseseznamem"/>
        <w:spacing w:before="100" w:beforeAutospacing="1" w:after="100" w:afterAutospacing="1" w:line="240" w:lineRule="auto"/>
        <w:jc w:val="both"/>
        <w:outlineLvl w:val="0"/>
        <w:rPr>
          <w:rFonts w:ascii="Times New Roman" w:eastAsia="Times New Roman" w:hAnsi="Times New Roman" w:cs="Times New Roman"/>
          <w:b/>
          <w:bCs/>
          <w:kern w:val="36"/>
          <w:sz w:val="32"/>
          <w:szCs w:val="32"/>
          <w:lang w:eastAsia="cs-CZ"/>
        </w:rPr>
      </w:pPr>
    </w:p>
    <w:p w14:paraId="1E740E68" w14:textId="77777777" w:rsidR="00DE5B1C" w:rsidRDefault="00DE5B1C" w:rsidP="00914431">
      <w:pPr>
        <w:pStyle w:val="Odstavecseseznamem"/>
        <w:spacing w:before="100" w:beforeAutospacing="1" w:after="100" w:afterAutospacing="1" w:line="240" w:lineRule="auto"/>
        <w:jc w:val="both"/>
        <w:outlineLvl w:val="0"/>
        <w:rPr>
          <w:rFonts w:ascii="Times New Roman" w:eastAsia="Times New Roman" w:hAnsi="Times New Roman" w:cs="Times New Roman"/>
          <w:b/>
          <w:bCs/>
          <w:kern w:val="36"/>
          <w:sz w:val="32"/>
          <w:szCs w:val="32"/>
          <w:lang w:eastAsia="cs-CZ"/>
        </w:rPr>
      </w:pPr>
    </w:p>
    <w:p w14:paraId="32F86983" w14:textId="77777777" w:rsidR="00DE5B1C" w:rsidRDefault="00DE5B1C" w:rsidP="00914431">
      <w:pPr>
        <w:pStyle w:val="Odstavecseseznamem"/>
        <w:spacing w:before="100" w:beforeAutospacing="1" w:after="100" w:afterAutospacing="1" w:line="240" w:lineRule="auto"/>
        <w:jc w:val="both"/>
        <w:outlineLvl w:val="0"/>
        <w:rPr>
          <w:rFonts w:ascii="Times New Roman" w:eastAsia="Times New Roman" w:hAnsi="Times New Roman" w:cs="Times New Roman"/>
          <w:b/>
          <w:bCs/>
          <w:kern w:val="36"/>
          <w:sz w:val="32"/>
          <w:szCs w:val="32"/>
          <w:lang w:eastAsia="cs-CZ"/>
        </w:rPr>
      </w:pPr>
    </w:p>
    <w:p w14:paraId="5017C83F" w14:textId="77777777" w:rsidR="00DE5B1C" w:rsidRDefault="00DE5B1C" w:rsidP="00914431">
      <w:pPr>
        <w:pStyle w:val="Odstavecseseznamem"/>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cs-CZ"/>
        </w:rPr>
      </w:pPr>
    </w:p>
    <w:p w14:paraId="6E1DF25F" w14:textId="15490707" w:rsidR="00DE5B1C" w:rsidRDefault="00DE5B1C" w:rsidP="00914431">
      <w:pPr>
        <w:pStyle w:val="Odstavecseseznamem"/>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cs-CZ"/>
        </w:rPr>
      </w:pPr>
    </w:p>
    <w:p w14:paraId="2D9F4387" w14:textId="12CC4598" w:rsidR="00DE5B1C" w:rsidRDefault="00DE5B1C" w:rsidP="00914431">
      <w:pPr>
        <w:pStyle w:val="Odstavecseseznamem"/>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cs-CZ"/>
        </w:rPr>
      </w:pPr>
      <w:r>
        <w:rPr>
          <w:rFonts w:ascii="Times New Roman" w:eastAsia="Times New Roman" w:hAnsi="Times New Roman" w:cs="Times New Roman"/>
          <w:b/>
          <w:bCs/>
          <w:kern w:val="36"/>
          <w:sz w:val="24"/>
          <w:szCs w:val="24"/>
          <w:lang w:eastAsia="cs-CZ"/>
        </w:rPr>
        <w:lastRenderedPageBreak/>
        <w:t>Charakterizujte žánr recenze:</w:t>
      </w:r>
    </w:p>
    <w:p w14:paraId="1E614962" w14:textId="77777777" w:rsidR="00DE5B1C" w:rsidRDefault="00DE5B1C" w:rsidP="00914431">
      <w:pPr>
        <w:pStyle w:val="Odstavecseseznamem"/>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cs-CZ"/>
        </w:rPr>
      </w:pPr>
    </w:p>
    <w:p w14:paraId="288C1BB4" w14:textId="0DE8285E" w:rsidR="000E6518" w:rsidRPr="00DE5B1C" w:rsidRDefault="000E6518" w:rsidP="00914431">
      <w:pPr>
        <w:pStyle w:val="Odstavecseseznamem"/>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cs-CZ"/>
        </w:rPr>
      </w:pPr>
      <w:r w:rsidRPr="00DE5B1C">
        <w:rPr>
          <w:rFonts w:ascii="Times New Roman" w:eastAsia="Times New Roman" w:hAnsi="Times New Roman" w:cs="Times New Roman"/>
          <w:b/>
          <w:bCs/>
          <w:kern w:val="36"/>
          <w:sz w:val="24"/>
          <w:szCs w:val="24"/>
          <w:lang w:eastAsia="cs-CZ"/>
        </w:rPr>
        <w:t>RECENZE: Je Kouzelná flétna rasistická a sexistická? V New Yorku to neřeší</w:t>
      </w:r>
    </w:p>
    <w:p w14:paraId="220F8768" w14:textId="77777777" w:rsidR="000E6518" w:rsidRPr="000E6518" w:rsidRDefault="000E6518" w:rsidP="00914431">
      <w:pPr>
        <w:pStyle w:val="Odstavecseseznamem"/>
        <w:spacing w:after="0" w:line="240" w:lineRule="auto"/>
        <w:jc w:val="both"/>
        <w:rPr>
          <w:rFonts w:ascii="Times New Roman" w:eastAsia="Times New Roman" w:hAnsi="Times New Roman" w:cs="Times New Roman"/>
          <w:sz w:val="24"/>
          <w:szCs w:val="24"/>
          <w:lang w:eastAsia="cs-CZ"/>
        </w:rPr>
      </w:pPr>
      <w:r w:rsidRPr="000E6518">
        <w:rPr>
          <w:rFonts w:ascii="Times New Roman" w:eastAsia="Times New Roman" w:hAnsi="Times New Roman" w:cs="Times New Roman"/>
          <w:sz w:val="24"/>
          <w:szCs w:val="24"/>
          <w:lang w:eastAsia="cs-CZ"/>
        </w:rPr>
        <w:t xml:space="preserve">15. října 2017  18:55 </w:t>
      </w:r>
    </w:p>
    <w:p w14:paraId="48CA7167" w14:textId="77777777" w:rsidR="000E6518" w:rsidRPr="000E6518" w:rsidRDefault="000E6518" w:rsidP="00914431">
      <w:pPr>
        <w:pStyle w:val="Odstavecseseznamem"/>
        <w:spacing w:after="0" w:line="240" w:lineRule="auto"/>
        <w:jc w:val="both"/>
        <w:rPr>
          <w:rFonts w:ascii="Times New Roman" w:eastAsia="Times New Roman" w:hAnsi="Times New Roman" w:cs="Times New Roman"/>
          <w:sz w:val="24"/>
          <w:szCs w:val="24"/>
          <w:lang w:eastAsia="cs-CZ"/>
        </w:rPr>
      </w:pPr>
    </w:p>
    <w:p w14:paraId="196D6758" w14:textId="77777777" w:rsidR="000E6518" w:rsidRPr="000E6518" w:rsidRDefault="000E6518" w:rsidP="00914431">
      <w:pPr>
        <w:pStyle w:val="Odstavecseseznamem"/>
        <w:spacing w:after="0" w:line="240" w:lineRule="auto"/>
        <w:jc w:val="both"/>
        <w:rPr>
          <w:rFonts w:ascii="Times New Roman" w:eastAsia="Times New Roman" w:hAnsi="Times New Roman" w:cs="Times New Roman"/>
          <w:sz w:val="24"/>
          <w:szCs w:val="24"/>
          <w:lang w:eastAsia="cs-CZ"/>
        </w:rPr>
      </w:pPr>
      <w:r w:rsidRPr="000E6518">
        <w:rPr>
          <w:rFonts w:ascii="Times New Roman" w:eastAsia="Times New Roman" w:hAnsi="Times New Roman" w:cs="Times New Roman"/>
          <w:sz w:val="24"/>
          <w:szCs w:val="24"/>
          <w:lang w:eastAsia="cs-CZ"/>
        </w:rPr>
        <w:t xml:space="preserve">Sezona </w:t>
      </w:r>
      <w:proofErr w:type="spellStart"/>
      <w:r w:rsidRPr="000E6518">
        <w:rPr>
          <w:rFonts w:ascii="Times New Roman" w:eastAsia="Times New Roman" w:hAnsi="Times New Roman" w:cs="Times New Roman"/>
          <w:sz w:val="24"/>
          <w:szCs w:val="24"/>
          <w:lang w:eastAsia="cs-CZ"/>
        </w:rPr>
        <w:t>kinopřenosů</w:t>
      </w:r>
      <w:proofErr w:type="spellEnd"/>
      <w:r w:rsidRPr="000E6518">
        <w:rPr>
          <w:rFonts w:ascii="Times New Roman" w:eastAsia="Times New Roman" w:hAnsi="Times New Roman" w:cs="Times New Roman"/>
          <w:sz w:val="24"/>
          <w:szCs w:val="24"/>
          <w:lang w:eastAsia="cs-CZ"/>
        </w:rPr>
        <w:t xml:space="preserve"> z Metropolitní opery pokračovala Mozartovou Kouzelnou flétnou. V New Yorku se hraje jako fantasmagorická podívaná „pro celou rodinu“. Je v ní od všeho něco. I trocha té korektnosti. </w:t>
      </w:r>
    </w:p>
    <w:tbl>
      <w:tblPr>
        <w:tblW w:w="0" w:type="auto"/>
        <w:tblCellSpacing w:w="15" w:type="dxa"/>
        <w:tblLook w:val="04A0" w:firstRow="1" w:lastRow="0" w:firstColumn="1" w:lastColumn="0" w:noHBand="0" w:noVBand="1"/>
      </w:tblPr>
      <w:tblGrid>
        <w:gridCol w:w="7156"/>
      </w:tblGrid>
      <w:tr w:rsidR="000E6518" w14:paraId="045B37E9" w14:textId="77777777" w:rsidTr="000E6518">
        <w:trPr>
          <w:tblCellSpacing w:w="15" w:type="dxa"/>
        </w:trPr>
        <w:tc>
          <w:tcPr>
            <w:tcW w:w="0" w:type="auto"/>
            <w:tcMar>
              <w:top w:w="15" w:type="dxa"/>
              <w:left w:w="15" w:type="dxa"/>
              <w:bottom w:w="15" w:type="dxa"/>
              <w:right w:w="15" w:type="dxa"/>
            </w:tcMar>
            <w:vAlign w:val="center"/>
          </w:tcPr>
          <w:p w14:paraId="6CFBB6FB" w14:textId="77777777" w:rsidR="00914431" w:rsidRDefault="00914431">
            <w:pPr>
              <w:spacing w:after="0" w:line="240" w:lineRule="auto"/>
              <w:jc w:val="both"/>
              <w:outlineLvl w:val="2"/>
              <w:rPr>
                <w:rFonts w:ascii="Times New Roman" w:eastAsia="Times New Roman" w:hAnsi="Times New Roman" w:cs="Times New Roman"/>
                <w:b/>
                <w:bCs/>
                <w:sz w:val="27"/>
                <w:szCs w:val="27"/>
                <w:lang w:eastAsia="cs-CZ"/>
              </w:rPr>
            </w:pPr>
          </w:p>
          <w:p w14:paraId="61504FC3" w14:textId="3FD1C191" w:rsidR="000E6518" w:rsidRDefault="000E6518">
            <w:pPr>
              <w:spacing w:after="0" w:line="240" w:lineRule="auto"/>
              <w:jc w:val="both"/>
              <w:outlineLvl w:val="2"/>
              <w:rPr>
                <w:rFonts w:ascii="Times New Roman" w:eastAsia="Times New Roman" w:hAnsi="Times New Roman" w:cs="Times New Roman"/>
                <w:b/>
                <w:bCs/>
                <w:sz w:val="27"/>
                <w:szCs w:val="27"/>
                <w:lang w:eastAsia="cs-CZ"/>
              </w:rPr>
            </w:pPr>
            <w:r>
              <w:rPr>
                <w:rFonts w:ascii="Times New Roman" w:eastAsia="Times New Roman" w:hAnsi="Times New Roman" w:cs="Times New Roman"/>
                <w:b/>
                <w:bCs/>
                <w:sz w:val="27"/>
                <w:szCs w:val="27"/>
                <w:lang w:eastAsia="cs-CZ"/>
              </w:rPr>
              <w:t>W.A. Mozart: Kouzelná flétna</w:t>
            </w:r>
          </w:p>
          <w:p w14:paraId="6110E91E" w14:textId="77777777" w:rsidR="000E6518" w:rsidRDefault="000E6518">
            <w:pPr>
              <w:spacing w:after="0"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Dirigent: James </w:t>
            </w:r>
            <w:proofErr w:type="spellStart"/>
            <w:r>
              <w:rPr>
                <w:rFonts w:ascii="Times New Roman" w:eastAsia="Times New Roman" w:hAnsi="Times New Roman" w:cs="Times New Roman"/>
                <w:sz w:val="24"/>
                <w:szCs w:val="24"/>
                <w:lang w:eastAsia="cs-CZ"/>
              </w:rPr>
              <w:t>Levine</w:t>
            </w:r>
            <w:proofErr w:type="spellEnd"/>
          </w:p>
          <w:p w14:paraId="60CC18B6" w14:textId="77777777" w:rsidR="000E6518" w:rsidRDefault="000E6518">
            <w:pPr>
              <w:spacing w:after="0"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Režie: Julie </w:t>
            </w:r>
            <w:proofErr w:type="spellStart"/>
            <w:r>
              <w:rPr>
                <w:rFonts w:ascii="Times New Roman" w:eastAsia="Times New Roman" w:hAnsi="Times New Roman" w:cs="Times New Roman"/>
                <w:sz w:val="24"/>
                <w:szCs w:val="24"/>
                <w:lang w:eastAsia="cs-CZ"/>
              </w:rPr>
              <w:t>Taymorová</w:t>
            </w:r>
            <w:proofErr w:type="spellEnd"/>
          </w:p>
          <w:p w14:paraId="10DCDEC7" w14:textId="77777777" w:rsidR="000E6518" w:rsidRDefault="000E6518">
            <w:pPr>
              <w:spacing w:after="0" w:line="240" w:lineRule="auto"/>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Přímý přenos z Metropolitní opery, </w:t>
            </w:r>
            <w:proofErr w:type="spellStart"/>
            <w:r>
              <w:rPr>
                <w:rFonts w:ascii="Times New Roman" w:eastAsia="Times New Roman" w:hAnsi="Times New Roman" w:cs="Times New Roman"/>
                <w:sz w:val="24"/>
                <w:szCs w:val="24"/>
                <w:lang w:eastAsia="cs-CZ"/>
              </w:rPr>
              <w:t>CineStar</w:t>
            </w:r>
            <w:proofErr w:type="spellEnd"/>
            <w:r>
              <w:rPr>
                <w:rFonts w:ascii="Times New Roman" w:eastAsia="Times New Roman" w:hAnsi="Times New Roman" w:cs="Times New Roman"/>
                <w:sz w:val="24"/>
                <w:szCs w:val="24"/>
                <w:lang w:eastAsia="cs-CZ"/>
              </w:rPr>
              <w:t xml:space="preserve"> Anděl, Praha, 14. října 2017</w:t>
            </w:r>
          </w:p>
        </w:tc>
      </w:tr>
    </w:tbl>
    <w:p w14:paraId="3A7CA14A" w14:textId="77777777" w:rsidR="000E6518" w:rsidRPr="000E6518" w:rsidRDefault="000E6518" w:rsidP="000E6518">
      <w:pPr>
        <w:pStyle w:val="Odstavecseseznamem"/>
        <w:spacing w:after="0" w:line="240" w:lineRule="auto"/>
        <w:jc w:val="both"/>
        <w:rPr>
          <w:rFonts w:ascii="Times New Roman" w:eastAsia="Times New Roman" w:hAnsi="Times New Roman" w:cs="Times New Roman"/>
          <w:sz w:val="24"/>
          <w:szCs w:val="24"/>
          <w:lang w:eastAsia="cs-CZ"/>
        </w:rPr>
      </w:pPr>
      <w:r w:rsidRPr="000E6518">
        <w:rPr>
          <w:rFonts w:ascii="Times New Roman" w:eastAsia="Times New Roman" w:hAnsi="Times New Roman" w:cs="Times New Roman"/>
          <w:sz w:val="24"/>
          <w:szCs w:val="24"/>
          <w:lang w:eastAsia="cs-CZ"/>
        </w:rPr>
        <w:t>Hodnocení: 70 %</w:t>
      </w:r>
    </w:p>
    <w:p w14:paraId="5A445DD6" w14:textId="77777777" w:rsidR="000E6518" w:rsidRPr="000E6518" w:rsidRDefault="000E6518" w:rsidP="000E6518">
      <w:pPr>
        <w:pStyle w:val="Odstavecseseznamem"/>
        <w:spacing w:before="100" w:beforeAutospacing="1" w:after="100" w:afterAutospacing="1" w:line="240" w:lineRule="auto"/>
        <w:jc w:val="both"/>
        <w:rPr>
          <w:rFonts w:ascii="Times New Roman" w:eastAsia="Times New Roman" w:hAnsi="Times New Roman" w:cs="Times New Roman"/>
          <w:sz w:val="24"/>
          <w:szCs w:val="24"/>
          <w:lang w:eastAsia="cs-CZ"/>
        </w:rPr>
      </w:pPr>
      <w:r w:rsidRPr="000E6518">
        <w:rPr>
          <w:rFonts w:ascii="Times New Roman" w:eastAsia="Times New Roman" w:hAnsi="Times New Roman" w:cs="Times New Roman"/>
          <w:sz w:val="24"/>
          <w:szCs w:val="24"/>
          <w:lang w:eastAsia="cs-CZ"/>
        </w:rPr>
        <w:t>Kouzelnou flétnou roku 2006 celý projekt MET in HD odstartoval. Hrála se tehdy v angličtině a ve zkrácené podobě, přizpůsobené dětskému publiku. Nejspíš i proto byla vybrána do kin – na zkoušku. Dodejme, že v Česku se první sezona ještě nevysílala, pražské Aero začalo s přenosy až následující rok a po něm se připojily další kinosály.</w:t>
      </w:r>
    </w:p>
    <w:p w14:paraId="0BD0BF4D" w14:textId="77777777" w:rsidR="000E6518" w:rsidRPr="000E6518" w:rsidRDefault="000E6518" w:rsidP="000E6518">
      <w:pPr>
        <w:pStyle w:val="Odstavecseseznamem"/>
        <w:spacing w:before="100" w:beforeAutospacing="1" w:after="100" w:afterAutospacing="1" w:line="240" w:lineRule="auto"/>
        <w:jc w:val="both"/>
        <w:rPr>
          <w:rFonts w:ascii="Times New Roman" w:eastAsia="Times New Roman" w:hAnsi="Times New Roman" w:cs="Times New Roman"/>
          <w:sz w:val="24"/>
          <w:szCs w:val="24"/>
          <w:lang w:eastAsia="cs-CZ"/>
        </w:rPr>
      </w:pPr>
      <w:r w:rsidRPr="000E6518">
        <w:rPr>
          <w:rFonts w:ascii="Times New Roman" w:eastAsia="Times New Roman" w:hAnsi="Times New Roman" w:cs="Times New Roman"/>
          <w:sz w:val="24"/>
          <w:szCs w:val="24"/>
          <w:lang w:eastAsia="cs-CZ"/>
        </w:rPr>
        <w:t xml:space="preserve">Teď Metropolitní opera uvedla tu samou inscenaci v německém originále a v plné délce. Režisérka Julie </w:t>
      </w:r>
      <w:proofErr w:type="spellStart"/>
      <w:r w:rsidRPr="000E6518">
        <w:rPr>
          <w:rFonts w:ascii="Times New Roman" w:eastAsia="Times New Roman" w:hAnsi="Times New Roman" w:cs="Times New Roman"/>
          <w:sz w:val="24"/>
          <w:szCs w:val="24"/>
          <w:lang w:eastAsia="cs-CZ"/>
        </w:rPr>
        <w:t>Taymorová</w:t>
      </w:r>
      <w:proofErr w:type="spellEnd"/>
      <w:r w:rsidRPr="000E6518">
        <w:rPr>
          <w:rFonts w:ascii="Times New Roman" w:eastAsia="Times New Roman" w:hAnsi="Times New Roman" w:cs="Times New Roman"/>
          <w:sz w:val="24"/>
          <w:szCs w:val="24"/>
          <w:lang w:eastAsia="cs-CZ"/>
        </w:rPr>
        <w:t xml:space="preserve"> kromě symboliky vztahující se k prostředí svobodných zednářů, jež bylo pro Mozarta a jeho libretistu Emanuela </w:t>
      </w:r>
      <w:proofErr w:type="spellStart"/>
      <w:r w:rsidRPr="000E6518">
        <w:rPr>
          <w:rFonts w:ascii="Times New Roman" w:eastAsia="Times New Roman" w:hAnsi="Times New Roman" w:cs="Times New Roman"/>
          <w:sz w:val="24"/>
          <w:szCs w:val="24"/>
          <w:lang w:eastAsia="cs-CZ"/>
        </w:rPr>
        <w:t>Schikandera</w:t>
      </w:r>
      <w:proofErr w:type="spellEnd"/>
      <w:r w:rsidRPr="000E6518">
        <w:rPr>
          <w:rFonts w:ascii="Times New Roman" w:eastAsia="Times New Roman" w:hAnsi="Times New Roman" w:cs="Times New Roman"/>
          <w:sz w:val="24"/>
          <w:szCs w:val="24"/>
          <w:lang w:eastAsia="cs-CZ"/>
        </w:rPr>
        <w:t xml:space="preserve"> klíčové, přidala odkazy na asijské kultury, ale třeba i africké masky. Vizuálně atraktivní, hlavně pro děti, mohou být obří loutky, které „chodí“ po jevišti nebo jím dokonce prolétávají. Efekt v hledišti divadla byl určitě větší než v kině, neboť kamery logicky zachytily jen určité výřezy. </w:t>
      </w:r>
    </w:p>
    <w:p w14:paraId="6247974E" w14:textId="0AABF269" w:rsidR="000E6518" w:rsidRDefault="000E6518" w:rsidP="000E6518">
      <w:pPr>
        <w:pStyle w:val="Odstavecseseznamem"/>
        <w:spacing w:before="100" w:beforeAutospacing="1" w:after="100" w:afterAutospacing="1" w:line="240" w:lineRule="auto"/>
        <w:jc w:val="both"/>
        <w:rPr>
          <w:rFonts w:ascii="Times New Roman" w:eastAsia="Times New Roman" w:hAnsi="Times New Roman" w:cs="Times New Roman"/>
          <w:sz w:val="24"/>
          <w:szCs w:val="24"/>
          <w:lang w:eastAsia="cs-CZ"/>
        </w:rPr>
      </w:pPr>
      <w:r w:rsidRPr="000E6518">
        <w:rPr>
          <w:rFonts w:ascii="Times New Roman" w:eastAsia="Times New Roman" w:hAnsi="Times New Roman" w:cs="Times New Roman"/>
          <w:sz w:val="24"/>
          <w:szCs w:val="24"/>
          <w:lang w:eastAsia="cs-CZ"/>
        </w:rPr>
        <w:t xml:space="preserve">Kouzelná flétna svojí </w:t>
      </w:r>
      <w:proofErr w:type="spellStart"/>
      <w:r w:rsidRPr="000E6518">
        <w:rPr>
          <w:rFonts w:ascii="Times New Roman" w:eastAsia="Times New Roman" w:hAnsi="Times New Roman" w:cs="Times New Roman"/>
          <w:sz w:val="24"/>
          <w:szCs w:val="24"/>
          <w:lang w:eastAsia="cs-CZ"/>
        </w:rPr>
        <w:t>mnohovrstevnatostí</w:t>
      </w:r>
      <w:proofErr w:type="spellEnd"/>
      <w:r w:rsidRPr="000E6518">
        <w:rPr>
          <w:rFonts w:ascii="Times New Roman" w:eastAsia="Times New Roman" w:hAnsi="Times New Roman" w:cs="Times New Roman"/>
          <w:sz w:val="24"/>
          <w:szCs w:val="24"/>
          <w:lang w:eastAsia="cs-CZ"/>
        </w:rPr>
        <w:t xml:space="preserve"> a jistou tajuplností vyvolává řadu dohadů a pokusů ji všelijak vyložit. Prostá pohádka ve stylu fantasy může být přirozeně jednou z cest. Ke cti režisérky budiž řečeno, že inscenace nepůsobí přeplácaně, na druhou stranu z ní ani nevyplývá, proč tam prvky z dálného Východu vlastně jsou, proč třeba </w:t>
      </w:r>
      <w:proofErr w:type="spellStart"/>
      <w:r w:rsidRPr="000E6518">
        <w:rPr>
          <w:rFonts w:ascii="Times New Roman" w:eastAsia="Times New Roman" w:hAnsi="Times New Roman" w:cs="Times New Roman"/>
          <w:sz w:val="24"/>
          <w:szCs w:val="24"/>
          <w:lang w:eastAsia="cs-CZ"/>
        </w:rPr>
        <w:t>Tamino</w:t>
      </w:r>
      <w:proofErr w:type="spellEnd"/>
      <w:r w:rsidRPr="000E6518">
        <w:rPr>
          <w:rFonts w:ascii="Times New Roman" w:eastAsia="Times New Roman" w:hAnsi="Times New Roman" w:cs="Times New Roman"/>
          <w:sz w:val="24"/>
          <w:szCs w:val="24"/>
          <w:lang w:eastAsia="cs-CZ"/>
        </w:rPr>
        <w:t xml:space="preserve"> připomíná postavu z čínské opery, jak to vše příběh o boji mezi silami světla a tmy ovlivňuje. Asi šlo prostě o to, aby představení bylo „hezké a pestré“. </w:t>
      </w:r>
    </w:p>
    <w:p w14:paraId="017F6B88" w14:textId="77777777" w:rsidR="000E6518" w:rsidRPr="000E6518" w:rsidRDefault="000E6518" w:rsidP="000E6518">
      <w:pPr>
        <w:pStyle w:val="Odstavecseseznamem"/>
        <w:spacing w:before="100" w:beforeAutospacing="1" w:after="100" w:afterAutospacing="1" w:line="240" w:lineRule="auto"/>
        <w:jc w:val="both"/>
        <w:rPr>
          <w:rFonts w:ascii="Times New Roman" w:eastAsia="Times New Roman" w:hAnsi="Times New Roman" w:cs="Times New Roman"/>
          <w:sz w:val="24"/>
          <w:szCs w:val="24"/>
          <w:lang w:eastAsia="cs-CZ"/>
        </w:rPr>
      </w:pPr>
    </w:p>
    <w:p w14:paraId="6F847D39" w14:textId="77777777" w:rsidR="000E6518" w:rsidRPr="000E6518" w:rsidRDefault="000E6518" w:rsidP="000E6518">
      <w:pPr>
        <w:pStyle w:val="Odstavecseseznamem"/>
        <w:spacing w:before="100" w:beforeAutospacing="1" w:after="100" w:afterAutospacing="1" w:line="240" w:lineRule="auto"/>
        <w:jc w:val="both"/>
        <w:outlineLvl w:val="2"/>
        <w:rPr>
          <w:rFonts w:ascii="Times New Roman" w:eastAsia="Times New Roman" w:hAnsi="Times New Roman" w:cs="Times New Roman"/>
          <w:b/>
          <w:bCs/>
          <w:sz w:val="27"/>
          <w:szCs w:val="27"/>
          <w:lang w:eastAsia="cs-CZ"/>
        </w:rPr>
      </w:pPr>
      <w:r w:rsidRPr="000E6518">
        <w:rPr>
          <w:rFonts w:ascii="Times New Roman" w:eastAsia="Times New Roman" w:hAnsi="Times New Roman" w:cs="Times New Roman"/>
          <w:b/>
          <w:bCs/>
          <w:sz w:val="27"/>
          <w:szCs w:val="27"/>
          <w:lang w:eastAsia="cs-CZ"/>
        </w:rPr>
        <w:t>Světlý jako mouřenín</w:t>
      </w:r>
    </w:p>
    <w:p w14:paraId="48C4F781" w14:textId="77777777" w:rsidR="000E6518" w:rsidRPr="000E6518" w:rsidRDefault="000E6518" w:rsidP="000E6518">
      <w:pPr>
        <w:pStyle w:val="Odstavecseseznamem"/>
        <w:spacing w:before="100" w:beforeAutospacing="1" w:after="100" w:afterAutospacing="1" w:line="240" w:lineRule="auto"/>
        <w:jc w:val="both"/>
        <w:rPr>
          <w:rFonts w:ascii="Times New Roman" w:eastAsia="Times New Roman" w:hAnsi="Times New Roman" w:cs="Times New Roman"/>
          <w:sz w:val="24"/>
          <w:szCs w:val="24"/>
          <w:lang w:eastAsia="cs-CZ"/>
        </w:rPr>
      </w:pPr>
      <w:r w:rsidRPr="000E6518">
        <w:rPr>
          <w:rFonts w:ascii="Times New Roman" w:eastAsia="Times New Roman" w:hAnsi="Times New Roman" w:cs="Times New Roman"/>
          <w:sz w:val="24"/>
          <w:szCs w:val="24"/>
          <w:lang w:eastAsia="cs-CZ"/>
        </w:rPr>
        <w:t xml:space="preserve">Mozarta a </w:t>
      </w:r>
      <w:proofErr w:type="spellStart"/>
      <w:r w:rsidRPr="000E6518">
        <w:rPr>
          <w:rFonts w:ascii="Times New Roman" w:eastAsia="Times New Roman" w:hAnsi="Times New Roman" w:cs="Times New Roman"/>
          <w:sz w:val="24"/>
          <w:szCs w:val="24"/>
          <w:lang w:eastAsia="cs-CZ"/>
        </w:rPr>
        <w:t>Schikanedra</w:t>
      </w:r>
      <w:proofErr w:type="spellEnd"/>
      <w:r w:rsidRPr="000E6518">
        <w:rPr>
          <w:rFonts w:ascii="Times New Roman" w:eastAsia="Times New Roman" w:hAnsi="Times New Roman" w:cs="Times New Roman"/>
          <w:sz w:val="24"/>
          <w:szCs w:val="24"/>
          <w:lang w:eastAsia="cs-CZ"/>
        </w:rPr>
        <w:t xml:space="preserve"> by asi překvapilo, že v 21. století nebudou někteří diváci vnímat ani tak ušlechtilé ideály osvícenství, víru v rozum a v hodnoty, jež prorazí temnotu, ale že se v různých diskusích budou řešit třeba ne zcela lichotivé poznámky na adresu žen z úst zasvěcenců chrámu moudrosti nebo skutečnost, že nesympatická postava </w:t>
      </w:r>
      <w:proofErr w:type="spellStart"/>
      <w:r w:rsidRPr="000E6518">
        <w:rPr>
          <w:rFonts w:ascii="Times New Roman" w:eastAsia="Times New Roman" w:hAnsi="Times New Roman" w:cs="Times New Roman"/>
          <w:sz w:val="24"/>
          <w:szCs w:val="24"/>
          <w:lang w:eastAsia="cs-CZ"/>
        </w:rPr>
        <w:t>Monostata</w:t>
      </w:r>
      <w:proofErr w:type="spellEnd"/>
      <w:r w:rsidRPr="000E6518">
        <w:rPr>
          <w:rFonts w:ascii="Times New Roman" w:eastAsia="Times New Roman" w:hAnsi="Times New Roman" w:cs="Times New Roman"/>
          <w:sz w:val="24"/>
          <w:szCs w:val="24"/>
          <w:lang w:eastAsia="cs-CZ"/>
        </w:rPr>
        <w:t xml:space="preserve"> je tmavé pleti. A že jejich dílo z toho vyjde div ne jako rasistické a sexistické.</w:t>
      </w:r>
    </w:p>
    <w:p w14:paraId="4757FD2F" w14:textId="77777777" w:rsidR="000E6518" w:rsidRPr="000E6518" w:rsidRDefault="000E6518" w:rsidP="000E6518">
      <w:pPr>
        <w:pStyle w:val="Odstavecseseznamem"/>
        <w:spacing w:before="100" w:beforeAutospacing="1" w:after="100" w:afterAutospacing="1" w:line="240" w:lineRule="auto"/>
        <w:jc w:val="both"/>
        <w:rPr>
          <w:rFonts w:ascii="Times New Roman" w:eastAsia="Times New Roman" w:hAnsi="Times New Roman" w:cs="Times New Roman"/>
          <w:sz w:val="24"/>
          <w:szCs w:val="24"/>
          <w:lang w:eastAsia="cs-CZ"/>
        </w:rPr>
      </w:pPr>
      <w:r w:rsidRPr="000E6518">
        <w:rPr>
          <w:rFonts w:ascii="Times New Roman" w:eastAsia="Times New Roman" w:hAnsi="Times New Roman" w:cs="Times New Roman"/>
          <w:sz w:val="24"/>
          <w:szCs w:val="24"/>
          <w:lang w:eastAsia="cs-CZ"/>
        </w:rPr>
        <w:t xml:space="preserve">Inscenace tohle neřeší, i když troše té korektnosti uniknout nelze. Mouřenín </w:t>
      </w:r>
      <w:proofErr w:type="spellStart"/>
      <w:r w:rsidRPr="000E6518">
        <w:rPr>
          <w:rFonts w:ascii="Times New Roman" w:eastAsia="Times New Roman" w:hAnsi="Times New Roman" w:cs="Times New Roman"/>
          <w:sz w:val="24"/>
          <w:szCs w:val="24"/>
          <w:lang w:eastAsia="cs-CZ"/>
        </w:rPr>
        <w:t>Monostatos</w:t>
      </w:r>
      <w:proofErr w:type="spellEnd"/>
      <w:r w:rsidRPr="000E6518">
        <w:rPr>
          <w:rFonts w:ascii="Times New Roman" w:eastAsia="Times New Roman" w:hAnsi="Times New Roman" w:cs="Times New Roman"/>
          <w:sz w:val="24"/>
          <w:szCs w:val="24"/>
          <w:lang w:eastAsia="cs-CZ"/>
        </w:rPr>
        <w:t xml:space="preserve"> je sice namaskován jako ohyzdná figurka, ovšem do běla. A třebaže v německém originále zpívá v tom smyslu, že jako černý je nutně považován za ošklivého, tak v titulcích si člověk přečetl pouze to, že je ošklivý.</w:t>
      </w:r>
    </w:p>
    <w:p w14:paraId="1598CE71" w14:textId="77777777" w:rsidR="000E6518" w:rsidRPr="000E6518" w:rsidRDefault="000E6518" w:rsidP="000E6518">
      <w:pPr>
        <w:pStyle w:val="Odstavecseseznamem"/>
        <w:spacing w:before="100" w:beforeAutospacing="1" w:after="100" w:afterAutospacing="1" w:line="240" w:lineRule="auto"/>
        <w:jc w:val="both"/>
        <w:rPr>
          <w:rFonts w:ascii="Times New Roman" w:eastAsia="Times New Roman" w:hAnsi="Times New Roman" w:cs="Times New Roman"/>
          <w:sz w:val="24"/>
          <w:szCs w:val="24"/>
          <w:lang w:eastAsia="cs-CZ"/>
        </w:rPr>
      </w:pPr>
      <w:r w:rsidRPr="000E6518">
        <w:rPr>
          <w:rFonts w:ascii="Times New Roman" w:eastAsia="Times New Roman" w:hAnsi="Times New Roman" w:cs="Times New Roman"/>
          <w:sz w:val="24"/>
          <w:szCs w:val="24"/>
          <w:lang w:eastAsia="cs-CZ"/>
        </w:rPr>
        <w:t xml:space="preserve">P jde o údajné znevažování žen, operu v přestávkovém rozhovoru rovnou obhájila jihoafrická sopranistka Golda Schultzová, když poznamenala, že Pamina je pohádková princezna, která ale nepotřebuje pomoc, nýbrž jedná samostatně a rozhodně. Je to koneckonců </w:t>
      </w:r>
      <w:proofErr w:type="spellStart"/>
      <w:r w:rsidRPr="000E6518">
        <w:rPr>
          <w:rFonts w:ascii="Times New Roman" w:eastAsia="Times New Roman" w:hAnsi="Times New Roman" w:cs="Times New Roman"/>
          <w:sz w:val="24"/>
          <w:szCs w:val="24"/>
          <w:lang w:eastAsia="cs-CZ"/>
        </w:rPr>
        <w:t>Tamino</w:t>
      </w:r>
      <w:proofErr w:type="spellEnd"/>
      <w:r w:rsidRPr="000E6518">
        <w:rPr>
          <w:rFonts w:ascii="Times New Roman" w:eastAsia="Times New Roman" w:hAnsi="Times New Roman" w:cs="Times New Roman"/>
          <w:sz w:val="24"/>
          <w:szCs w:val="24"/>
          <w:lang w:eastAsia="cs-CZ"/>
        </w:rPr>
        <w:t>, kdo si na začátku opery neví rady s příšerou, dokonce omdlí a musejí ho zachraňovat tři ženy... Korektnosti je prostě někdy nejlepší čelit vtipem a nadsázkou.</w:t>
      </w:r>
    </w:p>
    <w:p w14:paraId="22347AC7" w14:textId="77777777" w:rsidR="000E6518" w:rsidRPr="000E6518" w:rsidRDefault="000E6518" w:rsidP="000E6518">
      <w:pPr>
        <w:pStyle w:val="Odstavecseseznamem"/>
        <w:spacing w:before="100" w:beforeAutospacing="1" w:after="100" w:afterAutospacing="1" w:line="240" w:lineRule="auto"/>
        <w:jc w:val="both"/>
        <w:rPr>
          <w:rFonts w:ascii="Times New Roman" w:eastAsia="Times New Roman" w:hAnsi="Times New Roman" w:cs="Times New Roman"/>
          <w:sz w:val="24"/>
          <w:szCs w:val="24"/>
          <w:lang w:eastAsia="cs-CZ"/>
        </w:rPr>
      </w:pPr>
      <w:r w:rsidRPr="000E6518">
        <w:rPr>
          <w:rFonts w:ascii="Times New Roman" w:eastAsia="Times New Roman" w:hAnsi="Times New Roman" w:cs="Times New Roman"/>
          <w:sz w:val="24"/>
          <w:szCs w:val="24"/>
          <w:lang w:eastAsia="cs-CZ"/>
        </w:rPr>
        <w:t>Schultzová, v MET debutující, v přenosu udělala velmi dobrý dojem i umělecky, má krásný sytý hlas s „</w:t>
      </w:r>
      <w:proofErr w:type="spellStart"/>
      <w:r w:rsidRPr="000E6518">
        <w:rPr>
          <w:rFonts w:ascii="Times New Roman" w:eastAsia="Times New Roman" w:hAnsi="Times New Roman" w:cs="Times New Roman"/>
          <w:sz w:val="24"/>
          <w:szCs w:val="24"/>
          <w:lang w:eastAsia="cs-CZ"/>
        </w:rPr>
        <w:t>princeznovsky</w:t>
      </w:r>
      <w:proofErr w:type="spellEnd"/>
      <w:r w:rsidRPr="000E6518">
        <w:rPr>
          <w:rFonts w:ascii="Times New Roman" w:eastAsia="Times New Roman" w:hAnsi="Times New Roman" w:cs="Times New Roman"/>
          <w:sz w:val="24"/>
          <w:szCs w:val="24"/>
          <w:lang w:eastAsia="cs-CZ"/>
        </w:rPr>
        <w:t xml:space="preserve">“ lyrickým kouzlem. To chybělo představiteli </w:t>
      </w:r>
      <w:proofErr w:type="spellStart"/>
      <w:r w:rsidRPr="000E6518">
        <w:rPr>
          <w:rFonts w:ascii="Times New Roman" w:eastAsia="Times New Roman" w:hAnsi="Times New Roman" w:cs="Times New Roman"/>
          <w:sz w:val="24"/>
          <w:szCs w:val="24"/>
          <w:lang w:eastAsia="cs-CZ"/>
        </w:rPr>
        <w:t>Tamina</w:t>
      </w:r>
      <w:proofErr w:type="spellEnd"/>
      <w:r w:rsidRPr="000E6518">
        <w:rPr>
          <w:rFonts w:ascii="Times New Roman" w:eastAsia="Times New Roman" w:hAnsi="Times New Roman" w:cs="Times New Roman"/>
          <w:sz w:val="24"/>
          <w:szCs w:val="24"/>
          <w:lang w:eastAsia="cs-CZ"/>
        </w:rPr>
        <w:t xml:space="preserve">, </w:t>
      </w:r>
      <w:r w:rsidRPr="000E6518">
        <w:rPr>
          <w:rFonts w:ascii="Times New Roman" w:eastAsia="Times New Roman" w:hAnsi="Times New Roman" w:cs="Times New Roman"/>
          <w:sz w:val="24"/>
          <w:szCs w:val="24"/>
          <w:lang w:eastAsia="cs-CZ"/>
        </w:rPr>
        <w:lastRenderedPageBreak/>
        <w:t xml:space="preserve">tenoristovi Charlesi </w:t>
      </w:r>
      <w:proofErr w:type="spellStart"/>
      <w:r w:rsidRPr="000E6518">
        <w:rPr>
          <w:rFonts w:ascii="Times New Roman" w:eastAsia="Times New Roman" w:hAnsi="Times New Roman" w:cs="Times New Roman"/>
          <w:sz w:val="24"/>
          <w:szCs w:val="24"/>
          <w:lang w:eastAsia="cs-CZ"/>
        </w:rPr>
        <w:t>Castronovovi</w:t>
      </w:r>
      <w:proofErr w:type="spellEnd"/>
      <w:r w:rsidRPr="000E6518">
        <w:rPr>
          <w:rFonts w:ascii="Times New Roman" w:eastAsia="Times New Roman" w:hAnsi="Times New Roman" w:cs="Times New Roman"/>
          <w:sz w:val="24"/>
          <w:szCs w:val="24"/>
          <w:lang w:eastAsia="cs-CZ"/>
        </w:rPr>
        <w:t>, jenž zpíval spíš hrdinu z nějaké mnohem pozdější romantické opery. Na Mozarta je jeho hlas takříkajíc „</w:t>
      </w:r>
      <w:proofErr w:type="spellStart"/>
      <w:r w:rsidRPr="000E6518">
        <w:rPr>
          <w:rFonts w:ascii="Times New Roman" w:eastAsia="Times New Roman" w:hAnsi="Times New Roman" w:cs="Times New Roman"/>
          <w:sz w:val="24"/>
          <w:szCs w:val="24"/>
          <w:lang w:eastAsia="cs-CZ"/>
        </w:rPr>
        <w:t>oversized</w:t>
      </w:r>
      <w:proofErr w:type="spellEnd"/>
      <w:r w:rsidRPr="000E6518">
        <w:rPr>
          <w:rFonts w:ascii="Times New Roman" w:eastAsia="Times New Roman" w:hAnsi="Times New Roman" w:cs="Times New Roman"/>
          <w:sz w:val="24"/>
          <w:szCs w:val="24"/>
          <w:lang w:eastAsia="cs-CZ"/>
        </w:rPr>
        <w:t>“, příliš </w:t>
      </w:r>
      <w:proofErr w:type="spellStart"/>
      <w:r w:rsidRPr="000E6518">
        <w:rPr>
          <w:rFonts w:ascii="Times New Roman" w:eastAsia="Times New Roman" w:hAnsi="Times New Roman" w:cs="Times New Roman"/>
          <w:sz w:val="24"/>
          <w:szCs w:val="24"/>
          <w:lang w:eastAsia="cs-CZ"/>
        </w:rPr>
        <w:t>příliš</w:t>
      </w:r>
      <w:proofErr w:type="spellEnd"/>
      <w:r w:rsidRPr="000E6518">
        <w:rPr>
          <w:rFonts w:ascii="Times New Roman" w:eastAsia="Times New Roman" w:hAnsi="Times New Roman" w:cs="Times New Roman"/>
          <w:sz w:val="24"/>
          <w:szCs w:val="24"/>
          <w:lang w:eastAsia="cs-CZ"/>
        </w:rPr>
        <w:t xml:space="preserve"> temný, hutný a málo ladný.</w:t>
      </w:r>
    </w:p>
    <w:p w14:paraId="5256E0D6" w14:textId="77777777" w:rsidR="000E6518" w:rsidRPr="000E6518" w:rsidRDefault="000E6518" w:rsidP="000E6518">
      <w:pPr>
        <w:pStyle w:val="Odstavecseseznamem"/>
        <w:spacing w:before="100" w:beforeAutospacing="1" w:after="100" w:afterAutospacing="1" w:line="240" w:lineRule="auto"/>
        <w:jc w:val="both"/>
        <w:rPr>
          <w:rFonts w:ascii="Times New Roman" w:eastAsia="Times New Roman" w:hAnsi="Times New Roman" w:cs="Times New Roman"/>
          <w:sz w:val="24"/>
          <w:szCs w:val="24"/>
          <w:lang w:eastAsia="cs-CZ"/>
        </w:rPr>
      </w:pPr>
      <w:r w:rsidRPr="000E6518">
        <w:rPr>
          <w:rFonts w:ascii="Times New Roman" w:eastAsia="Times New Roman" w:hAnsi="Times New Roman" w:cs="Times New Roman"/>
          <w:sz w:val="24"/>
          <w:szCs w:val="24"/>
          <w:lang w:eastAsia="cs-CZ"/>
        </w:rPr>
        <w:t xml:space="preserve">Basista René </w:t>
      </w:r>
      <w:proofErr w:type="spellStart"/>
      <w:r w:rsidRPr="000E6518">
        <w:rPr>
          <w:rFonts w:ascii="Times New Roman" w:eastAsia="Times New Roman" w:hAnsi="Times New Roman" w:cs="Times New Roman"/>
          <w:sz w:val="24"/>
          <w:szCs w:val="24"/>
          <w:lang w:eastAsia="cs-CZ"/>
        </w:rPr>
        <w:t>Pape</w:t>
      </w:r>
      <w:proofErr w:type="spellEnd"/>
      <w:r w:rsidRPr="000E6518">
        <w:rPr>
          <w:rFonts w:ascii="Times New Roman" w:eastAsia="Times New Roman" w:hAnsi="Times New Roman" w:cs="Times New Roman"/>
          <w:sz w:val="24"/>
          <w:szCs w:val="24"/>
          <w:lang w:eastAsia="cs-CZ"/>
        </w:rPr>
        <w:t xml:space="preserve"> je osvědčený </w:t>
      </w:r>
      <w:proofErr w:type="spellStart"/>
      <w:r w:rsidRPr="000E6518">
        <w:rPr>
          <w:rFonts w:ascii="Times New Roman" w:eastAsia="Times New Roman" w:hAnsi="Times New Roman" w:cs="Times New Roman"/>
          <w:sz w:val="24"/>
          <w:szCs w:val="24"/>
          <w:lang w:eastAsia="cs-CZ"/>
        </w:rPr>
        <w:t>Sarastro</w:t>
      </w:r>
      <w:proofErr w:type="spellEnd"/>
      <w:r w:rsidRPr="000E6518">
        <w:rPr>
          <w:rFonts w:ascii="Times New Roman" w:eastAsia="Times New Roman" w:hAnsi="Times New Roman" w:cs="Times New Roman"/>
          <w:sz w:val="24"/>
          <w:szCs w:val="24"/>
          <w:lang w:eastAsia="cs-CZ"/>
        </w:rPr>
        <w:t xml:space="preserve"> s autoritou, i když se už dal v přenosech slyšet v mnohem suverénnější formě - asi bylo znát, že do New Yorku přiletěl jen na jedno představení, vysílané do kin. V roli ptáčníka </w:t>
      </w:r>
      <w:proofErr w:type="spellStart"/>
      <w:r w:rsidRPr="000E6518">
        <w:rPr>
          <w:rFonts w:ascii="Times New Roman" w:eastAsia="Times New Roman" w:hAnsi="Times New Roman" w:cs="Times New Roman"/>
          <w:sz w:val="24"/>
          <w:szCs w:val="24"/>
          <w:lang w:eastAsia="cs-CZ"/>
        </w:rPr>
        <w:t>Papagena</w:t>
      </w:r>
      <w:proofErr w:type="spellEnd"/>
      <w:r w:rsidRPr="000E6518">
        <w:rPr>
          <w:rFonts w:ascii="Times New Roman" w:eastAsia="Times New Roman" w:hAnsi="Times New Roman" w:cs="Times New Roman"/>
          <w:sz w:val="24"/>
          <w:szCs w:val="24"/>
          <w:lang w:eastAsia="cs-CZ"/>
        </w:rPr>
        <w:t xml:space="preserve"> nabídl Markus </w:t>
      </w:r>
      <w:proofErr w:type="spellStart"/>
      <w:r w:rsidRPr="000E6518">
        <w:rPr>
          <w:rFonts w:ascii="Times New Roman" w:eastAsia="Times New Roman" w:hAnsi="Times New Roman" w:cs="Times New Roman"/>
          <w:sz w:val="24"/>
          <w:szCs w:val="24"/>
          <w:lang w:eastAsia="cs-CZ"/>
        </w:rPr>
        <w:t>Werba</w:t>
      </w:r>
      <w:proofErr w:type="spellEnd"/>
      <w:r w:rsidRPr="000E6518">
        <w:rPr>
          <w:rFonts w:ascii="Times New Roman" w:eastAsia="Times New Roman" w:hAnsi="Times New Roman" w:cs="Times New Roman"/>
          <w:sz w:val="24"/>
          <w:szCs w:val="24"/>
          <w:lang w:eastAsia="cs-CZ"/>
        </w:rPr>
        <w:t xml:space="preserve"> jakousi povinnou dávku zábavy, ale z této postavy, vyjadřující pragmatický přístup k životu, se dá vytěžit víc lidskosti a humoru. Sopranistka </w:t>
      </w:r>
      <w:proofErr w:type="spellStart"/>
      <w:r w:rsidRPr="000E6518">
        <w:rPr>
          <w:rFonts w:ascii="Times New Roman" w:eastAsia="Times New Roman" w:hAnsi="Times New Roman" w:cs="Times New Roman"/>
          <w:sz w:val="24"/>
          <w:szCs w:val="24"/>
          <w:lang w:eastAsia="cs-CZ"/>
        </w:rPr>
        <w:t>Kathryn</w:t>
      </w:r>
      <w:proofErr w:type="spellEnd"/>
      <w:r w:rsidRPr="000E6518">
        <w:rPr>
          <w:rFonts w:ascii="Times New Roman" w:eastAsia="Times New Roman" w:hAnsi="Times New Roman" w:cs="Times New Roman"/>
          <w:sz w:val="24"/>
          <w:szCs w:val="24"/>
          <w:lang w:eastAsia="cs-CZ"/>
        </w:rPr>
        <w:t xml:space="preserve"> </w:t>
      </w:r>
      <w:proofErr w:type="spellStart"/>
      <w:r w:rsidRPr="000E6518">
        <w:rPr>
          <w:rFonts w:ascii="Times New Roman" w:eastAsia="Times New Roman" w:hAnsi="Times New Roman" w:cs="Times New Roman"/>
          <w:sz w:val="24"/>
          <w:szCs w:val="24"/>
          <w:lang w:eastAsia="cs-CZ"/>
        </w:rPr>
        <w:t>Leweková</w:t>
      </w:r>
      <w:proofErr w:type="spellEnd"/>
      <w:r w:rsidRPr="000E6518">
        <w:rPr>
          <w:rFonts w:ascii="Times New Roman" w:eastAsia="Times New Roman" w:hAnsi="Times New Roman" w:cs="Times New Roman"/>
          <w:sz w:val="24"/>
          <w:szCs w:val="24"/>
          <w:lang w:eastAsia="cs-CZ"/>
        </w:rPr>
        <w:t xml:space="preserve"> odzpívala dvě árie Královny noci s virtuozitou, která nebyla jen nevzrušivě lehounkým ptačím štěbetáním, ale všechny tóny, i ty nejvyšší, působily jako skutečné blýskání na noční obloze.</w:t>
      </w:r>
    </w:p>
    <w:p w14:paraId="69FC4296" w14:textId="77777777" w:rsidR="000E6518" w:rsidRPr="000E6518" w:rsidRDefault="000E6518" w:rsidP="000E6518">
      <w:pPr>
        <w:pStyle w:val="Odstavecseseznamem"/>
        <w:spacing w:before="100" w:beforeAutospacing="1" w:after="100" w:afterAutospacing="1" w:line="240" w:lineRule="auto"/>
        <w:jc w:val="both"/>
        <w:rPr>
          <w:rFonts w:ascii="Times New Roman" w:eastAsia="Times New Roman" w:hAnsi="Times New Roman" w:cs="Times New Roman"/>
          <w:sz w:val="24"/>
          <w:szCs w:val="24"/>
          <w:lang w:eastAsia="cs-CZ"/>
        </w:rPr>
      </w:pPr>
      <w:r w:rsidRPr="000E6518">
        <w:rPr>
          <w:rFonts w:ascii="Times New Roman" w:eastAsia="Times New Roman" w:hAnsi="Times New Roman" w:cs="Times New Roman"/>
          <w:sz w:val="24"/>
          <w:szCs w:val="24"/>
          <w:lang w:eastAsia="cs-CZ"/>
        </w:rPr>
        <w:t xml:space="preserve">Dirigent James </w:t>
      </w:r>
      <w:proofErr w:type="spellStart"/>
      <w:r w:rsidRPr="000E6518">
        <w:rPr>
          <w:rFonts w:ascii="Times New Roman" w:eastAsia="Times New Roman" w:hAnsi="Times New Roman" w:cs="Times New Roman"/>
          <w:sz w:val="24"/>
          <w:szCs w:val="24"/>
          <w:lang w:eastAsia="cs-CZ"/>
        </w:rPr>
        <w:t>Levine</w:t>
      </w:r>
      <w:proofErr w:type="spellEnd"/>
      <w:r w:rsidRPr="000E6518">
        <w:rPr>
          <w:rFonts w:ascii="Times New Roman" w:eastAsia="Times New Roman" w:hAnsi="Times New Roman" w:cs="Times New Roman"/>
          <w:sz w:val="24"/>
          <w:szCs w:val="24"/>
          <w:lang w:eastAsia="cs-CZ"/>
        </w:rPr>
        <w:t xml:space="preserve"> je upoután na invalidní vozík, ale duch u něj vítězí nad tělem. Orchestr, jakkoli je jeho doména jinde, dokáže zahrát každý styl, a je perfektní i v opeře, geniálně spojující různé světy, vznešený i lidově bodrý.</w:t>
      </w:r>
    </w:p>
    <w:p w14:paraId="0D937453" w14:textId="77777777" w:rsidR="000E6518" w:rsidRPr="000E6518" w:rsidRDefault="000E6518" w:rsidP="000E6518">
      <w:pPr>
        <w:pStyle w:val="Odstavecseseznamem"/>
        <w:spacing w:before="100" w:beforeAutospacing="1" w:after="100" w:afterAutospacing="1" w:line="240" w:lineRule="auto"/>
        <w:jc w:val="both"/>
        <w:rPr>
          <w:rFonts w:ascii="Times New Roman" w:eastAsia="Times New Roman" w:hAnsi="Times New Roman" w:cs="Times New Roman"/>
          <w:sz w:val="24"/>
          <w:szCs w:val="24"/>
          <w:lang w:eastAsia="cs-CZ"/>
        </w:rPr>
      </w:pPr>
      <w:r w:rsidRPr="000E6518">
        <w:rPr>
          <w:rFonts w:ascii="Times New Roman" w:eastAsia="Times New Roman" w:hAnsi="Times New Roman" w:cs="Times New Roman"/>
          <w:sz w:val="24"/>
          <w:szCs w:val="24"/>
          <w:lang w:eastAsia="cs-CZ"/>
        </w:rPr>
        <w:t>Zdroj: </w:t>
      </w:r>
      <w:hyperlink r:id="rId10" w:history="1">
        <w:r w:rsidRPr="000E6518">
          <w:rPr>
            <w:rStyle w:val="Hypertextovodkaz"/>
            <w:rFonts w:ascii="Times New Roman" w:eastAsia="Times New Roman" w:hAnsi="Times New Roman" w:cs="Times New Roman"/>
            <w:sz w:val="24"/>
            <w:szCs w:val="24"/>
            <w:lang w:eastAsia="cs-CZ"/>
          </w:rPr>
          <w:t>https://www.idnes.cz/kultura/hudba/metropolitni-opera-kouzelna-fletna.A171015_131813_hudba_era</w:t>
        </w:r>
      </w:hyperlink>
    </w:p>
    <w:p w14:paraId="6CE242FB" w14:textId="77777777" w:rsidR="000E6518" w:rsidRDefault="000E6518" w:rsidP="000E6518">
      <w:pPr>
        <w:pStyle w:val="Odstavecseseznamem"/>
        <w:jc w:val="both"/>
      </w:pPr>
    </w:p>
    <w:p w14:paraId="7E6F9B23" w14:textId="77777777" w:rsidR="00687EFB" w:rsidRDefault="00687EFB" w:rsidP="00687EFB">
      <w:pPr>
        <w:spacing w:line="240" w:lineRule="auto"/>
        <w:rPr>
          <w:rFonts w:ascii="Times New Roman" w:hAnsi="Times New Roman" w:cs="Times New Roman"/>
          <w:sz w:val="24"/>
          <w:szCs w:val="24"/>
        </w:rPr>
      </w:pPr>
    </w:p>
    <w:p w14:paraId="06B725E8" w14:textId="3B35F6EB" w:rsidR="00520246" w:rsidRDefault="00520246" w:rsidP="00D4330E">
      <w:pPr>
        <w:pStyle w:val="Odstavecseseznamem"/>
      </w:pPr>
    </w:p>
    <w:p w14:paraId="204E73B5" w14:textId="7CB9B487" w:rsidR="00520246" w:rsidRDefault="00520246" w:rsidP="00D4330E">
      <w:pPr>
        <w:pStyle w:val="Odstavecseseznamem"/>
      </w:pPr>
    </w:p>
    <w:p w14:paraId="7B4F8DB5" w14:textId="35FC63E6" w:rsidR="00520246" w:rsidRDefault="00520246" w:rsidP="00D4330E">
      <w:pPr>
        <w:pStyle w:val="Odstavecseseznamem"/>
      </w:pPr>
    </w:p>
    <w:p w14:paraId="2E912DDF" w14:textId="68A9B326" w:rsidR="00520246" w:rsidRDefault="00520246" w:rsidP="00D4330E">
      <w:pPr>
        <w:pStyle w:val="Odstavecseseznamem"/>
      </w:pPr>
    </w:p>
    <w:p w14:paraId="514A974A" w14:textId="359ACD99" w:rsidR="00914431" w:rsidRDefault="00914431" w:rsidP="00D4330E">
      <w:pPr>
        <w:pStyle w:val="Odstavecseseznamem"/>
      </w:pPr>
    </w:p>
    <w:p w14:paraId="0ECE26A6" w14:textId="15AD6D66" w:rsidR="00914431" w:rsidRDefault="00914431" w:rsidP="00D4330E">
      <w:pPr>
        <w:pStyle w:val="Odstavecseseznamem"/>
      </w:pPr>
    </w:p>
    <w:p w14:paraId="394A9349" w14:textId="7D0117F4" w:rsidR="00914431" w:rsidRDefault="00914431" w:rsidP="00D4330E">
      <w:pPr>
        <w:pStyle w:val="Odstavecseseznamem"/>
      </w:pPr>
    </w:p>
    <w:p w14:paraId="2E00F3F0" w14:textId="759B013F" w:rsidR="00914431" w:rsidRDefault="00914431" w:rsidP="00D4330E">
      <w:pPr>
        <w:pStyle w:val="Odstavecseseznamem"/>
      </w:pPr>
    </w:p>
    <w:p w14:paraId="568BBD87" w14:textId="49F2D6C2" w:rsidR="00914431" w:rsidRDefault="00914431" w:rsidP="00D4330E">
      <w:pPr>
        <w:pStyle w:val="Odstavecseseznamem"/>
      </w:pPr>
    </w:p>
    <w:p w14:paraId="0425ADD7" w14:textId="348AD105" w:rsidR="00914431" w:rsidRDefault="00914431" w:rsidP="00D4330E">
      <w:pPr>
        <w:pStyle w:val="Odstavecseseznamem"/>
      </w:pPr>
    </w:p>
    <w:p w14:paraId="4C818455" w14:textId="1FBE90B7" w:rsidR="00914431" w:rsidRDefault="00914431" w:rsidP="00D4330E">
      <w:pPr>
        <w:pStyle w:val="Odstavecseseznamem"/>
      </w:pPr>
    </w:p>
    <w:p w14:paraId="6CC27C2B" w14:textId="7C226698" w:rsidR="00914431" w:rsidRDefault="00914431" w:rsidP="00D4330E">
      <w:pPr>
        <w:pStyle w:val="Odstavecseseznamem"/>
      </w:pPr>
    </w:p>
    <w:p w14:paraId="4EC6C17D" w14:textId="39F9C462" w:rsidR="00914431" w:rsidRDefault="00914431" w:rsidP="00D4330E">
      <w:pPr>
        <w:pStyle w:val="Odstavecseseznamem"/>
      </w:pPr>
    </w:p>
    <w:p w14:paraId="3DEFB3A0" w14:textId="2FCADAAA" w:rsidR="00914431" w:rsidRDefault="00914431" w:rsidP="00D4330E">
      <w:pPr>
        <w:pStyle w:val="Odstavecseseznamem"/>
      </w:pPr>
    </w:p>
    <w:p w14:paraId="143387EC" w14:textId="17F22C3F" w:rsidR="00914431" w:rsidRDefault="00914431" w:rsidP="00D4330E">
      <w:pPr>
        <w:pStyle w:val="Odstavecseseznamem"/>
      </w:pPr>
    </w:p>
    <w:p w14:paraId="4098399D" w14:textId="2AE715E0" w:rsidR="00914431" w:rsidRDefault="00914431" w:rsidP="00D4330E">
      <w:pPr>
        <w:pStyle w:val="Odstavecseseznamem"/>
      </w:pPr>
    </w:p>
    <w:p w14:paraId="7E3F040B" w14:textId="528B19BF" w:rsidR="00914431" w:rsidRDefault="00914431" w:rsidP="00D4330E">
      <w:pPr>
        <w:pStyle w:val="Odstavecseseznamem"/>
      </w:pPr>
    </w:p>
    <w:p w14:paraId="3D67A90D" w14:textId="4CCD2A71" w:rsidR="00914431" w:rsidRDefault="00914431" w:rsidP="00D4330E">
      <w:pPr>
        <w:pStyle w:val="Odstavecseseznamem"/>
      </w:pPr>
    </w:p>
    <w:p w14:paraId="75E21F44" w14:textId="7ED67B52" w:rsidR="00914431" w:rsidRDefault="00914431" w:rsidP="00D4330E">
      <w:pPr>
        <w:pStyle w:val="Odstavecseseznamem"/>
      </w:pPr>
    </w:p>
    <w:p w14:paraId="0545F04E" w14:textId="67208905" w:rsidR="00914431" w:rsidRDefault="00914431" w:rsidP="00D4330E">
      <w:pPr>
        <w:pStyle w:val="Odstavecseseznamem"/>
      </w:pPr>
    </w:p>
    <w:p w14:paraId="663576DB" w14:textId="2C1D9AEF" w:rsidR="00914431" w:rsidRDefault="00914431" w:rsidP="00D4330E">
      <w:pPr>
        <w:pStyle w:val="Odstavecseseznamem"/>
      </w:pPr>
    </w:p>
    <w:p w14:paraId="06CD8178" w14:textId="14EC8661" w:rsidR="00914431" w:rsidRDefault="00914431" w:rsidP="00D4330E">
      <w:pPr>
        <w:pStyle w:val="Odstavecseseznamem"/>
      </w:pPr>
    </w:p>
    <w:p w14:paraId="50EBEA0A" w14:textId="057E6152" w:rsidR="00914431" w:rsidRDefault="00914431" w:rsidP="00D4330E">
      <w:pPr>
        <w:pStyle w:val="Odstavecseseznamem"/>
      </w:pPr>
    </w:p>
    <w:p w14:paraId="5C68388A" w14:textId="254DF75A" w:rsidR="00914431" w:rsidRDefault="00914431" w:rsidP="00D4330E">
      <w:pPr>
        <w:pStyle w:val="Odstavecseseznamem"/>
      </w:pPr>
    </w:p>
    <w:p w14:paraId="3B16FCC8" w14:textId="7BEC4A43" w:rsidR="00914431" w:rsidRDefault="00914431" w:rsidP="00D4330E">
      <w:pPr>
        <w:pStyle w:val="Odstavecseseznamem"/>
      </w:pPr>
    </w:p>
    <w:p w14:paraId="32E9E2BA" w14:textId="51ABD31C" w:rsidR="00914431" w:rsidRDefault="00914431" w:rsidP="00D4330E">
      <w:pPr>
        <w:pStyle w:val="Odstavecseseznamem"/>
      </w:pPr>
    </w:p>
    <w:p w14:paraId="47CEB555" w14:textId="600F67C0" w:rsidR="00914431" w:rsidRDefault="00914431" w:rsidP="00D4330E">
      <w:pPr>
        <w:pStyle w:val="Odstavecseseznamem"/>
      </w:pPr>
    </w:p>
    <w:p w14:paraId="4A0C23D7" w14:textId="4EC7C8F2" w:rsidR="00914431" w:rsidRDefault="00914431" w:rsidP="00D4330E">
      <w:pPr>
        <w:pStyle w:val="Odstavecseseznamem"/>
      </w:pPr>
    </w:p>
    <w:p w14:paraId="6174BD96" w14:textId="77777777" w:rsidR="00914431" w:rsidRDefault="00914431" w:rsidP="00D4330E">
      <w:pPr>
        <w:pStyle w:val="Odstavecseseznamem"/>
      </w:pPr>
    </w:p>
    <w:p w14:paraId="275587E2" w14:textId="174AA5CC" w:rsidR="00520246" w:rsidRDefault="00520246" w:rsidP="00D4330E">
      <w:pPr>
        <w:pStyle w:val="Odstavecseseznamem"/>
      </w:pPr>
    </w:p>
    <w:p w14:paraId="0F8622EE" w14:textId="2190F282" w:rsidR="00E51CDB" w:rsidRDefault="00E51CDB" w:rsidP="00D4330E">
      <w:pPr>
        <w:pStyle w:val="Odstavecseseznamem"/>
        <w:rPr>
          <w:rFonts w:ascii="Times New Roman" w:hAnsi="Times New Roman" w:cs="Times New Roman"/>
          <w:b/>
          <w:sz w:val="36"/>
          <w:szCs w:val="36"/>
        </w:rPr>
      </w:pPr>
      <w:r>
        <w:rPr>
          <w:rFonts w:ascii="Times New Roman" w:hAnsi="Times New Roman" w:cs="Times New Roman"/>
          <w:b/>
          <w:sz w:val="36"/>
          <w:szCs w:val="36"/>
        </w:rPr>
        <w:lastRenderedPageBreak/>
        <w:t>8. seminář</w:t>
      </w:r>
    </w:p>
    <w:p w14:paraId="25C73B88" w14:textId="69E22A73" w:rsidR="00520246" w:rsidRDefault="00520246" w:rsidP="00D4330E">
      <w:pPr>
        <w:pStyle w:val="Odstavecseseznamem"/>
        <w:rPr>
          <w:rFonts w:ascii="Times New Roman" w:hAnsi="Times New Roman" w:cs="Times New Roman"/>
          <w:b/>
          <w:sz w:val="36"/>
          <w:szCs w:val="36"/>
        </w:rPr>
      </w:pPr>
      <w:r w:rsidRPr="00520246">
        <w:rPr>
          <w:rFonts w:ascii="Times New Roman" w:hAnsi="Times New Roman" w:cs="Times New Roman"/>
          <w:b/>
          <w:sz w:val="36"/>
          <w:szCs w:val="36"/>
        </w:rPr>
        <w:t>Umělecký funkční styl</w:t>
      </w:r>
    </w:p>
    <w:p w14:paraId="24837537" w14:textId="623486FC" w:rsidR="00914431" w:rsidRDefault="00914431" w:rsidP="00D4330E">
      <w:pPr>
        <w:pStyle w:val="Odstavecseseznamem"/>
        <w:rPr>
          <w:rFonts w:ascii="Times New Roman" w:hAnsi="Times New Roman" w:cs="Times New Roman"/>
          <w:b/>
          <w:sz w:val="36"/>
          <w:szCs w:val="36"/>
        </w:rPr>
      </w:pPr>
    </w:p>
    <w:p w14:paraId="142B60BE" w14:textId="163D5BF1" w:rsidR="00914431" w:rsidRPr="00914431" w:rsidRDefault="00914431" w:rsidP="00D4330E">
      <w:pPr>
        <w:pStyle w:val="Odstavecseseznamem"/>
        <w:rPr>
          <w:rFonts w:ascii="Times New Roman" w:hAnsi="Times New Roman" w:cs="Times New Roman"/>
          <w:b/>
        </w:rPr>
      </w:pPr>
      <w:r w:rsidRPr="00914431">
        <w:rPr>
          <w:rFonts w:ascii="Times New Roman" w:hAnsi="Times New Roman" w:cs="Times New Roman"/>
          <w:b/>
        </w:rPr>
        <w:t xml:space="preserve">Porovnejte uvedené texty z hlediska </w:t>
      </w:r>
      <w:r>
        <w:rPr>
          <w:rFonts w:ascii="Times New Roman" w:hAnsi="Times New Roman" w:cs="Times New Roman"/>
          <w:b/>
        </w:rPr>
        <w:t>tematického, kompozičního, z hlediska výběru a funkce užitých jazykových prostředků.</w:t>
      </w:r>
    </w:p>
    <w:p w14:paraId="71C8658A" w14:textId="77777777" w:rsidR="00914431" w:rsidRDefault="00914431" w:rsidP="00D4330E">
      <w:pPr>
        <w:pStyle w:val="Odstavecseseznamem"/>
        <w:rPr>
          <w:rFonts w:ascii="Times New Roman" w:hAnsi="Times New Roman" w:cs="Times New Roman"/>
          <w:b/>
          <w:sz w:val="24"/>
          <w:szCs w:val="24"/>
        </w:rPr>
      </w:pPr>
    </w:p>
    <w:p w14:paraId="6C873853" w14:textId="55E29DB1" w:rsidR="00914431" w:rsidRPr="00914431" w:rsidRDefault="00914431" w:rsidP="00D4330E">
      <w:pPr>
        <w:pStyle w:val="Odstavecseseznamem"/>
        <w:rPr>
          <w:rFonts w:ascii="Times New Roman" w:hAnsi="Times New Roman" w:cs="Times New Roman"/>
          <w:b/>
          <w:sz w:val="24"/>
          <w:szCs w:val="24"/>
        </w:rPr>
      </w:pPr>
      <w:r w:rsidRPr="00914431">
        <w:rPr>
          <w:rFonts w:ascii="Times New Roman" w:hAnsi="Times New Roman" w:cs="Times New Roman"/>
          <w:b/>
          <w:sz w:val="24"/>
          <w:szCs w:val="24"/>
        </w:rPr>
        <w:t>Text 1</w:t>
      </w:r>
    </w:p>
    <w:p w14:paraId="105A3B9A" w14:textId="77777777" w:rsidR="00520246" w:rsidRDefault="00520246" w:rsidP="00520246">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Bystrou a vřelou krev mívali </w:t>
      </w:r>
      <w:proofErr w:type="spellStart"/>
      <w:r>
        <w:rPr>
          <w:rFonts w:ascii="Times New Roman" w:hAnsi="Times New Roman" w:cs="Times New Roman"/>
          <w:sz w:val="24"/>
          <w:szCs w:val="24"/>
        </w:rPr>
        <w:t>Ratkinové</w:t>
      </w:r>
      <w:proofErr w:type="spellEnd"/>
      <w:r>
        <w:rPr>
          <w:rFonts w:ascii="Times New Roman" w:hAnsi="Times New Roman" w:cs="Times New Roman"/>
          <w:sz w:val="24"/>
          <w:szCs w:val="24"/>
        </w:rPr>
        <w:t xml:space="preserve">, dokud jejich rod rostl ve mlýně pod hrází Červeného rybníka; tak se mu říkalo, Červený rybník, a mlýnu se říkalo Červený mlýn. Před mnoha a mnoha lety byl prý rybník jednou červený krví, za nějaké selské vzpoury snad to bylo, ale to už bylo dávno a lidé se na to nepamatovali. A dokud tu </w:t>
      </w:r>
      <w:proofErr w:type="spellStart"/>
      <w:r>
        <w:rPr>
          <w:rFonts w:ascii="Times New Roman" w:hAnsi="Times New Roman" w:cs="Times New Roman"/>
          <w:sz w:val="24"/>
          <w:szCs w:val="24"/>
        </w:rPr>
        <w:t>Ratkinové</w:t>
      </w:r>
      <w:proofErr w:type="spellEnd"/>
      <w:r>
        <w:rPr>
          <w:rFonts w:ascii="Times New Roman" w:hAnsi="Times New Roman" w:cs="Times New Roman"/>
          <w:sz w:val="24"/>
          <w:szCs w:val="24"/>
        </w:rPr>
        <w:t xml:space="preserve"> žili, měl jejich rod bystrou a vřelou krev. Duše prosté a čiré, jak lesní studánky, štědrá srdce, a za mlada si rádi podivočili; ženy se z toho rodu zřídka rodily a mladí </w:t>
      </w:r>
      <w:proofErr w:type="spellStart"/>
      <w:r>
        <w:rPr>
          <w:rFonts w:ascii="Times New Roman" w:hAnsi="Times New Roman" w:cs="Times New Roman"/>
          <w:sz w:val="24"/>
          <w:szCs w:val="24"/>
        </w:rPr>
        <w:t>Ratkinové</w:t>
      </w:r>
      <w:proofErr w:type="spellEnd"/>
      <w:r>
        <w:rPr>
          <w:rFonts w:ascii="Times New Roman" w:hAnsi="Times New Roman" w:cs="Times New Roman"/>
          <w:sz w:val="24"/>
          <w:szCs w:val="24"/>
        </w:rPr>
        <w:t xml:space="preserve"> si sem nevěsty na svých silných rukách přinášeli, a když je nesli, na hrázi nade mlýnem s nimi na okamžik postáli, zdvihali své nevěsty vysoko nad hlavu, jako by je chtěli na některý z topolů posaditi a z jejich hrdla vyletěl k nebi výskot, jak hejno skřivanů. Tři dny a tři noci stál vždycky mlýn a tři dny a tři noci nemusila učiniti nevěsta kroku, stále tu čekaly dvě silné ruce, které ji chtěly nésti; silní byli </w:t>
      </w:r>
      <w:proofErr w:type="spellStart"/>
      <w:r>
        <w:rPr>
          <w:rFonts w:ascii="Times New Roman" w:hAnsi="Times New Roman" w:cs="Times New Roman"/>
          <w:sz w:val="24"/>
          <w:szCs w:val="24"/>
        </w:rPr>
        <w:t>Ratkinové</w:t>
      </w:r>
      <w:proofErr w:type="spellEnd"/>
      <w:r>
        <w:rPr>
          <w:rFonts w:ascii="Times New Roman" w:hAnsi="Times New Roman" w:cs="Times New Roman"/>
          <w:sz w:val="24"/>
          <w:szCs w:val="24"/>
        </w:rPr>
        <w:t xml:space="preserve"> a nejsilnější byli, když milovali. A když jim ženy otěhotněly, tu je opět nosili, vynášeli je ze mlýna, opatrně a něžně, kladli je do vysoké trávy za mlýnem mezi řídké habry a břízky, klečeli tu u nich rozpačití jaksi a bázliví, a v nějakém zvláštním zmatku báli se téměř pohledět svým ženám do očí. V těch dobách nelíbali svých žen na ústa, jen letmo dotýkali se </w:t>
      </w:r>
      <w:proofErr w:type="spellStart"/>
      <w:r>
        <w:rPr>
          <w:rFonts w:ascii="Times New Roman" w:hAnsi="Times New Roman" w:cs="Times New Roman"/>
          <w:sz w:val="24"/>
          <w:szCs w:val="24"/>
        </w:rPr>
        <w:t>rtoma</w:t>
      </w:r>
      <w:proofErr w:type="spellEnd"/>
      <w:r>
        <w:rPr>
          <w:rFonts w:ascii="Times New Roman" w:hAnsi="Times New Roman" w:cs="Times New Roman"/>
          <w:sz w:val="24"/>
          <w:szCs w:val="24"/>
        </w:rPr>
        <w:t xml:space="preserve"> jejich vlasů a zavírali oči, když pohled jejich zabloudil ke vzdutým jejich prsům.</w:t>
      </w:r>
    </w:p>
    <w:p w14:paraId="70AD2B54" w14:textId="77777777" w:rsidR="00520246" w:rsidRDefault="00520246" w:rsidP="00520246">
      <w:pPr>
        <w:spacing w:after="0"/>
        <w:jc w:val="both"/>
        <w:rPr>
          <w:rFonts w:ascii="Times New Roman" w:hAnsi="Times New Roman" w:cs="Times New Roman"/>
          <w:sz w:val="24"/>
          <w:szCs w:val="24"/>
        </w:rPr>
      </w:pPr>
    </w:p>
    <w:p w14:paraId="3E64320C" w14:textId="77777777" w:rsidR="00520246" w:rsidRDefault="00520246" w:rsidP="00520246">
      <w:pPr>
        <w:spacing w:after="0"/>
        <w:jc w:val="right"/>
        <w:rPr>
          <w:rFonts w:ascii="Times New Roman" w:hAnsi="Times New Roman" w:cs="Times New Roman"/>
          <w:sz w:val="24"/>
          <w:szCs w:val="24"/>
        </w:rPr>
      </w:pPr>
      <w:r>
        <w:rPr>
          <w:rFonts w:ascii="Times New Roman" w:hAnsi="Times New Roman" w:cs="Times New Roman"/>
          <w:sz w:val="24"/>
          <w:szCs w:val="24"/>
        </w:rPr>
        <w:t>(Fráňa Šrámek: Stříbrný vítr)</w:t>
      </w:r>
    </w:p>
    <w:p w14:paraId="24E0CC01" w14:textId="77777777" w:rsidR="00520246" w:rsidRDefault="00520246" w:rsidP="00520246">
      <w:pPr>
        <w:spacing w:after="0"/>
        <w:jc w:val="right"/>
        <w:rPr>
          <w:rFonts w:ascii="Times New Roman" w:hAnsi="Times New Roman" w:cs="Times New Roman"/>
          <w:sz w:val="24"/>
          <w:szCs w:val="24"/>
        </w:rPr>
      </w:pPr>
    </w:p>
    <w:p w14:paraId="5EFF0D71" w14:textId="77777777" w:rsidR="00520246" w:rsidRDefault="00520246" w:rsidP="00520246">
      <w:pPr>
        <w:pBdr>
          <w:bottom w:val="single" w:sz="12" w:space="1" w:color="auto"/>
        </w:pBdr>
        <w:spacing w:after="0"/>
        <w:jc w:val="right"/>
        <w:rPr>
          <w:rFonts w:ascii="Times New Roman" w:hAnsi="Times New Roman" w:cs="Times New Roman"/>
          <w:sz w:val="24"/>
          <w:szCs w:val="24"/>
        </w:rPr>
      </w:pPr>
    </w:p>
    <w:p w14:paraId="79B38209" w14:textId="77777777" w:rsidR="00520246" w:rsidRDefault="00520246" w:rsidP="00520246">
      <w:pPr>
        <w:spacing w:after="0"/>
        <w:ind w:firstLine="708"/>
        <w:jc w:val="both"/>
        <w:rPr>
          <w:rFonts w:ascii="Times New Roman" w:hAnsi="Times New Roman" w:cs="Times New Roman"/>
          <w:sz w:val="24"/>
          <w:szCs w:val="24"/>
        </w:rPr>
      </w:pPr>
    </w:p>
    <w:p w14:paraId="661C30D2" w14:textId="07792B0F" w:rsidR="00914431" w:rsidRPr="00DE5B1C" w:rsidRDefault="00DE5B1C" w:rsidP="00DE5B1C">
      <w:pPr>
        <w:pStyle w:val="Odstavecseseznamem"/>
        <w:rPr>
          <w:rFonts w:ascii="Times New Roman" w:hAnsi="Times New Roman" w:cs="Times New Roman"/>
          <w:b/>
          <w:sz w:val="24"/>
          <w:szCs w:val="24"/>
        </w:rPr>
      </w:pPr>
      <w:r w:rsidRPr="00DE5B1C">
        <w:rPr>
          <w:rFonts w:ascii="Times New Roman" w:hAnsi="Times New Roman" w:cs="Times New Roman"/>
          <w:b/>
          <w:sz w:val="24"/>
          <w:szCs w:val="24"/>
        </w:rPr>
        <w:t>T</w:t>
      </w:r>
      <w:r w:rsidR="00914431" w:rsidRPr="00DE5B1C">
        <w:rPr>
          <w:rFonts w:ascii="Times New Roman" w:hAnsi="Times New Roman" w:cs="Times New Roman"/>
          <w:b/>
          <w:sz w:val="24"/>
          <w:szCs w:val="24"/>
        </w:rPr>
        <w:t>ext</w:t>
      </w:r>
      <w:r w:rsidRPr="00DE5B1C">
        <w:rPr>
          <w:rFonts w:ascii="Times New Roman" w:hAnsi="Times New Roman" w:cs="Times New Roman"/>
          <w:b/>
          <w:sz w:val="24"/>
          <w:szCs w:val="24"/>
        </w:rPr>
        <w:t xml:space="preserve"> 2</w:t>
      </w:r>
    </w:p>
    <w:p w14:paraId="7690993D" w14:textId="4AFCFA53" w:rsidR="00520246" w:rsidRDefault="00520246" w:rsidP="00520246">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Znenadání se tak dostáváme k hlubším zdrojům Markovy inspirace, jejíž jiskra vyšlehla před vrátky básníkova domu jednoho předjarního dne, ošklivého až k zalknutí. Marka se zmocnil jaký si strach vyvolaný pustými ulicemi, a strach mu vnikal spolu s vlhkem pod kůži. Ne, nebylo to zoufalství, ostatně emoce byly Markovi dost cizí, ale měl náhle pocit, že se nedokáže zhluboka nadýchnout. Neměl žádný důvod k zoufalství ‒ nešťastná láska, neodčinitelné zklamání, osamělost… Všeho všudy jen řezavé vědomí prchajícího času, unikajícího jako krev z otevřené rány. Pronásledovala ho pomníková věta: zemřel na poli cti a slávy. A co pole nudy? Nekonečně rozsáhlejší bojiště než válečná pole cti a slávy všech válek, které kdy lidstvo vedlo. A proto tak závidí </w:t>
      </w:r>
      <w:proofErr w:type="spellStart"/>
      <w:r>
        <w:rPr>
          <w:rFonts w:ascii="Times New Roman" w:hAnsi="Times New Roman" w:cs="Times New Roman"/>
          <w:sz w:val="24"/>
          <w:szCs w:val="24"/>
        </w:rPr>
        <w:t>Šerhovi</w:t>
      </w:r>
      <w:proofErr w:type="spellEnd"/>
      <w:r>
        <w:rPr>
          <w:rFonts w:ascii="Times New Roman" w:hAnsi="Times New Roman" w:cs="Times New Roman"/>
          <w:sz w:val="24"/>
          <w:szCs w:val="24"/>
        </w:rPr>
        <w:t xml:space="preserve">. Co čeká Marka? Snad uspokojení z vykonané práce, kterou chápe jako povinnost ‒ a jako nekonečnou školní docházku, kdy se jen těší na prázdniny a srdce se mu svírá už prvního dne, že za chvíli zase skončí. Marek ví, že mu není a nebude dána radost velkých objevitelů, ba ani radost ze zápisu do vrcholové knížky. A kdo ji může zažít? Jeden z tisíců a možná z miliónů. Ostatní se potácejí v předpeklí, ve věčných limbech. Pro ně jsou připravena šidítka ideologií, náboženství, pro ně je civění na pohyblivé obrázky, tisíce </w:t>
      </w:r>
      <w:proofErr w:type="spellStart"/>
      <w:r>
        <w:rPr>
          <w:rFonts w:ascii="Times New Roman" w:hAnsi="Times New Roman" w:cs="Times New Roman"/>
          <w:sz w:val="24"/>
          <w:szCs w:val="24"/>
        </w:rPr>
        <w:t>pseudočinností</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pseudoradostí</w:t>
      </w:r>
      <w:proofErr w:type="spellEnd"/>
      <w:r>
        <w:rPr>
          <w:rFonts w:ascii="Times New Roman" w:hAnsi="Times New Roman" w:cs="Times New Roman"/>
          <w:sz w:val="24"/>
          <w:szCs w:val="24"/>
        </w:rPr>
        <w:t xml:space="preserve">, které umožňují zapomenout. Marek šidítka odmítá, má je prohlédnuty a proto ho dráždí, s jakým málem se lidé spokojují a jak </w:t>
      </w:r>
      <w:r>
        <w:rPr>
          <w:rFonts w:ascii="Times New Roman" w:hAnsi="Times New Roman" w:cs="Times New Roman"/>
          <w:sz w:val="24"/>
          <w:szCs w:val="24"/>
        </w:rPr>
        <w:lastRenderedPageBreak/>
        <w:t>ochotně přistupují na smluvenou hru a dodávají předváděné komedii zdání opravdovosti. Ale co dělat? Co má dělat, který se nechce dát obloudit, který ví o hranicích svého vězení, své klece, který ví o provazu na svém krku. A smyčka se nejdřív zatáhne těm, kteří vyskakují a zmítají se… Nebylo by líp zvolit definitivní horizontálu a dívat se, jak plují mraky? Vidíme Marka, jak vyskakuje z gauče. Ne, nevzdá se, děj se co děj musí nasadit životu korunu a posledním výstupem napravit všechno, co v životě zpackal, musí změnit a opravit, co se ještě dá. A minulost? Minulost odhodí jak mrtvého psa, a ještě lépe: zakope, hluboko ji zakope ‒ ‒ ‒</w:t>
      </w:r>
    </w:p>
    <w:p w14:paraId="2453B0AC" w14:textId="77777777" w:rsidR="00520246" w:rsidRDefault="00520246" w:rsidP="00520246">
      <w:pPr>
        <w:spacing w:after="0"/>
        <w:jc w:val="both"/>
        <w:rPr>
          <w:rFonts w:ascii="Times New Roman" w:hAnsi="Times New Roman" w:cs="Times New Roman"/>
          <w:sz w:val="24"/>
          <w:szCs w:val="24"/>
        </w:rPr>
      </w:pPr>
    </w:p>
    <w:p w14:paraId="39AD8589" w14:textId="77777777" w:rsidR="00520246" w:rsidRDefault="00520246" w:rsidP="00520246">
      <w:pPr>
        <w:spacing w:after="0"/>
        <w:jc w:val="right"/>
        <w:rPr>
          <w:rFonts w:ascii="Times New Roman" w:hAnsi="Times New Roman" w:cs="Times New Roman"/>
          <w:sz w:val="24"/>
          <w:szCs w:val="24"/>
        </w:rPr>
      </w:pPr>
      <w:r>
        <w:rPr>
          <w:rFonts w:ascii="Times New Roman" w:hAnsi="Times New Roman" w:cs="Times New Roman"/>
          <w:sz w:val="24"/>
          <w:szCs w:val="24"/>
        </w:rPr>
        <w:t>(Jaroslav Putík: Volný let voliérou)</w:t>
      </w:r>
    </w:p>
    <w:p w14:paraId="50E8A472" w14:textId="77777777" w:rsidR="00520246" w:rsidRDefault="00520246" w:rsidP="00520246">
      <w:pPr>
        <w:spacing w:after="0"/>
        <w:jc w:val="right"/>
        <w:rPr>
          <w:rFonts w:ascii="Times New Roman" w:hAnsi="Times New Roman" w:cs="Times New Roman"/>
          <w:sz w:val="24"/>
          <w:szCs w:val="24"/>
        </w:rPr>
      </w:pPr>
    </w:p>
    <w:p w14:paraId="11FB6549" w14:textId="77777777" w:rsidR="00DE5B1C" w:rsidRDefault="00DE5B1C" w:rsidP="00520246">
      <w:pPr>
        <w:spacing w:after="0"/>
        <w:ind w:firstLine="708"/>
        <w:jc w:val="both"/>
        <w:rPr>
          <w:rFonts w:ascii="Times New Roman" w:hAnsi="Times New Roman" w:cs="Times New Roman"/>
          <w:sz w:val="24"/>
          <w:szCs w:val="24"/>
        </w:rPr>
      </w:pPr>
    </w:p>
    <w:p w14:paraId="0AC8AB77" w14:textId="514E1DF1" w:rsidR="00DE5B1C" w:rsidRPr="00DE5B1C" w:rsidRDefault="00DE5B1C" w:rsidP="00DE5B1C">
      <w:pPr>
        <w:pStyle w:val="Odstavecseseznamem"/>
        <w:rPr>
          <w:rFonts w:ascii="Times New Roman" w:hAnsi="Times New Roman" w:cs="Times New Roman"/>
          <w:b/>
          <w:sz w:val="24"/>
          <w:szCs w:val="24"/>
        </w:rPr>
      </w:pPr>
      <w:r w:rsidRPr="00DE5B1C">
        <w:rPr>
          <w:rFonts w:ascii="Times New Roman" w:hAnsi="Times New Roman" w:cs="Times New Roman"/>
          <w:b/>
          <w:sz w:val="24"/>
          <w:szCs w:val="24"/>
        </w:rPr>
        <w:t>Text 3</w:t>
      </w:r>
    </w:p>
    <w:p w14:paraId="07F994CA" w14:textId="74696806" w:rsidR="00520246" w:rsidRDefault="00520246" w:rsidP="00520246">
      <w:pPr>
        <w:spacing w:after="0"/>
        <w:ind w:firstLine="708"/>
        <w:jc w:val="both"/>
        <w:rPr>
          <w:rFonts w:ascii="Times New Roman" w:hAnsi="Times New Roman" w:cs="Times New Roman"/>
          <w:sz w:val="24"/>
          <w:szCs w:val="24"/>
        </w:rPr>
      </w:pPr>
      <w:proofErr w:type="spellStart"/>
      <w:r>
        <w:rPr>
          <w:rFonts w:ascii="Times New Roman" w:hAnsi="Times New Roman" w:cs="Times New Roman"/>
          <w:sz w:val="24"/>
          <w:szCs w:val="24"/>
        </w:rPr>
        <w:t>Minulej</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tejden</w:t>
      </w:r>
      <w:proofErr w:type="spellEnd"/>
      <w:r>
        <w:rPr>
          <w:rFonts w:ascii="Times New Roman" w:hAnsi="Times New Roman" w:cs="Times New Roman"/>
          <w:sz w:val="24"/>
          <w:szCs w:val="24"/>
        </w:rPr>
        <w:t xml:space="preserve"> tady byla jedna holka z Ameriky. Jmenuje se Gábina Jochová, říká se jí Gábi a je to nevlastní ségra Jáchyma Jocha. </w:t>
      </w:r>
      <w:proofErr w:type="spellStart"/>
      <w:r>
        <w:rPr>
          <w:rFonts w:ascii="Times New Roman" w:hAnsi="Times New Roman" w:cs="Times New Roman"/>
          <w:sz w:val="24"/>
          <w:szCs w:val="24"/>
        </w:rPr>
        <w:t>Starýmu</w:t>
      </w:r>
      <w:proofErr w:type="spellEnd"/>
      <w:r>
        <w:rPr>
          <w:rFonts w:ascii="Times New Roman" w:hAnsi="Times New Roman" w:cs="Times New Roman"/>
          <w:sz w:val="24"/>
          <w:szCs w:val="24"/>
        </w:rPr>
        <w:t xml:space="preserve"> Jochovi dovolili komunisti přijet do Prahy a nejenom přijet, dokonce tu něco točí. Je ve Státech docela úspěšným režisérem, ale stejně je překvapivý, že ho sem pustili. Asi jde hlavně o prachy, asi se jim to vyplatí nebo co. Tak vzal </w:t>
      </w:r>
      <w:proofErr w:type="spellStart"/>
      <w:r>
        <w:rPr>
          <w:rFonts w:ascii="Times New Roman" w:hAnsi="Times New Roman" w:cs="Times New Roman"/>
          <w:sz w:val="24"/>
          <w:szCs w:val="24"/>
        </w:rPr>
        <w:t>tuhletu</w:t>
      </w:r>
      <w:proofErr w:type="spellEnd"/>
      <w:r>
        <w:rPr>
          <w:rFonts w:ascii="Times New Roman" w:hAnsi="Times New Roman" w:cs="Times New Roman"/>
          <w:sz w:val="24"/>
          <w:szCs w:val="24"/>
        </w:rPr>
        <w:t xml:space="preserve"> Gábinu s sebou. Po vyučování jsme s ní šli všichni do hospody, ale už předtím to bylo zajímavý. Přišla trochu dřív, než jsme skončili, nakoukla do naší smradlavý třídy a řekla Jáchymovi, že počká radši venku. Potom seděla před školou na schodech a kouřila. Vypadala báječně, možná že ani není tak krásná, ale byla perfektně oblečená, všecko sladěný a ležérní, na hlavě mraky </w:t>
      </w:r>
      <w:proofErr w:type="spellStart"/>
      <w:r>
        <w:rPr>
          <w:rFonts w:ascii="Times New Roman" w:hAnsi="Times New Roman" w:cs="Times New Roman"/>
          <w:sz w:val="24"/>
          <w:szCs w:val="24"/>
        </w:rPr>
        <w:t>maličkejch</w:t>
      </w:r>
      <w:proofErr w:type="spellEnd"/>
      <w:r>
        <w:rPr>
          <w:rFonts w:ascii="Times New Roman" w:hAnsi="Times New Roman" w:cs="Times New Roman"/>
          <w:sz w:val="24"/>
          <w:szCs w:val="24"/>
        </w:rPr>
        <w:t xml:space="preserve"> copánků a v nich zapletený barevný korálky, prostě těžká pohoda. Jak tam tak seděla a pokuřovala, šla kolem </w:t>
      </w:r>
      <w:proofErr w:type="spellStart"/>
      <w:r>
        <w:rPr>
          <w:rFonts w:ascii="Times New Roman" w:hAnsi="Times New Roman" w:cs="Times New Roman"/>
          <w:sz w:val="24"/>
          <w:szCs w:val="24"/>
        </w:rPr>
        <w:t>Krulerová</w:t>
      </w:r>
      <w:proofErr w:type="spellEnd"/>
      <w:r>
        <w:rPr>
          <w:rFonts w:ascii="Times New Roman" w:hAnsi="Times New Roman" w:cs="Times New Roman"/>
          <w:sz w:val="24"/>
          <w:szCs w:val="24"/>
        </w:rPr>
        <w:t>, která se odněkud zrovna vracela, a nemohla uvěřit svým očím. Okamžitě se na ni vrhla a tu cigaretu jí doslova vyrazila z ruky.</w:t>
      </w:r>
    </w:p>
    <w:p w14:paraId="0CCDC807" w14:textId="77777777" w:rsidR="00520246" w:rsidRDefault="00520246" w:rsidP="00520246">
      <w:pPr>
        <w:spacing w:after="0"/>
        <w:ind w:firstLine="708"/>
        <w:jc w:val="both"/>
        <w:rPr>
          <w:rFonts w:ascii="Times New Roman" w:hAnsi="Times New Roman" w:cs="Times New Roman"/>
          <w:sz w:val="24"/>
          <w:szCs w:val="24"/>
        </w:rPr>
      </w:pPr>
      <w:r>
        <w:rPr>
          <w:rFonts w:ascii="Times New Roman" w:hAnsi="Times New Roman" w:cs="Times New Roman"/>
          <w:sz w:val="24"/>
          <w:szCs w:val="24"/>
        </w:rPr>
        <w:t>„Jak se jmenujete, soudružko?!“ zařvala.</w:t>
      </w:r>
    </w:p>
    <w:p w14:paraId="4D7F6253" w14:textId="77777777" w:rsidR="00520246" w:rsidRDefault="00520246" w:rsidP="00520246">
      <w:pPr>
        <w:spacing w:after="0"/>
        <w:ind w:firstLine="708"/>
        <w:jc w:val="both"/>
        <w:rPr>
          <w:rFonts w:ascii="Times New Roman" w:hAnsi="Times New Roman" w:cs="Times New Roman"/>
          <w:sz w:val="24"/>
          <w:szCs w:val="24"/>
        </w:rPr>
      </w:pPr>
      <w:r>
        <w:rPr>
          <w:rFonts w:ascii="Times New Roman" w:hAnsi="Times New Roman" w:cs="Times New Roman"/>
          <w:sz w:val="24"/>
          <w:szCs w:val="24"/>
        </w:rPr>
        <w:t>„Já nejsem žádná vaše soudružka,“ odpověděla Gábina a zapálila si novou cigaretu.</w:t>
      </w:r>
    </w:p>
    <w:p w14:paraId="2AEBE352" w14:textId="77777777" w:rsidR="00520246" w:rsidRDefault="00520246" w:rsidP="00520246">
      <w:pPr>
        <w:spacing w:after="0"/>
        <w:ind w:firstLine="708"/>
        <w:jc w:val="both"/>
        <w:rPr>
          <w:rFonts w:ascii="Times New Roman" w:hAnsi="Times New Roman" w:cs="Times New Roman"/>
          <w:sz w:val="24"/>
          <w:szCs w:val="24"/>
        </w:rPr>
      </w:pPr>
      <w:r>
        <w:rPr>
          <w:rFonts w:ascii="Times New Roman" w:hAnsi="Times New Roman" w:cs="Times New Roman"/>
          <w:sz w:val="24"/>
          <w:szCs w:val="24"/>
        </w:rPr>
        <w:t>„Okamžitě, ale okamžitě se mnou půjdete do ředitelny!“</w:t>
      </w:r>
    </w:p>
    <w:p w14:paraId="367C7A1C" w14:textId="77777777" w:rsidR="00520246" w:rsidRDefault="00520246" w:rsidP="00520246">
      <w:pPr>
        <w:spacing w:after="0"/>
        <w:ind w:firstLine="708"/>
        <w:jc w:val="both"/>
        <w:rPr>
          <w:rFonts w:ascii="Times New Roman" w:hAnsi="Times New Roman" w:cs="Times New Roman"/>
          <w:sz w:val="24"/>
          <w:szCs w:val="24"/>
        </w:rPr>
      </w:pPr>
      <w:r>
        <w:rPr>
          <w:rFonts w:ascii="Times New Roman" w:hAnsi="Times New Roman" w:cs="Times New Roman"/>
          <w:sz w:val="24"/>
          <w:szCs w:val="24"/>
        </w:rPr>
        <w:t>„To mě ani nenapadne.“</w:t>
      </w:r>
    </w:p>
    <w:p w14:paraId="60655C49" w14:textId="77777777" w:rsidR="00520246" w:rsidRDefault="00520246" w:rsidP="00520246">
      <w:pPr>
        <w:spacing w:after="0"/>
        <w:ind w:firstLine="708"/>
        <w:jc w:val="both"/>
        <w:rPr>
          <w:rFonts w:ascii="Times New Roman" w:hAnsi="Times New Roman" w:cs="Times New Roman"/>
          <w:sz w:val="24"/>
          <w:szCs w:val="24"/>
        </w:rPr>
      </w:pPr>
      <w:r>
        <w:rPr>
          <w:rFonts w:ascii="Times New Roman" w:hAnsi="Times New Roman" w:cs="Times New Roman"/>
          <w:sz w:val="24"/>
          <w:szCs w:val="24"/>
        </w:rPr>
        <w:t>„Co si to dovolujete? Kouříte před budovou gymnázia a ještě jste nepředstavitelně drzá. Tak vy se mnou nepůjdete?“</w:t>
      </w:r>
    </w:p>
    <w:p w14:paraId="2B924DBD" w14:textId="77777777" w:rsidR="00520246" w:rsidRDefault="00520246" w:rsidP="00520246">
      <w:pPr>
        <w:spacing w:after="0"/>
        <w:ind w:firstLine="708"/>
        <w:jc w:val="both"/>
        <w:rPr>
          <w:rFonts w:ascii="Times New Roman" w:hAnsi="Times New Roman" w:cs="Times New Roman"/>
          <w:sz w:val="24"/>
          <w:szCs w:val="24"/>
        </w:rPr>
      </w:pPr>
      <w:r>
        <w:rPr>
          <w:rFonts w:ascii="Times New Roman" w:hAnsi="Times New Roman" w:cs="Times New Roman"/>
          <w:sz w:val="24"/>
          <w:szCs w:val="24"/>
        </w:rPr>
        <w:t>„Ne.“</w:t>
      </w:r>
    </w:p>
    <w:p w14:paraId="26BD10BF" w14:textId="77777777" w:rsidR="00520246" w:rsidRDefault="00520246" w:rsidP="00520246">
      <w:pPr>
        <w:spacing w:after="0"/>
        <w:ind w:firstLine="708"/>
        <w:jc w:val="both"/>
        <w:rPr>
          <w:rFonts w:ascii="Times New Roman" w:hAnsi="Times New Roman" w:cs="Times New Roman"/>
          <w:sz w:val="24"/>
          <w:szCs w:val="24"/>
        </w:rPr>
      </w:pPr>
      <w:r>
        <w:rPr>
          <w:rFonts w:ascii="Times New Roman" w:hAnsi="Times New Roman" w:cs="Times New Roman"/>
          <w:sz w:val="24"/>
          <w:szCs w:val="24"/>
        </w:rPr>
        <w:t>„Dobrá, jak myslíte. Tak já jdu pro soudruha ředitele a pak už nemusíte chodit vůbec.“</w:t>
      </w:r>
    </w:p>
    <w:p w14:paraId="3E3834FF" w14:textId="77777777" w:rsidR="00520246" w:rsidRDefault="00520246" w:rsidP="00520246">
      <w:pPr>
        <w:spacing w:after="0"/>
        <w:ind w:firstLine="708"/>
        <w:jc w:val="both"/>
        <w:rPr>
          <w:rFonts w:ascii="Times New Roman" w:hAnsi="Times New Roman" w:cs="Times New Roman"/>
          <w:sz w:val="24"/>
          <w:szCs w:val="24"/>
        </w:rPr>
      </w:pPr>
      <w:r>
        <w:rPr>
          <w:rFonts w:ascii="Times New Roman" w:hAnsi="Times New Roman" w:cs="Times New Roman"/>
          <w:sz w:val="24"/>
          <w:szCs w:val="24"/>
        </w:rPr>
        <w:t>„To se nebojte, já už sem rozhodně chodit nebudu,“ ušklíbla se Gábina.</w:t>
      </w:r>
    </w:p>
    <w:p w14:paraId="0D55EAAA" w14:textId="77777777" w:rsidR="00520246" w:rsidRDefault="00520246" w:rsidP="00520246">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„To jsem neviděla </w:t>
      </w:r>
      <w:proofErr w:type="spellStart"/>
      <w:r>
        <w:rPr>
          <w:rFonts w:ascii="Times New Roman" w:hAnsi="Times New Roman" w:cs="Times New Roman"/>
          <w:sz w:val="24"/>
          <w:szCs w:val="24"/>
        </w:rPr>
        <w:t>tohleto</w:t>
      </w:r>
      <w:proofErr w:type="spellEnd"/>
      <w:r>
        <w:rPr>
          <w:rFonts w:ascii="Times New Roman" w:hAnsi="Times New Roman" w:cs="Times New Roman"/>
          <w:sz w:val="24"/>
          <w:szCs w:val="24"/>
        </w:rPr>
        <w:t xml:space="preserve">!“ řvala bezmocně </w:t>
      </w:r>
      <w:proofErr w:type="spellStart"/>
      <w:r>
        <w:rPr>
          <w:rFonts w:ascii="Times New Roman" w:hAnsi="Times New Roman" w:cs="Times New Roman"/>
          <w:sz w:val="24"/>
          <w:szCs w:val="24"/>
        </w:rPr>
        <w:t>Krulerová</w:t>
      </w:r>
      <w:proofErr w:type="spellEnd"/>
      <w:r>
        <w:rPr>
          <w:rFonts w:ascii="Times New Roman" w:hAnsi="Times New Roman" w:cs="Times New Roman"/>
          <w:sz w:val="24"/>
          <w:szCs w:val="24"/>
        </w:rPr>
        <w:t>.</w:t>
      </w:r>
    </w:p>
    <w:p w14:paraId="34182EEF" w14:textId="77777777" w:rsidR="00520246" w:rsidRDefault="00520246" w:rsidP="00520246">
      <w:pPr>
        <w:spacing w:after="0"/>
        <w:ind w:firstLine="708"/>
        <w:jc w:val="both"/>
        <w:rPr>
          <w:rFonts w:ascii="Times New Roman" w:hAnsi="Times New Roman" w:cs="Times New Roman"/>
          <w:sz w:val="24"/>
          <w:szCs w:val="24"/>
        </w:rPr>
      </w:pPr>
      <w:r>
        <w:rPr>
          <w:rFonts w:ascii="Times New Roman" w:hAnsi="Times New Roman" w:cs="Times New Roman"/>
          <w:sz w:val="24"/>
          <w:szCs w:val="24"/>
        </w:rPr>
        <w:t>„Kde si myslíte, že jste? V Bronxu?“</w:t>
      </w:r>
    </w:p>
    <w:p w14:paraId="1ECD62FD" w14:textId="77777777" w:rsidR="00520246" w:rsidRDefault="00520246" w:rsidP="00520246">
      <w:pPr>
        <w:spacing w:after="0"/>
        <w:ind w:firstLine="708"/>
        <w:jc w:val="both"/>
        <w:rPr>
          <w:rFonts w:ascii="Times New Roman" w:hAnsi="Times New Roman" w:cs="Times New Roman"/>
          <w:sz w:val="24"/>
          <w:szCs w:val="24"/>
        </w:rPr>
      </w:pPr>
      <w:r>
        <w:rPr>
          <w:rFonts w:ascii="Times New Roman" w:hAnsi="Times New Roman" w:cs="Times New Roman"/>
          <w:sz w:val="24"/>
          <w:szCs w:val="24"/>
        </w:rPr>
        <w:t>„Tam by s vámi zatočili,“ zasmála se Gábina, pořád v naprostý pohodě. „Ale tam já nebydlím, my bydlíme na Manhattanu.“</w:t>
      </w:r>
    </w:p>
    <w:p w14:paraId="485B476C" w14:textId="77777777" w:rsidR="00520246" w:rsidRDefault="00520246" w:rsidP="00520246">
      <w:pPr>
        <w:spacing w:after="0"/>
        <w:ind w:firstLine="708"/>
        <w:jc w:val="both"/>
        <w:rPr>
          <w:rFonts w:ascii="Times New Roman" w:hAnsi="Times New Roman" w:cs="Times New Roman"/>
          <w:sz w:val="24"/>
          <w:szCs w:val="24"/>
        </w:rPr>
      </w:pPr>
    </w:p>
    <w:p w14:paraId="70CFC6F5" w14:textId="77777777" w:rsidR="00520246" w:rsidRDefault="00520246" w:rsidP="00520246">
      <w:pPr>
        <w:spacing w:after="0"/>
        <w:ind w:firstLine="708"/>
        <w:jc w:val="right"/>
        <w:rPr>
          <w:rFonts w:ascii="Times New Roman" w:hAnsi="Times New Roman" w:cs="Times New Roman"/>
          <w:sz w:val="24"/>
          <w:szCs w:val="24"/>
        </w:rPr>
      </w:pPr>
      <w:r>
        <w:rPr>
          <w:rFonts w:ascii="Times New Roman" w:hAnsi="Times New Roman" w:cs="Times New Roman"/>
          <w:sz w:val="24"/>
          <w:szCs w:val="24"/>
        </w:rPr>
        <w:t>(Irena Dousková: Oněgin byl Rusák)</w:t>
      </w:r>
    </w:p>
    <w:p w14:paraId="0F9EB401" w14:textId="0C2E9027" w:rsidR="00520246" w:rsidRDefault="00520246" w:rsidP="00520246">
      <w:pPr>
        <w:spacing w:after="0"/>
        <w:ind w:firstLine="708"/>
        <w:jc w:val="both"/>
        <w:rPr>
          <w:rFonts w:ascii="Times New Roman" w:hAnsi="Times New Roman" w:cs="Times New Roman"/>
          <w:sz w:val="24"/>
          <w:szCs w:val="24"/>
        </w:rPr>
      </w:pPr>
    </w:p>
    <w:p w14:paraId="715CCD08" w14:textId="77777777" w:rsidR="00DE5B1C" w:rsidRDefault="00DE5B1C" w:rsidP="00520246">
      <w:pPr>
        <w:spacing w:after="0"/>
        <w:ind w:firstLine="708"/>
        <w:jc w:val="both"/>
        <w:rPr>
          <w:rFonts w:ascii="Times New Roman" w:hAnsi="Times New Roman" w:cs="Times New Roman"/>
          <w:sz w:val="24"/>
          <w:szCs w:val="24"/>
        </w:rPr>
      </w:pPr>
    </w:p>
    <w:p w14:paraId="65D747CA" w14:textId="77777777" w:rsidR="00DE5B1C" w:rsidRDefault="00DE5B1C" w:rsidP="00520246">
      <w:pPr>
        <w:spacing w:after="0"/>
        <w:jc w:val="both"/>
        <w:rPr>
          <w:rFonts w:ascii="Times New Roman" w:hAnsi="Times New Roman" w:cs="Times New Roman"/>
          <w:b/>
          <w:sz w:val="28"/>
          <w:szCs w:val="28"/>
        </w:rPr>
      </w:pPr>
    </w:p>
    <w:p w14:paraId="4393E749" w14:textId="77777777" w:rsidR="00DE5B1C" w:rsidRDefault="00DE5B1C" w:rsidP="00520246">
      <w:pPr>
        <w:spacing w:after="0"/>
        <w:jc w:val="both"/>
        <w:rPr>
          <w:rFonts w:ascii="Times New Roman" w:hAnsi="Times New Roman" w:cs="Times New Roman"/>
          <w:b/>
          <w:sz w:val="28"/>
          <w:szCs w:val="28"/>
        </w:rPr>
      </w:pPr>
    </w:p>
    <w:p w14:paraId="15B3CD18" w14:textId="77777777" w:rsidR="00DE5B1C" w:rsidRDefault="00DE5B1C" w:rsidP="00520246">
      <w:pPr>
        <w:spacing w:after="0"/>
        <w:jc w:val="both"/>
        <w:rPr>
          <w:rFonts w:ascii="Times New Roman" w:hAnsi="Times New Roman" w:cs="Times New Roman"/>
          <w:b/>
          <w:sz w:val="28"/>
          <w:szCs w:val="28"/>
        </w:rPr>
      </w:pPr>
    </w:p>
    <w:p w14:paraId="19D4FDEC" w14:textId="77777777" w:rsidR="00DE5B1C" w:rsidRDefault="00DE5B1C" w:rsidP="00520246">
      <w:pPr>
        <w:spacing w:after="0"/>
        <w:jc w:val="both"/>
        <w:rPr>
          <w:rFonts w:ascii="Times New Roman" w:hAnsi="Times New Roman" w:cs="Times New Roman"/>
          <w:b/>
          <w:sz w:val="28"/>
          <w:szCs w:val="28"/>
        </w:rPr>
      </w:pPr>
    </w:p>
    <w:p w14:paraId="67FDBC52" w14:textId="77777777" w:rsidR="00DE5B1C" w:rsidRDefault="00DE5B1C" w:rsidP="00520246">
      <w:pPr>
        <w:spacing w:after="0"/>
        <w:jc w:val="both"/>
        <w:rPr>
          <w:rFonts w:ascii="Times New Roman" w:hAnsi="Times New Roman" w:cs="Times New Roman"/>
          <w:b/>
          <w:sz w:val="28"/>
          <w:szCs w:val="28"/>
        </w:rPr>
      </w:pPr>
    </w:p>
    <w:p w14:paraId="566C446F" w14:textId="1B1DF99D" w:rsidR="00520246" w:rsidRPr="00914431" w:rsidRDefault="00914431" w:rsidP="00520246">
      <w:pPr>
        <w:spacing w:after="0"/>
        <w:jc w:val="both"/>
        <w:rPr>
          <w:rFonts w:ascii="Times New Roman" w:hAnsi="Times New Roman" w:cs="Times New Roman"/>
          <w:b/>
          <w:sz w:val="28"/>
          <w:szCs w:val="28"/>
        </w:rPr>
      </w:pPr>
      <w:r w:rsidRPr="00914431">
        <w:rPr>
          <w:rFonts w:ascii="Times New Roman" w:hAnsi="Times New Roman" w:cs="Times New Roman"/>
          <w:b/>
          <w:sz w:val="28"/>
          <w:szCs w:val="28"/>
        </w:rPr>
        <w:lastRenderedPageBreak/>
        <w:t>9. seminář</w:t>
      </w:r>
    </w:p>
    <w:p w14:paraId="128A2766" w14:textId="77777777" w:rsidR="00520246" w:rsidRPr="00914431" w:rsidRDefault="00520246" w:rsidP="00520246">
      <w:pPr>
        <w:spacing w:after="0"/>
        <w:jc w:val="right"/>
        <w:rPr>
          <w:rFonts w:ascii="Times New Roman" w:hAnsi="Times New Roman" w:cs="Times New Roman"/>
          <w:b/>
          <w:sz w:val="28"/>
          <w:szCs w:val="28"/>
        </w:rPr>
      </w:pPr>
    </w:p>
    <w:p w14:paraId="289C736F" w14:textId="36A94EF6" w:rsidR="00520246" w:rsidRPr="00914431" w:rsidRDefault="002A6110" w:rsidP="00914431">
      <w:pPr>
        <w:rPr>
          <w:b/>
          <w:sz w:val="28"/>
          <w:szCs w:val="28"/>
        </w:rPr>
      </w:pPr>
      <w:r w:rsidRPr="00914431">
        <w:rPr>
          <w:b/>
          <w:sz w:val="28"/>
          <w:szCs w:val="28"/>
        </w:rPr>
        <w:t>Stylistika jazykových prostředků</w:t>
      </w:r>
    </w:p>
    <w:p w14:paraId="53D9B89F" w14:textId="77777777" w:rsidR="002A6110" w:rsidRDefault="002A6110" w:rsidP="002A6110">
      <w:pPr>
        <w:rPr>
          <w:rFonts w:ascii="Times New Roman" w:hAnsi="Times New Roman" w:cs="Times New Roman"/>
          <w:b/>
          <w:u w:val="single"/>
        </w:rPr>
      </w:pPr>
      <w:r>
        <w:rPr>
          <w:rFonts w:ascii="Times New Roman" w:hAnsi="Times New Roman" w:cs="Times New Roman"/>
          <w:b/>
          <w:u w:val="single"/>
        </w:rPr>
        <w:t>Stylistika jazykových prostředků: rovina foneticko-fonologická a morfologická</w:t>
      </w:r>
    </w:p>
    <w:p w14:paraId="628C9496" w14:textId="77777777" w:rsidR="002A6110" w:rsidRDefault="002A6110" w:rsidP="002A6110">
      <w:pPr>
        <w:rPr>
          <w:rFonts w:ascii="Times New Roman" w:hAnsi="Times New Roman" w:cs="Times New Roman"/>
          <w:u w:val="single"/>
        </w:rPr>
      </w:pPr>
    </w:p>
    <w:p w14:paraId="462D1CC0" w14:textId="77777777" w:rsidR="002A6110" w:rsidRDefault="002A6110" w:rsidP="002A6110">
      <w:pPr>
        <w:rPr>
          <w:rFonts w:ascii="Times New Roman" w:hAnsi="Times New Roman" w:cs="Times New Roman"/>
          <w:b/>
        </w:rPr>
      </w:pPr>
      <w:r>
        <w:rPr>
          <w:rFonts w:ascii="Times New Roman" w:hAnsi="Times New Roman" w:cs="Times New Roman"/>
          <w:b/>
        </w:rPr>
        <w:t>Určete, do kterého útvaru národního jazyka patří užité jazykové prostředky. U nespisovných či ne plně spisovných uveďte spisovné protějšky, u knižních prostředků prostředky neutrální.</w:t>
      </w:r>
    </w:p>
    <w:p w14:paraId="4BB4DEEC" w14:textId="77777777" w:rsidR="002A6110" w:rsidRDefault="002A6110" w:rsidP="002A6110">
      <w:pPr>
        <w:rPr>
          <w:rFonts w:ascii="Times New Roman" w:hAnsi="Times New Roman" w:cs="Times New Roman"/>
        </w:rPr>
      </w:pPr>
      <w:r>
        <w:rPr>
          <w:rFonts w:ascii="Times New Roman" w:hAnsi="Times New Roman" w:cs="Times New Roman"/>
        </w:rPr>
        <w:t xml:space="preserve">Můžu se obrátit na </w:t>
      </w:r>
      <w:proofErr w:type="spellStart"/>
      <w:r>
        <w:rPr>
          <w:rFonts w:ascii="Times New Roman" w:hAnsi="Times New Roman" w:cs="Times New Roman"/>
        </w:rPr>
        <w:t>jinej</w:t>
      </w:r>
      <w:proofErr w:type="spellEnd"/>
      <w:r>
        <w:rPr>
          <w:rFonts w:ascii="Times New Roman" w:hAnsi="Times New Roman" w:cs="Times New Roman"/>
        </w:rPr>
        <w:t xml:space="preserve"> subjekt. </w:t>
      </w:r>
    </w:p>
    <w:p w14:paraId="74D8D029" w14:textId="77777777" w:rsidR="002A6110" w:rsidRDefault="002A6110" w:rsidP="002A6110">
      <w:pPr>
        <w:rPr>
          <w:rFonts w:ascii="Times New Roman" w:hAnsi="Times New Roman" w:cs="Times New Roman"/>
        </w:rPr>
      </w:pPr>
      <w:r>
        <w:rPr>
          <w:rFonts w:ascii="Times New Roman" w:hAnsi="Times New Roman" w:cs="Times New Roman"/>
        </w:rPr>
        <w:t>Já jsem se něco nalítal, než jsem ty razítka sehnal.</w:t>
      </w:r>
    </w:p>
    <w:p w14:paraId="3CB69939" w14:textId="77777777" w:rsidR="002A6110" w:rsidRDefault="002A6110" w:rsidP="002A6110">
      <w:pPr>
        <w:rPr>
          <w:rFonts w:ascii="Times New Roman" w:hAnsi="Times New Roman" w:cs="Times New Roman"/>
        </w:rPr>
      </w:pPr>
      <w:r>
        <w:rPr>
          <w:rFonts w:ascii="Times New Roman" w:hAnsi="Times New Roman" w:cs="Times New Roman"/>
        </w:rPr>
        <w:t>Lidi tam moc nebyli, bylo jich tam pár.</w:t>
      </w:r>
    </w:p>
    <w:p w14:paraId="442101F0" w14:textId="77777777" w:rsidR="002A6110" w:rsidRDefault="002A6110" w:rsidP="002A6110">
      <w:pPr>
        <w:rPr>
          <w:rFonts w:ascii="Times New Roman" w:hAnsi="Times New Roman" w:cs="Times New Roman"/>
        </w:rPr>
      </w:pPr>
      <w:r>
        <w:rPr>
          <w:rFonts w:ascii="Times New Roman" w:hAnsi="Times New Roman" w:cs="Times New Roman"/>
        </w:rPr>
        <w:t xml:space="preserve">Rozbitý výklad by jste mohli opravit zítra. </w:t>
      </w:r>
    </w:p>
    <w:p w14:paraId="4154330C" w14:textId="77777777" w:rsidR="002A6110" w:rsidRDefault="002A6110" w:rsidP="002A6110">
      <w:pPr>
        <w:rPr>
          <w:rFonts w:ascii="Times New Roman" w:hAnsi="Times New Roman" w:cs="Times New Roman"/>
        </w:rPr>
      </w:pPr>
      <w:proofErr w:type="spellStart"/>
      <w:r>
        <w:rPr>
          <w:rFonts w:ascii="Times New Roman" w:hAnsi="Times New Roman" w:cs="Times New Roman"/>
        </w:rPr>
        <w:t>Vona</w:t>
      </w:r>
      <w:proofErr w:type="spellEnd"/>
      <w:r>
        <w:rPr>
          <w:rFonts w:ascii="Times New Roman" w:hAnsi="Times New Roman" w:cs="Times New Roman"/>
        </w:rPr>
        <w:t xml:space="preserve"> se tu </w:t>
      </w:r>
      <w:proofErr w:type="spellStart"/>
      <w:r>
        <w:rPr>
          <w:rFonts w:ascii="Times New Roman" w:hAnsi="Times New Roman" w:cs="Times New Roman"/>
        </w:rPr>
        <w:t>vometá</w:t>
      </w:r>
      <w:proofErr w:type="spellEnd"/>
      <w:r>
        <w:rPr>
          <w:rFonts w:ascii="Times New Roman" w:hAnsi="Times New Roman" w:cs="Times New Roman"/>
        </w:rPr>
        <w:t xml:space="preserve"> v těch </w:t>
      </w:r>
      <w:proofErr w:type="spellStart"/>
      <w:r>
        <w:rPr>
          <w:rFonts w:ascii="Times New Roman" w:hAnsi="Times New Roman" w:cs="Times New Roman"/>
        </w:rPr>
        <w:t>hroznejch</w:t>
      </w:r>
      <w:proofErr w:type="spellEnd"/>
      <w:r>
        <w:rPr>
          <w:rFonts w:ascii="Times New Roman" w:hAnsi="Times New Roman" w:cs="Times New Roman"/>
        </w:rPr>
        <w:t xml:space="preserve"> teplácích.</w:t>
      </w:r>
    </w:p>
    <w:p w14:paraId="56372B8D" w14:textId="77777777" w:rsidR="002A6110" w:rsidRDefault="002A6110" w:rsidP="002A6110">
      <w:pPr>
        <w:rPr>
          <w:rFonts w:ascii="Times New Roman" w:hAnsi="Times New Roman" w:cs="Times New Roman"/>
        </w:rPr>
      </w:pPr>
      <w:r>
        <w:rPr>
          <w:rFonts w:ascii="Times New Roman" w:hAnsi="Times New Roman" w:cs="Times New Roman"/>
        </w:rPr>
        <w:t>Tohle mohl upéci jedině mistr.</w:t>
      </w:r>
    </w:p>
    <w:p w14:paraId="1D8E920C" w14:textId="77777777" w:rsidR="002A6110" w:rsidRDefault="002A6110" w:rsidP="002A6110">
      <w:pPr>
        <w:rPr>
          <w:rFonts w:ascii="Times New Roman" w:hAnsi="Times New Roman" w:cs="Times New Roman"/>
        </w:rPr>
      </w:pPr>
      <w:r>
        <w:rPr>
          <w:rFonts w:ascii="Times New Roman" w:hAnsi="Times New Roman" w:cs="Times New Roman"/>
        </w:rPr>
        <w:t>S touž záležitostí přišel i vedoucí.</w:t>
      </w:r>
    </w:p>
    <w:p w14:paraId="01859754" w14:textId="77777777" w:rsidR="002A6110" w:rsidRDefault="002A6110" w:rsidP="002A6110">
      <w:pPr>
        <w:rPr>
          <w:rFonts w:ascii="Times New Roman" w:hAnsi="Times New Roman" w:cs="Times New Roman"/>
        </w:rPr>
      </w:pPr>
      <w:proofErr w:type="spellStart"/>
      <w:r>
        <w:rPr>
          <w:rFonts w:ascii="Times New Roman" w:hAnsi="Times New Roman" w:cs="Times New Roman"/>
        </w:rPr>
        <w:t>Dozapsalas</w:t>
      </w:r>
      <w:proofErr w:type="spellEnd"/>
      <w:r>
        <w:rPr>
          <w:rFonts w:ascii="Times New Roman" w:hAnsi="Times New Roman" w:cs="Times New Roman"/>
        </w:rPr>
        <w:t xml:space="preserve"> tam ty došlý faktury?</w:t>
      </w:r>
    </w:p>
    <w:p w14:paraId="7D0B1122" w14:textId="77777777" w:rsidR="002A6110" w:rsidRDefault="002A6110" w:rsidP="002A6110">
      <w:pPr>
        <w:rPr>
          <w:rFonts w:ascii="Times New Roman" w:hAnsi="Times New Roman" w:cs="Times New Roman"/>
        </w:rPr>
      </w:pPr>
      <w:r>
        <w:rPr>
          <w:rFonts w:ascii="Times New Roman" w:hAnsi="Times New Roman" w:cs="Times New Roman"/>
        </w:rPr>
        <w:t xml:space="preserve">Než </w:t>
      </w:r>
      <w:proofErr w:type="spellStart"/>
      <w:r>
        <w:rPr>
          <w:rFonts w:ascii="Times New Roman" w:hAnsi="Times New Roman" w:cs="Times New Roman"/>
        </w:rPr>
        <w:t>umru</w:t>
      </w:r>
      <w:proofErr w:type="spellEnd"/>
      <w:r>
        <w:rPr>
          <w:rFonts w:ascii="Times New Roman" w:hAnsi="Times New Roman" w:cs="Times New Roman"/>
        </w:rPr>
        <w:t>, vše ti odkáži.</w:t>
      </w:r>
    </w:p>
    <w:p w14:paraId="2C9D3838" w14:textId="77777777" w:rsidR="002A6110" w:rsidRDefault="002A6110" w:rsidP="002A6110">
      <w:pPr>
        <w:rPr>
          <w:rFonts w:ascii="Times New Roman" w:hAnsi="Times New Roman" w:cs="Times New Roman"/>
        </w:rPr>
      </w:pPr>
      <w:r>
        <w:rPr>
          <w:rFonts w:ascii="Times New Roman" w:hAnsi="Times New Roman" w:cs="Times New Roman"/>
        </w:rPr>
        <w:t xml:space="preserve">Přišli </w:t>
      </w:r>
      <w:proofErr w:type="spellStart"/>
      <w:r>
        <w:rPr>
          <w:rFonts w:ascii="Times New Roman" w:hAnsi="Times New Roman" w:cs="Times New Roman"/>
        </w:rPr>
        <w:t>vobá</w:t>
      </w:r>
      <w:proofErr w:type="spellEnd"/>
      <w:r>
        <w:rPr>
          <w:rFonts w:ascii="Times New Roman" w:hAnsi="Times New Roman" w:cs="Times New Roman"/>
        </w:rPr>
        <w:t xml:space="preserve"> </w:t>
      </w:r>
      <w:proofErr w:type="spellStart"/>
      <w:r>
        <w:rPr>
          <w:rFonts w:ascii="Times New Roman" w:hAnsi="Times New Roman" w:cs="Times New Roman"/>
        </w:rPr>
        <w:t>klucí</w:t>
      </w:r>
      <w:proofErr w:type="spellEnd"/>
      <w:r>
        <w:rPr>
          <w:rFonts w:ascii="Times New Roman" w:hAnsi="Times New Roman" w:cs="Times New Roman"/>
        </w:rPr>
        <w:t>.</w:t>
      </w:r>
    </w:p>
    <w:p w14:paraId="26828CE5" w14:textId="77777777" w:rsidR="002A6110" w:rsidRDefault="002A6110" w:rsidP="002A6110">
      <w:pPr>
        <w:rPr>
          <w:rFonts w:ascii="Times New Roman" w:hAnsi="Times New Roman" w:cs="Times New Roman"/>
        </w:rPr>
      </w:pPr>
      <w:proofErr w:type="spellStart"/>
      <w:r>
        <w:rPr>
          <w:rFonts w:ascii="Times New Roman" w:hAnsi="Times New Roman" w:cs="Times New Roman"/>
        </w:rPr>
        <w:t>Demonstranté</w:t>
      </w:r>
      <w:proofErr w:type="spellEnd"/>
      <w:r>
        <w:rPr>
          <w:rFonts w:ascii="Times New Roman" w:hAnsi="Times New Roman" w:cs="Times New Roman"/>
        </w:rPr>
        <w:t xml:space="preserve"> po policistech házeli kameny.</w:t>
      </w:r>
    </w:p>
    <w:p w14:paraId="7963EAC7" w14:textId="77777777" w:rsidR="002A6110" w:rsidRDefault="002A6110" w:rsidP="002A6110">
      <w:pPr>
        <w:rPr>
          <w:rFonts w:ascii="Times New Roman" w:hAnsi="Times New Roman" w:cs="Times New Roman"/>
        </w:rPr>
      </w:pPr>
      <w:r>
        <w:rPr>
          <w:rFonts w:ascii="Times New Roman" w:hAnsi="Times New Roman" w:cs="Times New Roman"/>
        </w:rPr>
        <w:t xml:space="preserve">Stavba na </w:t>
      </w:r>
      <w:proofErr w:type="spellStart"/>
      <w:r>
        <w:rPr>
          <w:rFonts w:ascii="Times New Roman" w:hAnsi="Times New Roman" w:cs="Times New Roman"/>
        </w:rPr>
        <w:t>Rašínovym</w:t>
      </w:r>
      <w:proofErr w:type="spellEnd"/>
      <w:r>
        <w:rPr>
          <w:rFonts w:ascii="Times New Roman" w:hAnsi="Times New Roman" w:cs="Times New Roman"/>
        </w:rPr>
        <w:t xml:space="preserve"> nábřeží.</w:t>
      </w:r>
    </w:p>
    <w:p w14:paraId="0932E056" w14:textId="77777777" w:rsidR="002A6110" w:rsidRDefault="002A6110" w:rsidP="002A6110">
      <w:pPr>
        <w:rPr>
          <w:rFonts w:ascii="Times New Roman" w:hAnsi="Times New Roman" w:cs="Times New Roman"/>
        </w:rPr>
      </w:pPr>
      <w:r>
        <w:rPr>
          <w:rFonts w:ascii="Times New Roman" w:hAnsi="Times New Roman" w:cs="Times New Roman"/>
        </w:rPr>
        <w:t>Stavba na Rašínovo nábřeží.</w:t>
      </w:r>
    </w:p>
    <w:p w14:paraId="7FD50972" w14:textId="77777777" w:rsidR="002A6110" w:rsidRDefault="002A6110" w:rsidP="002A6110">
      <w:pPr>
        <w:rPr>
          <w:rFonts w:ascii="Times New Roman" w:hAnsi="Times New Roman" w:cs="Times New Roman"/>
        </w:rPr>
      </w:pPr>
      <w:r>
        <w:rPr>
          <w:rFonts w:ascii="Times New Roman" w:hAnsi="Times New Roman" w:cs="Times New Roman"/>
        </w:rPr>
        <w:t>Ty samý odvolání leží u nás v </w:t>
      </w:r>
      <w:proofErr w:type="spellStart"/>
      <w:r>
        <w:rPr>
          <w:rFonts w:ascii="Times New Roman" w:hAnsi="Times New Roman" w:cs="Times New Roman"/>
        </w:rPr>
        <w:t>kanclu</w:t>
      </w:r>
      <w:proofErr w:type="spellEnd"/>
      <w:r>
        <w:rPr>
          <w:rFonts w:ascii="Times New Roman" w:hAnsi="Times New Roman" w:cs="Times New Roman"/>
        </w:rPr>
        <w:t>.</w:t>
      </w:r>
    </w:p>
    <w:p w14:paraId="2AD86230" w14:textId="77777777" w:rsidR="002A6110" w:rsidRDefault="002A6110" w:rsidP="002A6110">
      <w:pPr>
        <w:rPr>
          <w:rFonts w:ascii="Times New Roman" w:hAnsi="Times New Roman" w:cs="Times New Roman"/>
        </w:rPr>
      </w:pPr>
      <w:r>
        <w:rPr>
          <w:rFonts w:ascii="Times New Roman" w:hAnsi="Times New Roman" w:cs="Times New Roman"/>
        </w:rPr>
        <w:t>Přišla jsem s mým manželem.</w:t>
      </w:r>
    </w:p>
    <w:p w14:paraId="4A3B8402" w14:textId="77777777" w:rsidR="002A6110" w:rsidRDefault="002A6110" w:rsidP="002A6110">
      <w:pPr>
        <w:rPr>
          <w:rFonts w:ascii="Times New Roman" w:hAnsi="Times New Roman" w:cs="Times New Roman"/>
        </w:rPr>
      </w:pPr>
      <w:r>
        <w:rPr>
          <w:rFonts w:ascii="Times New Roman" w:hAnsi="Times New Roman" w:cs="Times New Roman"/>
        </w:rPr>
        <w:t xml:space="preserve">Jak </w:t>
      </w:r>
      <w:proofErr w:type="spellStart"/>
      <w:r>
        <w:rPr>
          <w:rFonts w:ascii="Times New Roman" w:hAnsi="Times New Roman" w:cs="Times New Roman"/>
        </w:rPr>
        <w:t>bysme</w:t>
      </w:r>
      <w:proofErr w:type="spellEnd"/>
      <w:r>
        <w:rPr>
          <w:rFonts w:ascii="Times New Roman" w:hAnsi="Times New Roman" w:cs="Times New Roman"/>
        </w:rPr>
        <w:t xml:space="preserve"> to mohli udělat?</w:t>
      </w:r>
    </w:p>
    <w:p w14:paraId="68441FE2" w14:textId="77777777" w:rsidR="002A6110" w:rsidRDefault="002A6110" w:rsidP="002A6110">
      <w:pPr>
        <w:rPr>
          <w:rFonts w:ascii="Times New Roman" w:hAnsi="Times New Roman" w:cs="Times New Roman"/>
        </w:rPr>
      </w:pPr>
      <w:proofErr w:type="spellStart"/>
      <w:r>
        <w:rPr>
          <w:rFonts w:ascii="Times New Roman" w:hAnsi="Times New Roman" w:cs="Times New Roman"/>
        </w:rPr>
        <w:t>Sejdem</w:t>
      </w:r>
      <w:proofErr w:type="spellEnd"/>
      <w:r>
        <w:rPr>
          <w:rFonts w:ascii="Times New Roman" w:hAnsi="Times New Roman" w:cs="Times New Roman"/>
        </w:rPr>
        <w:t xml:space="preserve"> se na </w:t>
      </w:r>
      <w:proofErr w:type="spellStart"/>
      <w:r>
        <w:rPr>
          <w:rFonts w:ascii="Times New Roman" w:hAnsi="Times New Roman" w:cs="Times New Roman"/>
        </w:rPr>
        <w:t>řbitově</w:t>
      </w:r>
      <w:proofErr w:type="spellEnd"/>
      <w:r>
        <w:rPr>
          <w:rFonts w:ascii="Times New Roman" w:hAnsi="Times New Roman" w:cs="Times New Roman"/>
        </w:rPr>
        <w:t>.</w:t>
      </w:r>
    </w:p>
    <w:p w14:paraId="1888152B" w14:textId="77777777" w:rsidR="002A6110" w:rsidRDefault="002A6110" w:rsidP="002A6110">
      <w:pPr>
        <w:rPr>
          <w:rFonts w:ascii="Times New Roman" w:hAnsi="Times New Roman" w:cs="Times New Roman"/>
        </w:rPr>
      </w:pPr>
      <w:r>
        <w:rPr>
          <w:rFonts w:ascii="Times New Roman" w:hAnsi="Times New Roman" w:cs="Times New Roman"/>
        </w:rPr>
        <w:t xml:space="preserve">Každý den </w:t>
      </w:r>
      <w:proofErr w:type="spellStart"/>
      <w:r>
        <w:rPr>
          <w:rFonts w:ascii="Times New Roman" w:hAnsi="Times New Roman" w:cs="Times New Roman"/>
        </w:rPr>
        <w:t>pekou</w:t>
      </w:r>
      <w:proofErr w:type="spellEnd"/>
      <w:r>
        <w:rPr>
          <w:rFonts w:ascii="Times New Roman" w:hAnsi="Times New Roman" w:cs="Times New Roman"/>
        </w:rPr>
        <w:t xml:space="preserve"> čerstvých housek.</w:t>
      </w:r>
    </w:p>
    <w:p w14:paraId="37A0D3F6" w14:textId="77777777" w:rsidR="002A6110" w:rsidRDefault="002A6110" w:rsidP="002A6110">
      <w:pPr>
        <w:rPr>
          <w:rFonts w:ascii="Times New Roman" w:hAnsi="Times New Roman" w:cs="Times New Roman"/>
        </w:rPr>
      </w:pPr>
      <w:r>
        <w:rPr>
          <w:rFonts w:ascii="Times New Roman" w:hAnsi="Times New Roman" w:cs="Times New Roman"/>
        </w:rPr>
        <w:t>Hovořil jsem o tom s </w:t>
      </w:r>
      <w:proofErr w:type="spellStart"/>
      <w:r>
        <w:rPr>
          <w:rFonts w:ascii="Times New Roman" w:hAnsi="Times New Roman" w:cs="Times New Roman"/>
        </w:rPr>
        <w:t>kamarádama</w:t>
      </w:r>
      <w:proofErr w:type="spellEnd"/>
      <w:r>
        <w:rPr>
          <w:rFonts w:ascii="Times New Roman" w:hAnsi="Times New Roman" w:cs="Times New Roman"/>
        </w:rPr>
        <w:t>, již souhlasili.</w:t>
      </w:r>
    </w:p>
    <w:p w14:paraId="2FF046D4" w14:textId="77777777" w:rsidR="002A6110" w:rsidRDefault="002A6110" w:rsidP="002A6110">
      <w:pPr>
        <w:rPr>
          <w:rFonts w:ascii="Times New Roman" w:hAnsi="Times New Roman" w:cs="Times New Roman"/>
        </w:rPr>
      </w:pPr>
      <w:r>
        <w:rPr>
          <w:rFonts w:ascii="Times New Roman" w:hAnsi="Times New Roman" w:cs="Times New Roman"/>
        </w:rPr>
        <w:t>Navařivši pokrmů, odebrala se na lože.</w:t>
      </w:r>
    </w:p>
    <w:p w14:paraId="2FDA1147" w14:textId="77777777" w:rsidR="002A6110" w:rsidRDefault="002A6110" w:rsidP="002A6110">
      <w:pPr>
        <w:rPr>
          <w:rFonts w:ascii="Times New Roman" w:hAnsi="Times New Roman" w:cs="Times New Roman"/>
        </w:rPr>
      </w:pPr>
      <w:r>
        <w:rPr>
          <w:rFonts w:ascii="Times New Roman" w:hAnsi="Times New Roman" w:cs="Times New Roman"/>
        </w:rPr>
        <w:t>Na takové povolání je fakt mlád.</w:t>
      </w:r>
    </w:p>
    <w:p w14:paraId="5BD59799" w14:textId="77777777" w:rsidR="002A6110" w:rsidRDefault="002A6110" w:rsidP="002A6110">
      <w:pPr>
        <w:rPr>
          <w:rFonts w:ascii="Times New Roman" w:hAnsi="Times New Roman" w:cs="Times New Roman"/>
        </w:rPr>
      </w:pPr>
      <w:r>
        <w:rPr>
          <w:rFonts w:ascii="Times New Roman" w:hAnsi="Times New Roman" w:cs="Times New Roman"/>
        </w:rPr>
        <w:t xml:space="preserve">O těchto kvalitních </w:t>
      </w:r>
      <w:proofErr w:type="spellStart"/>
      <w:r>
        <w:rPr>
          <w:rFonts w:ascii="Times New Roman" w:hAnsi="Times New Roman" w:cs="Times New Roman"/>
        </w:rPr>
        <w:t>pracech</w:t>
      </w:r>
      <w:proofErr w:type="spellEnd"/>
      <w:r>
        <w:rPr>
          <w:rFonts w:ascii="Times New Roman" w:hAnsi="Times New Roman" w:cs="Times New Roman"/>
        </w:rPr>
        <w:t xml:space="preserve"> není pochyb.</w:t>
      </w:r>
    </w:p>
    <w:p w14:paraId="2C25BB60" w14:textId="77777777" w:rsidR="002A6110" w:rsidRDefault="002A6110" w:rsidP="002A6110">
      <w:pPr>
        <w:rPr>
          <w:rFonts w:ascii="Times New Roman" w:hAnsi="Times New Roman" w:cs="Times New Roman"/>
        </w:rPr>
      </w:pPr>
      <w:proofErr w:type="spellStart"/>
      <w:r>
        <w:rPr>
          <w:rFonts w:ascii="Times New Roman" w:hAnsi="Times New Roman" w:cs="Times New Roman"/>
        </w:rPr>
        <w:t>Vo</w:t>
      </w:r>
      <w:proofErr w:type="spellEnd"/>
      <w:r>
        <w:rPr>
          <w:rFonts w:ascii="Times New Roman" w:hAnsi="Times New Roman" w:cs="Times New Roman"/>
        </w:rPr>
        <w:t xml:space="preserve"> našich </w:t>
      </w:r>
      <w:proofErr w:type="spellStart"/>
      <w:r>
        <w:rPr>
          <w:rFonts w:ascii="Times New Roman" w:hAnsi="Times New Roman" w:cs="Times New Roman"/>
        </w:rPr>
        <w:t>klukách</w:t>
      </w:r>
      <w:proofErr w:type="spellEnd"/>
      <w:r>
        <w:rPr>
          <w:rFonts w:ascii="Times New Roman" w:hAnsi="Times New Roman" w:cs="Times New Roman"/>
        </w:rPr>
        <w:t xml:space="preserve"> ví </w:t>
      </w:r>
      <w:proofErr w:type="spellStart"/>
      <w:r>
        <w:rPr>
          <w:rFonts w:ascii="Times New Roman" w:hAnsi="Times New Roman" w:cs="Times New Roman"/>
        </w:rPr>
        <w:t>každej</w:t>
      </w:r>
      <w:proofErr w:type="spellEnd"/>
      <w:r>
        <w:rPr>
          <w:rFonts w:ascii="Times New Roman" w:hAnsi="Times New Roman" w:cs="Times New Roman"/>
        </w:rPr>
        <w:t>.</w:t>
      </w:r>
    </w:p>
    <w:p w14:paraId="3E920FD7" w14:textId="77777777" w:rsidR="002A6110" w:rsidRDefault="002A6110" w:rsidP="002A6110">
      <w:pPr>
        <w:rPr>
          <w:rFonts w:ascii="Times New Roman" w:hAnsi="Times New Roman" w:cs="Times New Roman"/>
        </w:rPr>
      </w:pPr>
      <w:r>
        <w:rPr>
          <w:rFonts w:ascii="Times New Roman" w:hAnsi="Times New Roman" w:cs="Times New Roman"/>
        </w:rPr>
        <w:t>Pane Mareš, pojďte k nám.</w:t>
      </w:r>
    </w:p>
    <w:p w14:paraId="04768D44" w14:textId="77777777" w:rsidR="002A6110" w:rsidRDefault="002A6110" w:rsidP="002A6110">
      <w:pPr>
        <w:rPr>
          <w:rFonts w:ascii="Times New Roman" w:hAnsi="Times New Roman" w:cs="Times New Roman"/>
        </w:rPr>
      </w:pPr>
      <w:r>
        <w:rPr>
          <w:rFonts w:ascii="Times New Roman" w:hAnsi="Times New Roman" w:cs="Times New Roman"/>
        </w:rPr>
        <w:t>Dostal jsem toho míň, ale nakonec jsem dopadl líp.</w:t>
      </w:r>
    </w:p>
    <w:p w14:paraId="53161B3B" w14:textId="77777777" w:rsidR="002A6110" w:rsidRDefault="002A6110" w:rsidP="002A6110">
      <w:pPr>
        <w:rPr>
          <w:rFonts w:ascii="Times New Roman" w:hAnsi="Times New Roman" w:cs="Times New Roman"/>
        </w:rPr>
      </w:pPr>
      <w:r>
        <w:rPr>
          <w:rFonts w:ascii="Times New Roman" w:hAnsi="Times New Roman" w:cs="Times New Roman"/>
        </w:rPr>
        <w:t>Naši gymnasti byli úspěšní.</w:t>
      </w:r>
    </w:p>
    <w:p w14:paraId="121F82C0" w14:textId="77777777" w:rsidR="002A6110" w:rsidRDefault="002A6110" w:rsidP="002A6110">
      <w:pPr>
        <w:rPr>
          <w:rFonts w:ascii="Times New Roman" w:hAnsi="Times New Roman" w:cs="Times New Roman"/>
        </w:rPr>
      </w:pPr>
      <w:r>
        <w:rPr>
          <w:rFonts w:ascii="Times New Roman" w:hAnsi="Times New Roman" w:cs="Times New Roman"/>
        </w:rPr>
        <w:lastRenderedPageBreak/>
        <w:t xml:space="preserve">Byl to </w:t>
      </w:r>
      <w:proofErr w:type="spellStart"/>
      <w:r>
        <w:rPr>
          <w:rFonts w:ascii="Times New Roman" w:hAnsi="Times New Roman" w:cs="Times New Roman"/>
        </w:rPr>
        <w:t>rodilej</w:t>
      </w:r>
      <w:proofErr w:type="spellEnd"/>
      <w:r>
        <w:rPr>
          <w:rFonts w:ascii="Times New Roman" w:hAnsi="Times New Roman" w:cs="Times New Roman"/>
        </w:rPr>
        <w:t xml:space="preserve"> Pražák.</w:t>
      </w:r>
    </w:p>
    <w:p w14:paraId="5DE7AAD5" w14:textId="77777777" w:rsidR="002A6110" w:rsidRDefault="002A6110" w:rsidP="002A6110">
      <w:pPr>
        <w:rPr>
          <w:rFonts w:ascii="Times New Roman" w:hAnsi="Times New Roman" w:cs="Times New Roman"/>
        </w:rPr>
      </w:pPr>
      <w:r>
        <w:rPr>
          <w:rFonts w:ascii="Times New Roman" w:hAnsi="Times New Roman" w:cs="Times New Roman"/>
        </w:rPr>
        <w:t xml:space="preserve">Koupila jsem si </w:t>
      </w:r>
      <w:proofErr w:type="spellStart"/>
      <w:r>
        <w:rPr>
          <w:rFonts w:ascii="Times New Roman" w:hAnsi="Times New Roman" w:cs="Times New Roman"/>
        </w:rPr>
        <w:t>pernamentku</w:t>
      </w:r>
      <w:proofErr w:type="spellEnd"/>
      <w:r>
        <w:rPr>
          <w:rFonts w:ascii="Times New Roman" w:hAnsi="Times New Roman" w:cs="Times New Roman"/>
        </w:rPr>
        <w:t>.</w:t>
      </w:r>
    </w:p>
    <w:p w14:paraId="1B91983B" w14:textId="77777777" w:rsidR="002A6110" w:rsidRDefault="002A6110" w:rsidP="002A6110">
      <w:pPr>
        <w:rPr>
          <w:rFonts w:ascii="Times New Roman" w:hAnsi="Times New Roman" w:cs="Times New Roman"/>
        </w:rPr>
      </w:pPr>
      <w:r>
        <w:rPr>
          <w:rFonts w:ascii="Times New Roman" w:hAnsi="Times New Roman" w:cs="Times New Roman"/>
        </w:rPr>
        <w:t>Děvčata přinesly koláče.</w:t>
      </w:r>
    </w:p>
    <w:p w14:paraId="0225BF84" w14:textId="19EE9277" w:rsidR="00520246" w:rsidRDefault="00520246" w:rsidP="00D4330E">
      <w:pPr>
        <w:pStyle w:val="Odstavecseseznamem"/>
      </w:pPr>
    </w:p>
    <w:p w14:paraId="70759507" w14:textId="69E3176A" w:rsidR="00BF0881" w:rsidRDefault="00BF0881" w:rsidP="00D4330E">
      <w:pPr>
        <w:pStyle w:val="Odstavecseseznamem"/>
      </w:pPr>
    </w:p>
    <w:p w14:paraId="480630AC" w14:textId="3086174B" w:rsidR="00BF0881" w:rsidRDefault="00BF0881" w:rsidP="00D4330E">
      <w:pPr>
        <w:pStyle w:val="Odstavecseseznamem"/>
      </w:pPr>
    </w:p>
    <w:p w14:paraId="233865CD" w14:textId="45A61CE0" w:rsidR="00BF0881" w:rsidRDefault="00BF0881" w:rsidP="00D4330E">
      <w:pPr>
        <w:pStyle w:val="Odstavecseseznamem"/>
      </w:pPr>
    </w:p>
    <w:p w14:paraId="10AE8815" w14:textId="12A744C7" w:rsidR="00BF0881" w:rsidRDefault="00BF0881" w:rsidP="00D4330E">
      <w:pPr>
        <w:pStyle w:val="Odstavecseseznamem"/>
      </w:pPr>
    </w:p>
    <w:p w14:paraId="36065425" w14:textId="2BD6DEB8" w:rsidR="00BF0881" w:rsidRDefault="00BF0881" w:rsidP="00D4330E">
      <w:pPr>
        <w:pStyle w:val="Odstavecseseznamem"/>
      </w:pPr>
    </w:p>
    <w:p w14:paraId="01DB0C8B" w14:textId="4B7CD150" w:rsidR="00BF0881" w:rsidRDefault="00BF0881" w:rsidP="00D4330E">
      <w:pPr>
        <w:pStyle w:val="Odstavecseseznamem"/>
      </w:pPr>
    </w:p>
    <w:p w14:paraId="7F5E29D1" w14:textId="77777777" w:rsidR="00DE5B1C" w:rsidRDefault="00DE5B1C" w:rsidP="00914431">
      <w:pPr>
        <w:spacing w:after="0"/>
        <w:jc w:val="both"/>
        <w:rPr>
          <w:rFonts w:ascii="Times New Roman" w:hAnsi="Times New Roman" w:cs="Times New Roman"/>
          <w:b/>
          <w:sz w:val="28"/>
          <w:szCs w:val="28"/>
        </w:rPr>
      </w:pPr>
    </w:p>
    <w:p w14:paraId="2A65607E" w14:textId="77777777" w:rsidR="00DE5B1C" w:rsidRDefault="00DE5B1C" w:rsidP="00914431">
      <w:pPr>
        <w:spacing w:after="0"/>
        <w:jc w:val="both"/>
        <w:rPr>
          <w:rFonts w:ascii="Times New Roman" w:hAnsi="Times New Roman" w:cs="Times New Roman"/>
          <w:b/>
          <w:sz w:val="28"/>
          <w:szCs w:val="28"/>
        </w:rPr>
      </w:pPr>
    </w:p>
    <w:p w14:paraId="6B72D863" w14:textId="77777777" w:rsidR="00DE5B1C" w:rsidRDefault="00DE5B1C" w:rsidP="00914431">
      <w:pPr>
        <w:spacing w:after="0"/>
        <w:jc w:val="both"/>
        <w:rPr>
          <w:rFonts w:ascii="Times New Roman" w:hAnsi="Times New Roman" w:cs="Times New Roman"/>
          <w:b/>
          <w:sz w:val="28"/>
          <w:szCs w:val="28"/>
        </w:rPr>
      </w:pPr>
    </w:p>
    <w:p w14:paraId="63B48382" w14:textId="77777777" w:rsidR="00DE5B1C" w:rsidRDefault="00DE5B1C" w:rsidP="00914431">
      <w:pPr>
        <w:spacing w:after="0"/>
        <w:jc w:val="both"/>
        <w:rPr>
          <w:rFonts w:ascii="Times New Roman" w:hAnsi="Times New Roman" w:cs="Times New Roman"/>
          <w:b/>
          <w:sz w:val="28"/>
          <w:szCs w:val="28"/>
        </w:rPr>
      </w:pPr>
    </w:p>
    <w:p w14:paraId="0F989A6D" w14:textId="77777777" w:rsidR="00DE5B1C" w:rsidRDefault="00DE5B1C" w:rsidP="00914431">
      <w:pPr>
        <w:spacing w:after="0"/>
        <w:jc w:val="both"/>
        <w:rPr>
          <w:rFonts w:ascii="Times New Roman" w:hAnsi="Times New Roman" w:cs="Times New Roman"/>
          <w:b/>
          <w:sz w:val="28"/>
          <w:szCs w:val="28"/>
        </w:rPr>
      </w:pPr>
    </w:p>
    <w:p w14:paraId="11CB4135" w14:textId="77777777" w:rsidR="00DE5B1C" w:rsidRDefault="00DE5B1C" w:rsidP="00914431">
      <w:pPr>
        <w:spacing w:after="0"/>
        <w:jc w:val="both"/>
        <w:rPr>
          <w:rFonts w:ascii="Times New Roman" w:hAnsi="Times New Roman" w:cs="Times New Roman"/>
          <w:b/>
          <w:sz w:val="28"/>
          <w:szCs w:val="28"/>
        </w:rPr>
      </w:pPr>
    </w:p>
    <w:p w14:paraId="0A765EE2" w14:textId="77777777" w:rsidR="00DE5B1C" w:rsidRDefault="00DE5B1C" w:rsidP="00914431">
      <w:pPr>
        <w:spacing w:after="0"/>
        <w:jc w:val="both"/>
        <w:rPr>
          <w:rFonts w:ascii="Times New Roman" w:hAnsi="Times New Roman" w:cs="Times New Roman"/>
          <w:b/>
          <w:sz w:val="28"/>
          <w:szCs w:val="28"/>
        </w:rPr>
      </w:pPr>
    </w:p>
    <w:p w14:paraId="20933E52" w14:textId="77777777" w:rsidR="00DE5B1C" w:rsidRDefault="00DE5B1C" w:rsidP="00914431">
      <w:pPr>
        <w:spacing w:after="0"/>
        <w:jc w:val="both"/>
        <w:rPr>
          <w:rFonts w:ascii="Times New Roman" w:hAnsi="Times New Roman" w:cs="Times New Roman"/>
          <w:b/>
          <w:sz w:val="28"/>
          <w:szCs w:val="28"/>
        </w:rPr>
      </w:pPr>
    </w:p>
    <w:p w14:paraId="34510B69" w14:textId="77777777" w:rsidR="00DE5B1C" w:rsidRDefault="00DE5B1C" w:rsidP="00914431">
      <w:pPr>
        <w:spacing w:after="0"/>
        <w:jc w:val="both"/>
        <w:rPr>
          <w:rFonts w:ascii="Times New Roman" w:hAnsi="Times New Roman" w:cs="Times New Roman"/>
          <w:b/>
          <w:sz w:val="28"/>
          <w:szCs w:val="28"/>
        </w:rPr>
      </w:pPr>
    </w:p>
    <w:p w14:paraId="4CECC1D4" w14:textId="77777777" w:rsidR="00DE5B1C" w:rsidRDefault="00DE5B1C" w:rsidP="00914431">
      <w:pPr>
        <w:spacing w:after="0"/>
        <w:jc w:val="both"/>
        <w:rPr>
          <w:rFonts w:ascii="Times New Roman" w:hAnsi="Times New Roman" w:cs="Times New Roman"/>
          <w:b/>
          <w:sz w:val="28"/>
          <w:szCs w:val="28"/>
        </w:rPr>
      </w:pPr>
    </w:p>
    <w:p w14:paraId="4799A4DA" w14:textId="77777777" w:rsidR="00DE5B1C" w:rsidRDefault="00DE5B1C" w:rsidP="00914431">
      <w:pPr>
        <w:spacing w:after="0"/>
        <w:jc w:val="both"/>
        <w:rPr>
          <w:rFonts w:ascii="Times New Roman" w:hAnsi="Times New Roman" w:cs="Times New Roman"/>
          <w:b/>
          <w:sz w:val="28"/>
          <w:szCs w:val="28"/>
        </w:rPr>
      </w:pPr>
    </w:p>
    <w:p w14:paraId="40ABE1AE" w14:textId="77777777" w:rsidR="00DE5B1C" w:rsidRDefault="00DE5B1C" w:rsidP="00914431">
      <w:pPr>
        <w:spacing w:after="0"/>
        <w:jc w:val="both"/>
        <w:rPr>
          <w:rFonts w:ascii="Times New Roman" w:hAnsi="Times New Roman" w:cs="Times New Roman"/>
          <w:b/>
          <w:sz w:val="28"/>
          <w:szCs w:val="28"/>
        </w:rPr>
      </w:pPr>
    </w:p>
    <w:p w14:paraId="49971039" w14:textId="77777777" w:rsidR="00DE5B1C" w:rsidRDefault="00DE5B1C" w:rsidP="00914431">
      <w:pPr>
        <w:spacing w:after="0"/>
        <w:jc w:val="both"/>
        <w:rPr>
          <w:rFonts w:ascii="Times New Roman" w:hAnsi="Times New Roman" w:cs="Times New Roman"/>
          <w:b/>
          <w:sz w:val="28"/>
          <w:szCs w:val="28"/>
        </w:rPr>
      </w:pPr>
    </w:p>
    <w:p w14:paraId="5E0AE671" w14:textId="77777777" w:rsidR="00DE5B1C" w:rsidRDefault="00DE5B1C" w:rsidP="00914431">
      <w:pPr>
        <w:spacing w:after="0"/>
        <w:jc w:val="both"/>
        <w:rPr>
          <w:rFonts w:ascii="Times New Roman" w:hAnsi="Times New Roman" w:cs="Times New Roman"/>
          <w:b/>
          <w:sz w:val="28"/>
          <w:szCs w:val="28"/>
        </w:rPr>
      </w:pPr>
    </w:p>
    <w:p w14:paraId="608E1226" w14:textId="77777777" w:rsidR="00DE5B1C" w:rsidRDefault="00DE5B1C" w:rsidP="00914431">
      <w:pPr>
        <w:spacing w:after="0"/>
        <w:jc w:val="both"/>
        <w:rPr>
          <w:rFonts w:ascii="Times New Roman" w:hAnsi="Times New Roman" w:cs="Times New Roman"/>
          <w:b/>
          <w:sz w:val="28"/>
          <w:szCs w:val="28"/>
        </w:rPr>
      </w:pPr>
    </w:p>
    <w:p w14:paraId="5511CD51" w14:textId="77777777" w:rsidR="00DE5B1C" w:rsidRDefault="00DE5B1C" w:rsidP="00914431">
      <w:pPr>
        <w:spacing w:after="0"/>
        <w:jc w:val="both"/>
        <w:rPr>
          <w:rFonts w:ascii="Times New Roman" w:hAnsi="Times New Roman" w:cs="Times New Roman"/>
          <w:b/>
          <w:sz w:val="28"/>
          <w:szCs w:val="28"/>
        </w:rPr>
      </w:pPr>
    </w:p>
    <w:p w14:paraId="0B0060E5" w14:textId="77777777" w:rsidR="00DE5B1C" w:rsidRDefault="00DE5B1C" w:rsidP="00914431">
      <w:pPr>
        <w:spacing w:after="0"/>
        <w:jc w:val="both"/>
        <w:rPr>
          <w:rFonts w:ascii="Times New Roman" w:hAnsi="Times New Roman" w:cs="Times New Roman"/>
          <w:b/>
          <w:sz w:val="28"/>
          <w:szCs w:val="28"/>
        </w:rPr>
      </w:pPr>
    </w:p>
    <w:p w14:paraId="02656A1F" w14:textId="77777777" w:rsidR="00DE5B1C" w:rsidRDefault="00DE5B1C" w:rsidP="00914431">
      <w:pPr>
        <w:spacing w:after="0"/>
        <w:jc w:val="both"/>
        <w:rPr>
          <w:rFonts w:ascii="Times New Roman" w:hAnsi="Times New Roman" w:cs="Times New Roman"/>
          <w:b/>
          <w:sz w:val="28"/>
          <w:szCs w:val="28"/>
        </w:rPr>
      </w:pPr>
    </w:p>
    <w:p w14:paraId="5A685655" w14:textId="77777777" w:rsidR="00DE5B1C" w:rsidRDefault="00DE5B1C" w:rsidP="00914431">
      <w:pPr>
        <w:spacing w:after="0"/>
        <w:jc w:val="both"/>
        <w:rPr>
          <w:rFonts w:ascii="Times New Roman" w:hAnsi="Times New Roman" w:cs="Times New Roman"/>
          <w:b/>
          <w:sz w:val="28"/>
          <w:szCs w:val="28"/>
        </w:rPr>
      </w:pPr>
    </w:p>
    <w:p w14:paraId="70824593" w14:textId="77777777" w:rsidR="00DE5B1C" w:rsidRDefault="00DE5B1C" w:rsidP="00914431">
      <w:pPr>
        <w:spacing w:after="0"/>
        <w:jc w:val="both"/>
        <w:rPr>
          <w:rFonts w:ascii="Times New Roman" w:hAnsi="Times New Roman" w:cs="Times New Roman"/>
          <w:b/>
          <w:sz w:val="28"/>
          <w:szCs w:val="28"/>
        </w:rPr>
      </w:pPr>
    </w:p>
    <w:p w14:paraId="25D65E71" w14:textId="77777777" w:rsidR="00DE5B1C" w:rsidRDefault="00DE5B1C" w:rsidP="00914431">
      <w:pPr>
        <w:spacing w:after="0"/>
        <w:jc w:val="both"/>
        <w:rPr>
          <w:rFonts w:ascii="Times New Roman" w:hAnsi="Times New Roman" w:cs="Times New Roman"/>
          <w:b/>
          <w:sz w:val="28"/>
          <w:szCs w:val="28"/>
        </w:rPr>
      </w:pPr>
    </w:p>
    <w:p w14:paraId="76224F27" w14:textId="77777777" w:rsidR="00DE5B1C" w:rsidRDefault="00DE5B1C" w:rsidP="00914431">
      <w:pPr>
        <w:spacing w:after="0"/>
        <w:jc w:val="both"/>
        <w:rPr>
          <w:rFonts w:ascii="Times New Roman" w:hAnsi="Times New Roman" w:cs="Times New Roman"/>
          <w:b/>
          <w:sz w:val="28"/>
          <w:szCs w:val="28"/>
        </w:rPr>
      </w:pPr>
    </w:p>
    <w:p w14:paraId="3FA616F5" w14:textId="77777777" w:rsidR="00DE5B1C" w:rsidRDefault="00DE5B1C" w:rsidP="00914431">
      <w:pPr>
        <w:spacing w:after="0"/>
        <w:jc w:val="both"/>
        <w:rPr>
          <w:rFonts w:ascii="Times New Roman" w:hAnsi="Times New Roman" w:cs="Times New Roman"/>
          <w:b/>
          <w:sz w:val="28"/>
          <w:szCs w:val="28"/>
        </w:rPr>
      </w:pPr>
    </w:p>
    <w:p w14:paraId="5764FAF6" w14:textId="77777777" w:rsidR="00DE5B1C" w:rsidRDefault="00DE5B1C" w:rsidP="00914431">
      <w:pPr>
        <w:spacing w:after="0"/>
        <w:jc w:val="both"/>
        <w:rPr>
          <w:rFonts w:ascii="Times New Roman" w:hAnsi="Times New Roman" w:cs="Times New Roman"/>
          <w:b/>
          <w:sz w:val="28"/>
          <w:szCs w:val="28"/>
        </w:rPr>
      </w:pPr>
    </w:p>
    <w:p w14:paraId="0FC9552D" w14:textId="77777777" w:rsidR="00DE5B1C" w:rsidRDefault="00DE5B1C" w:rsidP="00914431">
      <w:pPr>
        <w:spacing w:after="0"/>
        <w:jc w:val="both"/>
        <w:rPr>
          <w:rFonts w:ascii="Times New Roman" w:hAnsi="Times New Roman" w:cs="Times New Roman"/>
          <w:b/>
          <w:sz w:val="28"/>
          <w:szCs w:val="28"/>
        </w:rPr>
      </w:pPr>
    </w:p>
    <w:p w14:paraId="4A35BF09" w14:textId="77777777" w:rsidR="00DE5B1C" w:rsidRDefault="00DE5B1C" w:rsidP="00914431">
      <w:pPr>
        <w:spacing w:after="0"/>
        <w:jc w:val="both"/>
        <w:rPr>
          <w:rFonts w:ascii="Times New Roman" w:hAnsi="Times New Roman" w:cs="Times New Roman"/>
          <w:b/>
          <w:sz w:val="28"/>
          <w:szCs w:val="28"/>
        </w:rPr>
      </w:pPr>
    </w:p>
    <w:p w14:paraId="7FDBCC80" w14:textId="77777777" w:rsidR="00DE5B1C" w:rsidRDefault="00DE5B1C" w:rsidP="00914431">
      <w:pPr>
        <w:spacing w:after="0"/>
        <w:jc w:val="both"/>
        <w:rPr>
          <w:rFonts w:ascii="Times New Roman" w:hAnsi="Times New Roman" w:cs="Times New Roman"/>
          <w:b/>
          <w:sz w:val="28"/>
          <w:szCs w:val="28"/>
        </w:rPr>
      </w:pPr>
    </w:p>
    <w:p w14:paraId="1B5FBBC2" w14:textId="77777777" w:rsidR="00DE5B1C" w:rsidRDefault="00DE5B1C" w:rsidP="00914431">
      <w:pPr>
        <w:spacing w:after="0"/>
        <w:jc w:val="both"/>
        <w:rPr>
          <w:rFonts w:ascii="Times New Roman" w:hAnsi="Times New Roman" w:cs="Times New Roman"/>
          <w:b/>
          <w:sz w:val="28"/>
          <w:szCs w:val="28"/>
        </w:rPr>
      </w:pPr>
    </w:p>
    <w:p w14:paraId="5BF77045" w14:textId="77777777" w:rsidR="00DE5B1C" w:rsidRDefault="00DE5B1C" w:rsidP="00914431">
      <w:pPr>
        <w:spacing w:after="0"/>
        <w:jc w:val="both"/>
        <w:rPr>
          <w:rFonts w:ascii="Times New Roman" w:hAnsi="Times New Roman" w:cs="Times New Roman"/>
          <w:b/>
          <w:sz w:val="28"/>
          <w:szCs w:val="28"/>
        </w:rPr>
      </w:pPr>
    </w:p>
    <w:p w14:paraId="583144C0" w14:textId="77777777" w:rsidR="00DE5B1C" w:rsidRDefault="00DE5B1C" w:rsidP="00914431">
      <w:pPr>
        <w:spacing w:after="0"/>
        <w:jc w:val="both"/>
        <w:rPr>
          <w:rFonts w:ascii="Times New Roman" w:hAnsi="Times New Roman" w:cs="Times New Roman"/>
          <w:b/>
          <w:sz w:val="28"/>
          <w:szCs w:val="28"/>
        </w:rPr>
      </w:pPr>
    </w:p>
    <w:p w14:paraId="5CDD8482" w14:textId="3E9AEADF" w:rsidR="00914431" w:rsidRPr="00914431" w:rsidRDefault="00914431" w:rsidP="00914431">
      <w:pPr>
        <w:spacing w:after="0"/>
        <w:jc w:val="both"/>
        <w:rPr>
          <w:rFonts w:ascii="Times New Roman" w:hAnsi="Times New Roman" w:cs="Times New Roman"/>
          <w:b/>
          <w:sz w:val="28"/>
          <w:szCs w:val="28"/>
        </w:rPr>
      </w:pPr>
      <w:r>
        <w:rPr>
          <w:rFonts w:ascii="Times New Roman" w:hAnsi="Times New Roman" w:cs="Times New Roman"/>
          <w:b/>
          <w:sz w:val="28"/>
          <w:szCs w:val="28"/>
        </w:rPr>
        <w:lastRenderedPageBreak/>
        <w:t>10</w:t>
      </w:r>
      <w:r w:rsidRPr="00914431">
        <w:rPr>
          <w:rFonts w:ascii="Times New Roman" w:hAnsi="Times New Roman" w:cs="Times New Roman"/>
          <w:b/>
          <w:sz w:val="28"/>
          <w:szCs w:val="28"/>
        </w:rPr>
        <w:t>. seminář</w:t>
      </w:r>
    </w:p>
    <w:p w14:paraId="393165B1" w14:textId="77777777" w:rsidR="00914431" w:rsidRPr="00914431" w:rsidRDefault="00914431" w:rsidP="00914431">
      <w:pPr>
        <w:spacing w:after="0"/>
        <w:jc w:val="right"/>
        <w:rPr>
          <w:rFonts w:ascii="Times New Roman" w:hAnsi="Times New Roman" w:cs="Times New Roman"/>
          <w:b/>
          <w:sz w:val="28"/>
          <w:szCs w:val="28"/>
        </w:rPr>
      </w:pPr>
    </w:p>
    <w:p w14:paraId="37170873" w14:textId="77777777" w:rsidR="00914431" w:rsidRPr="00914431" w:rsidRDefault="00914431" w:rsidP="00914431">
      <w:pPr>
        <w:rPr>
          <w:b/>
          <w:sz w:val="28"/>
          <w:szCs w:val="28"/>
        </w:rPr>
      </w:pPr>
      <w:r w:rsidRPr="00914431">
        <w:rPr>
          <w:b/>
          <w:sz w:val="28"/>
          <w:szCs w:val="28"/>
        </w:rPr>
        <w:t>Stylistika jazykových prostředků</w:t>
      </w:r>
    </w:p>
    <w:p w14:paraId="0E76D956" w14:textId="007C789C" w:rsidR="00BF0881" w:rsidRDefault="00BF0881" w:rsidP="00D4330E">
      <w:pPr>
        <w:pStyle w:val="Odstavecseseznamem"/>
      </w:pPr>
    </w:p>
    <w:p w14:paraId="6B66588F" w14:textId="364FD9FA" w:rsidR="00BF0881" w:rsidRDefault="00BF0881" w:rsidP="00BF0881">
      <w:pPr>
        <w:rPr>
          <w:rFonts w:ascii="Times New Roman" w:hAnsi="Times New Roman" w:cs="Times New Roman"/>
          <w:b/>
          <w:u w:val="single"/>
        </w:rPr>
      </w:pPr>
      <w:r>
        <w:rPr>
          <w:rFonts w:ascii="Times New Roman" w:hAnsi="Times New Roman" w:cs="Times New Roman"/>
          <w:b/>
          <w:u w:val="single"/>
        </w:rPr>
        <w:t xml:space="preserve">Stylistika jazykových prostředků – rovina lexikální </w:t>
      </w:r>
    </w:p>
    <w:p w14:paraId="50605BF6" w14:textId="77777777" w:rsidR="00BF0881" w:rsidRDefault="00BF0881" w:rsidP="00BF0881">
      <w:pPr>
        <w:rPr>
          <w:rFonts w:ascii="Times New Roman" w:hAnsi="Times New Roman" w:cs="Times New Roman"/>
          <w:u w:val="single"/>
        </w:rPr>
      </w:pPr>
    </w:p>
    <w:p w14:paraId="1BB4C981" w14:textId="77777777" w:rsidR="00BF0881" w:rsidRDefault="00BF0881" w:rsidP="00BF0881">
      <w:pPr>
        <w:rPr>
          <w:rFonts w:ascii="Times New Roman" w:hAnsi="Times New Roman" w:cs="Times New Roman"/>
          <w:b/>
        </w:rPr>
      </w:pPr>
      <w:r>
        <w:rPr>
          <w:rFonts w:ascii="Times New Roman" w:hAnsi="Times New Roman" w:cs="Times New Roman"/>
          <w:b/>
        </w:rPr>
        <w:t>Určete, do kterého útvaru národního jazyka patří užité jazykové prostředky. U nespisovných či ne plně spisovných uveďte spisovné protějšky, u knižních prostředků prostředky neutrální.</w:t>
      </w:r>
    </w:p>
    <w:p w14:paraId="01A32B3D" w14:textId="77777777" w:rsidR="00BF0881" w:rsidRDefault="00BF0881" w:rsidP="00BF0881">
      <w:pPr>
        <w:rPr>
          <w:rFonts w:ascii="Times New Roman" w:hAnsi="Times New Roman" w:cs="Times New Roman"/>
        </w:rPr>
      </w:pPr>
    </w:p>
    <w:p w14:paraId="6BBE80AD" w14:textId="77777777" w:rsidR="00BF0881" w:rsidRDefault="00BF0881" w:rsidP="00BF0881">
      <w:pPr>
        <w:rPr>
          <w:rFonts w:ascii="Times New Roman" w:hAnsi="Times New Roman" w:cs="Times New Roman"/>
        </w:rPr>
      </w:pPr>
      <w:r>
        <w:rPr>
          <w:rFonts w:ascii="Times New Roman" w:hAnsi="Times New Roman" w:cs="Times New Roman"/>
        </w:rPr>
        <w:t>Ty mrško jeden, takhle mě oblafnout!</w:t>
      </w:r>
    </w:p>
    <w:p w14:paraId="065B4B90" w14:textId="77777777" w:rsidR="00BF0881" w:rsidRDefault="00BF0881" w:rsidP="00BF0881">
      <w:pPr>
        <w:rPr>
          <w:rFonts w:ascii="Times New Roman" w:hAnsi="Times New Roman" w:cs="Times New Roman"/>
        </w:rPr>
      </w:pPr>
      <w:r>
        <w:rPr>
          <w:rFonts w:ascii="Times New Roman" w:hAnsi="Times New Roman" w:cs="Times New Roman"/>
        </w:rPr>
        <w:t>Petr byl muž širokých plecí.</w:t>
      </w:r>
    </w:p>
    <w:p w14:paraId="776E82BD" w14:textId="77777777" w:rsidR="00BF0881" w:rsidRDefault="00BF0881" w:rsidP="00BF0881">
      <w:pPr>
        <w:rPr>
          <w:rFonts w:ascii="Times New Roman" w:hAnsi="Times New Roman" w:cs="Times New Roman"/>
        </w:rPr>
      </w:pPr>
      <w:r>
        <w:rPr>
          <w:rFonts w:ascii="Times New Roman" w:hAnsi="Times New Roman" w:cs="Times New Roman"/>
        </w:rPr>
        <w:t xml:space="preserve">Tady to </w:t>
      </w:r>
      <w:proofErr w:type="spellStart"/>
      <w:r>
        <w:rPr>
          <w:rFonts w:ascii="Times New Roman" w:hAnsi="Times New Roman" w:cs="Times New Roman"/>
        </w:rPr>
        <w:t>voheftni</w:t>
      </w:r>
      <w:proofErr w:type="spellEnd"/>
      <w:r>
        <w:rPr>
          <w:rFonts w:ascii="Times New Roman" w:hAnsi="Times New Roman" w:cs="Times New Roman"/>
        </w:rPr>
        <w:t xml:space="preserve"> dokola.</w:t>
      </w:r>
    </w:p>
    <w:p w14:paraId="659A8C09" w14:textId="77777777" w:rsidR="00BF0881" w:rsidRDefault="00BF0881" w:rsidP="00BF0881">
      <w:pPr>
        <w:rPr>
          <w:rFonts w:ascii="Times New Roman" w:hAnsi="Times New Roman" w:cs="Times New Roman"/>
        </w:rPr>
      </w:pPr>
      <w:r>
        <w:rPr>
          <w:rFonts w:ascii="Times New Roman" w:hAnsi="Times New Roman" w:cs="Times New Roman"/>
        </w:rPr>
        <w:t xml:space="preserve">Nehleď na mě tak vyplašeně. </w:t>
      </w:r>
    </w:p>
    <w:p w14:paraId="74FB2D60" w14:textId="77777777" w:rsidR="00BF0881" w:rsidRDefault="00BF0881" w:rsidP="00BF0881">
      <w:pPr>
        <w:rPr>
          <w:rFonts w:ascii="Times New Roman" w:hAnsi="Times New Roman" w:cs="Times New Roman"/>
        </w:rPr>
      </w:pPr>
      <w:r>
        <w:rPr>
          <w:rFonts w:ascii="Times New Roman" w:hAnsi="Times New Roman" w:cs="Times New Roman"/>
        </w:rPr>
        <w:t>Pravil, abych syna dobře si hleděl, neb v něm je budoucnost moje.</w:t>
      </w:r>
    </w:p>
    <w:p w14:paraId="6308C298" w14:textId="77777777" w:rsidR="00BF0881" w:rsidRDefault="00BF0881" w:rsidP="00BF0881">
      <w:pPr>
        <w:rPr>
          <w:rFonts w:ascii="Times New Roman" w:hAnsi="Times New Roman" w:cs="Times New Roman"/>
        </w:rPr>
      </w:pPr>
      <w:r>
        <w:rPr>
          <w:rFonts w:ascii="Times New Roman" w:hAnsi="Times New Roman" w:cs="Times New Roman"/>
        </w:rPr>
        <w:t>Vědět to, byla bych tam šla.</w:t>
      </w:r>
    </w:p>
    <w:p w14:paraId="621E31D6" w14:textId="77777777" w:rsidR="00BF0881" w:rsidRDefault="00BF0881" w:rsidP="00BF0881">
      <w:pPr>
        <w:rPr>
          <w:rFonts w:ascii="Times New Roman" w:hAnsi="Times New Roman" w:cs="Times New Roman"/>
        </w:rPr>
      </w:pPr>
      <w:r>
        <w:rPr>
          <w:rFonts w:ascii="Times New Roman" w:hAnsi="Times New Roman" w:cs="Times New Roman"/>
        </w:rPr>
        <w:t>S ohledem na dobrou finanční situaci povoluji služební cestu.</w:t>
      </w:r>
    </w:p>
    <w:p w14:paraId="3B6AB8CE" w14:textId="77777777" w:rsidR="00BF0881" w:rsidRDefault="00BF0881" w:rsidP="00BF0881">
      <w:pPr>
        <w:rPr>
          <w:rFonts w:ascii="Times New Roman" w:hAnsi="Times New Roman" w:cs="Times New Roman"/>
        </w:rPr>
      </w:pPr>
      <w:r>
        <w:rPr>
          <w:rFonts w:ascii="Times New Roman" w:hAnsi="Times New Roman" w:cs="Times New Roman"/>
        </w:rPr>
        <w:t>Dneska na šichtu přece nejdu.</w:t>
      </w:r>
    </w:p>
    <w:p w14:paraId="08409D6B" w14:textId="77777777" w:rsidR="00BF0881" w:rsidRDefault="00BF0881" w:rsidP="00BF0881">
      <w:pPr>
        <w:rPr>
          <w:rFonts w:ascii="Times New Roman" w:hAnsi="Times New Roman" w:cs="Times New Roman"/>
        </w:rPr>
      </w:pPr>
      <w:r>
        <w:rPr>
          <w:rFonts w:ascii="Times New Roman" w:hAnsi="Times New Roman" w:cs="Times New Roman"/>
        </w:rPr>
        <w:t>Nyvý tón v jeho hlase prozrazoval tesknotu.</w:t>
      </w:r>
    </w:p>
    <w:p w14:paraId="31E3B889" w14:textId="77777777" w:rsidR="00BF0881" w:rsidRDefault="00BF0881" w:rsidP="00BF0881">
      <w:pPr>
        <w:rPr>
          <w:rFonts w:ascii="Times New Roman" w:hAnsi="Times New Roman" w:cs="Times New Roman"/>
        </w:rPr>
      </w:pPr>
      <w:r>
        <w:rPr>
          <w:rFonts w:ascii="Times New Roman" w:hAnsi="Times New Roman" w:cs="Times New Roman"/>
        </w:rPr>
        <w:t>Soud trval více jak pět let.</w:t>
      </w:r>
    </w:p>
    <w:p w14:paraId="082B2F1F" w14:textId="77777777" w:rsidR="00BF0881" w:rsidRDefault="00BF0881" w:rsidP="00BF0881">
      <w:pPr>
        <w:rPr>
          <w:rFonts w:ascii="Times New Roman" w:hAnsi="Times New Roman" w:cs="Times New Roman"/>
        </w:rPr>
      </w:pPr>
      <w:r>
        <w:rPr>
          <w:rFonts w:ascii="Times New Roman" w:hAnsi="Times New Roman" w:cs="Times New Roman"/>
        </w:rPr>
        <w:t>Studenti, kteří vykážou vynikající výsledky, přidělíme jim stipendia.</w:t>
      </w:r>
    </w:p>
    <w:p w14:paraId="7BBB7972" w14:textId="77777777" w:rsidR="00BF0881" w:rsidRDefault="00BF0881" w:rsidP="00BF0881">
      <w:pPr>
        <w:rPr>
          <w:rFonts w:ascii="Times New Roman" w:hAnsi="Times New Roman" w:cs="Times New Roman"/>
        </w:rPr>
      </w:pPr>
      <w:r>
        <w:rPr>
          <w:rFonts w:ascii="Times New Roman" w:hAnsi="Times New Roman" w:cs="Times New Roman"/>
        </w:rPr>
        <w:t>Oslovili jsme tiskovou mluvčí, která nám sdělila podstatné informace.</w:t>
      </w:r>
    </w:p>
    <w:p w14:paraId="622F0BAA" w14:textId="77777777" w:rsidR="00BF0881" w:rsidRDefault="00BF0881" w:rsidP="00BF0881">
      <w:pPr>
        <w:rPr>
          <w:rFonts w:ascii="Times New Roman" w:hAnsi="Times New Roman" w:cs="Times New Roman"/>
        </w:rPr>
      </w:pPr>
      <w:r>
        <w:rPr>
          <w:rFonts w:ascii="Times New Roman" w:hAnsi="Times New Roman" w:cs="Times New Roman"/>
        </w:rPr>
        <w:t>Byl to vždycky jeho sen, řídit náklaďáky.</w:t>
      </w:r>
    </w:p>
    <w:p w14:paraId="41DF5F56" w14:textId="77777777" w:rsidR="00BF0881" w:rsidRDefault="00BF0881" w:rsidP="00BF0881">
      <w:pPr>
        <w:rPr>
          <w:rFonts w:ascii="Times New Roman" w:hAnsi="Times New Roman" w:cs="Times New Roman"/>
        </w:rPr>
      </w:pPr>
      <w:r>
        <w:rPr>
          <w:rFonts w:ascii="Times New Roman" w:hAnsi="Times New Roman" w:cs="Times New Roman"/>
        </w:rPr>
        <w:t>Ono mu otrnulo!</w:t>
      </w:r>
    </w:p>
    <w:p w14:paraId="31593345" w14:textId="77777777" w:rsidR="00BF0881" w:rsidRDefault="00BF0881" w:rsidP="00BF0881">
      <w:pPr>
        <w:rPr>
          <w:rFonts w:ascii="Times New Roman" w:hAnsi="Times New Roman" w:cs="Times New Roman"/>
        </w:rPr>
      </w:pPr>
      <w:r>
        <w:rPr>
          <w:rFonts w:ascii="Times New Roman" w:hAnsi="Times New Roman" w:cs="Times New Roman"/>
        </w:rPr>
        <w:t xml:space="preserve">Je tu </w:t>
      </w:r>
      <w:proofErr w:type="spellStart"/>
      <w:r>
        <w:rPr>
          <w:rFonts w:ascii="Times New Roman" w:hAnsi="Times New Roman" w:cs="Times New Roman"/>
        </w:rPr>
        <w:t>šílenej</w:t>
      </w:r>
      <w:proofErr w:type="spellEnd"/>
      <w:r>
        <w:rPr>
          <w:rFonts w:ascii="Times New Roman" w:hAnsi="Times New Roman" w:cs="Times New Roman"/>
        </w:rPr>
        <w:t xml:space="preserve"> hic, </w:t>
      </w:r>
      <w:proofErr w:type="spellStart"/>
      <w:r>
        <w:rPr>
          <w:rFonts w:ascii="Times New Roman" w:hAnsi="Times New Roman" w:cs="Times New Roman"/>
        </w:rPr>
        <w:t>nastevři</w:t>
      </w:r>
      <w:proofErr w:type="spellEnd"/>
      <w:r>
        <w:rPr>
          <w:rFonts w:ascii="Times New Roman" w:hAnsi="Times New Roman" w:cs="Times New Roman"/>
        </w:rPr>
        <w:t xml:space="preserve"> to </w:t>
      </w:r>
      <w:proofErr w:type="spellStart"/>
      <w:r>
        <w:rPr>
          <w:rFonts w:ascii="Times New Roman" w:hAnsi="Times New Roman" w:cs="Times New Roman"/>
        </w:rPr>
        <w:t>vokno</w:t>
      </w:r>
      <w:proofErr w:type="spellEnd"/>
      <w:r>
        <w:rPr>
          <w:rFonts w:ascii="Times New Roman" w:hAnsi="Times New Roman" w:cs="Times New Roman"/>
        </w:rPr>
        <w:t>.</w:t>
      </w:r>
    </w:p>
    <w:p w14:paraId="4610AD6A" w14:textId="77777777" w:rsidR="00BF0881" w:rsidRDefault="00BF0881" w:rsidP="00BF0881">
      <w:pPr>
        <w:rPr>
          <w:rFonts w:ascii="Times New Roman" w:hAnsi="Times New Roman" w:cs="Times New Roman"/>
        </w:rPr>
      </w:pPr>
      <w:r>
        <w:rPr>
          <w:rFonts w:ascii="Times New Roman" w:hAnsi="Times New Roman" w:cs="Times New Roman"/>
        </w:rPr>
        <w:t>Je širší než delší.</w:t>
      </w:r>
    </w:p>
    <w:p w14:paraId="08D9A310" w14:textId="77777777" w:rsidR="00BF0881" w:rsidRDefault="00BF0881" w:rsidP="00BF0881">
      <w:pPr>
        <w:rPr>
          <w:rFonts w:ascii="Times New Roman" w:hAnsi="Times New Roman" w:cs="Times New Roman"/>
        </w:rPr>
      </w:pPr>
      <w:r>
        <w:rPr>
          <w:rFonts w:ascii="Times New Roman" w:hAnsi="Times New Roman" w:cs="Times New Roman"/>
        </w:rPr>
        <w:t>Obrátil se na ministra s tím, že je třeba vyřešit otázku dlouhodobého podfinancování.</w:t>
      </w:r>
    </w:p>
    <w:p w14:paraId="20515157" w14:textId="77777777" w:rsidR="00BF0881" w:rsidRDefault="00BF0881" w:rsidP="00BF0881">
      <w:pPr>
        <w:rPr>
          <w:rFonts w:ascii="Times New Roman" w:hAnsi="Times New Roman" w:cs="Times New Roman"/>
        </w:rPr>
      </w:pPr>
      <w:r>
        <w:rPr>
          <w:rFonts w:ascii="Times New Roman" w:hAnsi="Times New Roman" w:cs="Times New Roman"/>
        </w:rPr>
        <w:t>Psala mi Péťa a prý jak se mám.</w:t>
      </w:r>
    </w:p>
    <w:p w14:paraId="6AAA36BE" w14:textId="77777777" w:rsidR="00BF0881" w:rsidRDefault="00BF0881" w:rsidP="00BF0881">
      <w:pPr>
        <w:rPr>
          <w:rFonts w:ascii="Times New Roman" w:hAnsi="Times New Roman" w:cs="Times New Roman"/>
        </w:rPr>
      </w:pPr>
      <w:r>
        <w:rPr>
          <w:rFonts w:ascii="Times New Roman" w:hAnsi="Times New Roman" w:cs="Times New Roman"/>
        </w:rPr>
        <w:t>Víc cukru bych tam dala, být tebou.</w:t>
      </w:r>
    </w:p>
    <w:p w14:paraId="1F030372" w14:textId="77777777" w:rsidR="00BF0881" w:rsidRDefault="00BF0881" w:rsidP="00BF0881">
      <w:pPr>
        <w:rPr>
          <w:rFonts w:ascii="Times New Roman" w:hAnsi="Times New Roman" w:cs="Times New Roman"/>
        </w:rPr>
      </w:pPr>
      <w:r>
        <w:rPr>
          <w:rFonts w:ascii="Times New Roman" w:hAnsi="Times New Roman" w:cs="Times New Roman"/>
        </w:rPr>
        <w:t>Tady je bordel jak v tanku!</w:t>
      </w:r>
    </w:p>
    <w:p w14:paraId="51A7FFE2" w14:textId="77777777" w:rsidR="00BF0881" w:rsidRDefault="00BF0881" w:rsidP="00BF0881">
      <w:pPr>
        <w:rPr>
          <w:rFonts w:ascii="Times New Roman" w:hAnsi="Times New Roman" w:cs="Times New Roman"/>
        </w:rPr>
      </w:pPr>
      <w:r>
        <w:rPr>
          <w:rFonts w:ascii="Times New Roman" w:hAnsi="Times New Roman" w:cs="Times New Roman"/>
        </w:rPr>
        <w:t>Náš dědeček skončil svou pozemskou pouť.</w:t>
      </w:r>
    </w:p>
    <w:p w14:paraId="35106847" w14:textId="77777777" w:rsidR="00BF0881" w:rsidRDefault="00BF0881" w:rsidP="00BF0881">
      <w:pPr>
        <w:rPr>
          <w:rFonts w:ascii="Times New Roman" w:hAnsi="Times New Roman" w:cs="Times New Roman"/>
        </w:rPr>
      </w:pPr>
      <w:r>
        <w:rPr>
          <w:rFonts w:ascii="Times New Roman" w:hAnsi="Times New Roman" w:cs="Times New Roman"/>
        </w:rPr>
        <w:t>V těchto kruzích zřejmě došlo na praní špinavých peněz.</w:t>
      </w:r>
    </w:p>
    <w:p w14:paraId="517D4A34" w14:textId="77777777" w:rsidR="00BF0881" w:rsidRDefault="00BF0881" w:rsidP="00BF0881">
      <w:pPr>
        <w:rPr>
          <w:rFonts w:ascii="Times New Roman" w:hAnsi="Times New Roman" w:cs="Times New Roman"/>
        </w:rPr>
      </w:pPr>
      <w:r>
        <w:rPr>
          <w:rFonts w:ascii="Times New Roman" w:hAnsi="Times New Roman" w:cs="Times New Roman"/>
        </w:rPr>
        <w:t>Přijel do Paříže, aby byl posléze asociací odmítnut.</w:t>
      </w:r>
    </w:p>
    <w:p w14:paraId="4E9481A2" w14:textId="77777777" w:rsidR="00BF0881" w:rsidRDefault="00BF0881" w:rsidP="00BF0881">
      <w:pPr>
        <w:rPr>
          <w:rFonts w:ascii="Times New Roman" w:hAnsi="Times New Roman" w:cs="Times New Roman"/>
        </w:rPr>
      </w:pPr>
      <w:r>
        <w:rPr>
          <w:rFonts w:ascii="Times New Roman" w:hAnsi="Times New Roman" w:cs="Times New Roman"/>
        </w:rPr>
        <w:t>Přečetl a napsal recenzi na novou publikaci.</w:t>
      </w:r>
    </w:p>
    <w:p w14:paraId="323E0E67" w14:textId="77777777" w:rsidR="00BF0881" w:rsidRDefault="00BF0881" w:rsidP="00BF0881">
      <w:pPr>
        <w:rPr>
          <w:rFonts w:ascii="Times New Roman" w:hAnsi="Times New Roman" w:cs="Times New Roman"/>
        </w:rPr>
      </w:pPr>
      <w:r>
        <w:rPr>
          <w:rFonts w:ascii="Times New Roman" w:hAnsi="Times New Roman" w:cs="Times New Roman"/>
        </w:rPr>
        <w:lastRenderedPageBreak/>
        <w:t>Uskutečnila analýzu zvolených textů.</w:t>
      </w:r>
    </w:p>
    <w:p w14:paraId="11BB4423" w14:textId="77777777" w:rsidR="00BF0881" w:rsidRDefault="00BF0881" w:rsidP="00BF0881">
      <w:pPr>
        <w:rPr>
          <w:rFonts w:ascii="Times New Roman" w:hAnsi="Times New Roman" w:cs="Times New Roman"/>
        </w:rPr>
      </w:pPr>
      <w:r>
        <w:rPr>
          <w:rFonts w:ascii="Times New Roman" w:hAnsi="Times New Roman" w:cs="Times New Roman"/>
        </w:rPr>
        <w:t>Už se nemůžeme dočkat na novou premiéru.</w:t>
      </w:r>
    </w:p>
    <w:p w14:paraId="5831A777" w14:textId="77777777" w:rsidR="00BF0881" w:rsidRDefault="00BF0881" w:rsidP="00BF0881">
      <w:pPr>
        <w:rPr>
          <w:rFonts w:ascii="Times New Roman" w:hAnsi="Times New Roman" w:cs="Times New Roman"/>
        </w:rPr>
      </w:pPr>
      <w:r>
        <w:rPr>
          <w:rFonts w:ascii="Times New Roman" w:hAnsi="Times New Roman" w:cs="Times New Roman"/>
        </w:rPr>
        <w:t>Soustředění zakončili a zpívali u táboráku.</w:t>
      </w:r>
    </w:p>
    <w:p w14:paraId="54D066EC" w14:textId="525798B5" w:rsidR="00BF0881" w:rsidRDefault="00BF0881" w:rsidP="00D4330E">
      <w:pPr>
        <w:pStyle w:val="Odstavecseseznamem"/>
      </w:pPr>
    </w:p>
    <w:p w14:paraId="058A44A1" w14:textId="2477850B" w:rsidR="000B7F0A" w:rsidRDefault="000B7F0A" w:rsidP="00D4330E">
      <w:pPr>
        <w:pStyle w:val="Odstavecseseznamem"/>
      </w:pPr>
    </w:p>
    <w:p w14:paraId="4A6EF22F" w14:textId="77777777" w:rsidR="00914431" w:rsidRDefault="00914431" w:rsidP="000B7F0A">
      <w:pPr>
        <w:spacing w:after="0" w:line="240" w:lineRule="auto"/>
        <w:jc w:val="both"/>
        <w:rPr>
          <w:rFonts w:ascii="Times New Roman" w:hAnsi="Times New Roman" w:cs="Times New Roman"/>
          <w:b/>
          <w:sz w:val="26"/>
          <w:szCs w:val="26"/>
          <w:u w:val="single"/>
        </w:rPr>
      </w:pPr>
    </w:p>
    <w:p w14:paraId="500A1605" w14:textId="77777777" w:rsidR="00914431" w:rsidRDefault="00914431" w:rsidP="000B7F0A">
      <w:pPr>
        <w:spacing w:after="0" w:line="240" w:lineRule="auto"/>
        <w:jc w:val="both"/>
        <w:rPr>
          <w:rFonts w:ascii="Times New Roman" w:hAnsi="Times New Roman" w:cs="Times New Roman"/>
          <w:b/>
          <w:sz w:val="26"/>
          <w:szCs w:val="26"/>
          <w:u w:val="single"/>
        </w:rPr>
      </w:pPr>
    </w:p>
    <w:p w14:paraId="291B0C83" w14:textId="77777777" w:rsidR="00914431" w:rsidRDefault="00914431" w:rsidP="000B7F0A">
      <w:pPr>
        <w:spacing w:after="0" w:line="240" w:lineRule="auto"/>
        <w:jc w:val="both"/>
        <w:rPr>
          <w:rFonts w:ascii="Times New Roman" w:hAnsi="Times New Roman" w:cs="Times New Roman"/>
          <w:b/>
          <w:sz w:val="26"/>
          <w:szCs w:val="26"/>
          <w:u w:val="single"/>
        </w:rPr>
      </w:pPr>
    </w:p>
    <w:p w14:paraId="7A72668F" w14:textId="77777777" w:rsidR="00914431" w:rsidRDefault="00914431" w:rsidP="000B7F0A">
      <w:pPr>
        <w:spacing w:after="0" w:line="240" w:lineRule="auto"/>
        <w:jc w:val="both"/>
        <w:rPr>
          <w:rFonts w:ascii="Times New Roman" w:hAnsi="Times New Roman" w:cs="Times New Roman"/>
          <w:b/>
          <w:sz w:val="26"/>
          <w:szCs w:val="26"/>
          <w:u w:val="single"/>
        </w:rPr>
      </w:pPr>
    </w:p>
    <w:p w14:paraId="47956411" w14:textId="77777777" w:rsidR="00914431" w:rsidRDefault="00914431" w:rsidP="000B7F0A">
      <w:pPr>
        <w:spacing w:after="0" w:line="240" w:lineRule="auto"/>
        <w:jc w:val="both"/>
        <w:rPr>
          <w:rFonts w:ascii="Times New Roman" w:hAnsi="Times New Roman" w:cs="Times New Roman"/>
          <w:b/>
          <w:sz w:val="26"/>
          <w:szCs w:val="26"/>
          <w:u w:val="single"/>
        </w:rPr>
      </w:pPr>
    </w:p>
    <w:p w14:paraId="55E5C63C" w14:textId="77777777" w:rsidR="00914431" w:rsidRDefault="00914431" w:rsidP="000B7F0A">
      <w:pPr>
        <w:spacing w:after="0" w:line="240" w:lineRule="auto"/>
        <w:jc w:val="both"/>
        <w:rPr>
          <w:rFonts w:ascii="Times New Roman" w:hAnsi="Times New Roman" w:cs="Times New Roman"/>
          <w:b/>
          <w:sz w:val="26"/>
          <w:szCs w:val="26"/>
          <w:u w:val="single"/>
        </w:rPr>
      </w:pPr>
    </w:p>
    <w:p w14:paraId="7E6F7190" w14:textId="77777777" w:rsidR="00914431" w:rsidRDefault="00914431" w:rsidP="000B7F0A">
      <w:pPr>
        <w:spacing w:after="0" w:line="240" w:lineRule="auto"/>
        <w:jc w:val="both"/>
        <w:rPr>
          <w:rFonts w:ascii="Times New Roman" w:hAnsi="Times New Roman" w:cs="Times New Roman"/>
          <w:b/>
          <w:sz w:val="26"/>
          <w:szCs w:val="26"/>
          <w:u w:val="single"/>
        </w:rPr>
      </w:pPr>
    </w:p>
    <w:p w14:paraId="75CE3D17" w14:textId="77777777" w:rsidR="00914431" w:rsidRDefault="00914431" w:rsidP="000B7F0A">
      <w:pPr>
        <w:spacing w:after="0" w:line="240" w:lineRule="auto"/>
        <w:jc w:val="both"/>
        <w:rPr>
          <w:rFonts w:ascii="Times New Roman" w:hAnsi="Times New Roman" w:cs="Times New Roman"/>
          <w:b/>
          <w:sz w:val="26"/>
          <w:szCs w:val="26"/>
          <w:u w:val="single"/>
        </w:rPr>
      </w:pPr>
    </w:p>
    <w:p w14:paraId="256BF538" w14:textId="77777777" w:rsidR="00914431" w:rsidRDefault="00914431" w:rsidP="000B7F0A">
      <w:pPr>
        <w:spacing w:after="0" w:line="240" w:lineRule="auto"/>
        <w:jc w:val="both"/>
        <w:rPr>
          <w:rFonts w:ascii="Times New Roman" w:hAnsi="Times New Roman" w:cs="Times New Roman"/>
          <w:b/>
          <w:sz w:val="26"/>
          <w:szCs w:val="26"/>
          <w:u w:val="single"/>
        </w:rPr>
      </w:pPr>
    </w:p>
    <w:p w14:paraId="7693030D" w14:textId="77777777" w:rsidR="00914431" w:rsidRDefault="00914431" w:rsidP="000B7F0A">
      <w:pPr>
        <w:spacing w:after="0" w:line="240" w:lineRule="auto"/>
        <w:jc w:val="both"/>
        <w:rPr>
          <w:rFonts w:ascii="Times New Roman" w:hAnsi="Times New Roman" w:cs="Times New Roman"/>
          <w:b/>
          <w:sz w:val="26"/>
          <w:szCs w:val="26"/>
          <w:u w:val="single"/>
        </w:rPr>
      </w:pPr>
    </w:p>
    <w:p w14:paraId="033DA82B" w14:textId="77777777" w:rsidR="00914431" w:rsidRDefault="00914431" w:rsidP="000B7F0A">
      <w:pPr>
        <w:spacing w:after="0" w:line="240" w:lineRule="auto"/>
        <w:jc w:val="both"/>
        <w:rPr>
          <w:rFonts w:ascii="Times New Roman" w:hAnsi="Times New Roman" w:cs="Times New Roman"/>
          <w:b/>
          <w:sz w:val="26"/>
          <w:szCs w:val="26"/>
          <w:u w:val="single"/>
        </w:rPr>
      </w:pPr>
    </w:p>
    <w:p w14:paraId="2F30A98F" w14:textId="77777777" w:rsidR="00914431" w:rsidRDefault="00914431" w:rsidP="000B7F0A">
      <w:pPr>
        <w:spacing w:after="0" w:line="240" w:lineRule="auto"/>
        <w:jc w:val="both"/>
        <w:rPr>
          <w:rFonts w:ascii="Times New Roman" w:hAnsi="Times New Roman" w:cs="Times New Roman"/>
          <w:b/>
          <w:sz w:val="26"/>
          <w:szCs w:val="26"/>
          <w:u w:val="single"/>
        </w:rPr>
      </w:pPr>
    </w:p>
    <w:p w14:paraId="1C0BEB1D" w14:textId="77777777" w:rsidR="00914431" w:rsidRDefault="00914431" w:rsidP="000B7F0A">
      <w:pPr>
        <w:spacing w:after="0" w:line="240" w:lineRule="auto"/>
        <w:jc w:val="both"/>
        <w:rPr>
          <w:rFonts w:ascii="Times New Roman" w:hAnsi="Times New Roman" w:cs="Times New Roman"/>
          <w:b/>
          <w:sz w:val="26"/>
          <w:szCs w:val="26"/>
          <w:u w:val="single"/>
        </w:rPr>
      </w:pPr>
    </w:p>
    <w:p w14:paraId="1EB325D5" w14:textId="77777777" w:rsidR="00914431" w:rsidRDefault="00914431" w:rsidP="000B7F0A">
      <w:pPr>
        <w:spacing w:after="0" w:line="240" w:lineRule="auto"/>
        <w:jc w:val="both"/>
        <w:rPr>
          <w:rFonts w:ascii="Times New Roman" w:hAnsi="Times New Roman" w:cs="Times New Roman"/>
          <w:b/>
          <w:sz w:val="26"/>
          <w:szCs w:val="26"/>
          <w:u w:val="single"/>
        </w:rPr>
      </w:pPr>
    </w:p>
    <w:p w14:paraId="15E0A76B" w14:textId="77777777" w:rsidR="00914431" w:rsidRDefault="00914431" w:rsidP="000B7F0A">
      <w:pPr>
        <w:spacing w:after="0" w:line="240" w:lineRule="auto"/>
        <w:jc w:val="both"/>
        <w:rPr>
          <w:rFonts w:ascii="Times New Roman" w:hAnsi="Times New Roman" w:cs="Times New Roman"/>
          <w:b/>
          <w:sz w:val="26"/>
          <w:szCs w:val="26"/>
          <w:u w:val="single"/>
        </w:rPr>
      </w:pPr>
    </w:p>
    <w:p w14:paraId="5AB60C47" w14:textId="77777777" w:rsidR="00914431" w:rsidRDefault="00914431" w:rsidP="000B7F0A">
      <w:pPr>
        <w:spacing w:after="0" w:line="240" w:lineRule="auto"/>
        <w:jc w:val="both"/>
        <w:rPr>
          <w:rFonts w:ascii="Times New Roman" w:hAnsi="Times New Roman" w:cs="Times New Roman"/>
          <w:b/>
          <w:sz w:val="26"/>
          <w:szCs w:val="26"/>
          <w:u w:val="single"/>
        </w:rPr>
      </w:pPr>
    </w:p>
    <w:p w14:paraId="055712E3" w14:textId="77777777" w:rsidR="00914431" w:rsidRDefault="00914431" w:rsidP="000B7F0A">
      <w:pPr>
        <w:spacing w:after="0" w:line="240" w:lineRule="auto"/>
        <w:jc w:val="both"/>
        <w:rPr>
          <w:rFonts w:ascii="Times New Roman" w:hAnsi="Times New Roman" w:cs="Times New Roman"/>
          <w:b/>
          <w:sz w:val="26"/>
          <w:szCs w:val="26"/>
          <w:u w:val="single"/>
        </w:rPr>
      </w:pPr>
    </w:p>
    <w:p w14:paraId="512B9589" w14:textId="77777777" w:rsidR="00914431" w:rsidRDefault="00914431" w:rsidP="000B7F0A">
      <w:pPr>
        <w:spacing w:after="0" w:line="240" w:lineRule="auto"/>
        <w:jc w:val="both"/>
        <w:rPr>
          <w:rFonts w:ascii="Times New Roman" w:hAnsi="Times New Roman" w:cs="Times New Roman"/>
          <w:b/>
          <w:sz w:val="26"/>
          <w:szCs w:val="26"/>
          <w:u w:val="single"/>
        </w:rPr>
      </w:pPr>
    </w:p>
    <w:p w14:paraId="7C50FE72" w14:textId="77777777" w:rsidR="00914431" w:rsidRDefault="00914431" w:rsidP="000B7F0A">
      <w:pPr>
        <w:spacing w:after="0" w:line="240" w:lineRule="auto"/>
        <w:jc w:val="both"/>
        <w:rPr>
          <w:rFonts w:ascii="Times New Roman" w:hAnsi="Times New Roman" w:cs="Times New Roman"/>
          <w:b/>
          <w:sz w:val="26"/>
          <w:szCs w:val="26"/>
          <w:u w:val="single"/>
        </w:rPr>
      </w:pPr>
    </w:p>
    <w:p w14:paraId="5575CC55" w14:textId="77777777" w:rsidR="00914431" w:rsidRDefault="00914431" w:rsidP="000B7F0A">
      <w:pPr>
        <w:spacing w:after="0" w:line="240" w:lineRule="auto"/>
        <w:jc w:val="both"/>
        <w:rPr>
          <w:rFonts w:ascii="Times New Roman" w:hAnsi="Times New Roman" w:cs="Times New Roman"/>
          <w:b/>
          <w:sz w:val="26"/>
          <w:szCs w:val="26"/>
          <w:u w:val="single"/>
        </w:rPr>
      </w:pPr>
    </w:p>
    <w:p w14:paraId="08A5426B" w14:textId="77777777" w:rsidR="00914431" w:rsidRDefault="00914431" w:rsidP="000B7F0A">
      <w:pPr>
        <w:spacing w:after="0" w:line="240" w:lineRule="auto"/>
        <w:jc w:val="both"/>
        <w:rPr>
          <w:rFonts w:ascii="Times New Roman" w:hAnsi="Times New Roman" w:cs="Times New Roman"/>
          <w:b/>
          <w:sz w:val="26"/>
          <w:szCs w:val="26"/>
          <w:u w:val="single"/>
        </w:rPr>
      </w:pPr>
    </w:p>
    <w:p w14:paraId="43FB4E56" w14:textId="77777777" w:rsidR="00914431" w:rsidRDefault="00914431" w:rsidP="000B7F0A">
      <w:pPr>
        <w:spacing w:after="0" w:line="240" w:lineRule="auto"/>
        <w:jc w:val="both"/>
        <w:rPr>
          <w:rFonts w:ascii="Times New Roman" w:hAnsi="Times New Roman" w:cs="Times New Roman"/>
          <w:b/>
          <w:sz w:val="26"/>
          <w:szCs w:val="26"/>
          <w:u w:val="single"/>
        </w:rPr>
      </w:pPr>
    </w:p>
    <w:p w14:paraId="3C762F08" w14:textId="77777777" w:rsidR="00914431" w:rsidRDefault="00914431" w:rsidP="000B7F0A">
      <w:pPr>
        <w:spacing w:after="0" w:line="240" w:lineRule="auto"/>
        <w:jc w:val="both"/>
        <w:rPr>
          <w:rFonts w:ascii="Times New Roman" w:hAnsi="Times New Roman" w:cs="Times New Roman"/>
          <w:b/>
          <w:sz w:val="26"/>
          <w:szCs w:val="26"/>
          <w:u w:val="single"/>
        </w:rPr>
      </w:pPr>
    </w:p>
    <w:p w14:paraId="4C481990" w14:textId="77777777" w:rsidR="00914431" w:rsidRDefault="00914431" w:rsidP="000B7F0A">
      <w:pPr>
        <w:spacing w:after="0" w:line="240" w:lineRule="auto"/>
        <w:jc w:val="both"/>
        <w:rPr>
          <w:rFonts w:ascii="Times New Roman" w:hAnsi="Times New Roman" w:cs="Times New Roman"/>
          <w:b/>
          <w:sz w:val="26"/>
          <w:szCs w:val="26"/>
          <w:u w:val="single"/>
        </w:rPr>
      </w:pPr>
    </w:p>
    <w:p w14:paraId="59C83787" w14:textId="77777777" w:rsidR="00914431" w:rsidRDefault="00914431" w:rsidP="000B7F0A">
      <w:pPr>
        <w:spacing w:after="0" w:line="240" w:lineRule="auto"/>
        <w:jc w:val="both"/>
        <w:rPr>
          <w:rFonts w:ascii="Times New Roman" w:hAnsi="Times New Roman" w:cs="Times New Roman"/>
          <w:b/>
          <w:sz w:val="26"/>
          <w:szCs w:val="26"/>
          <w:u w:val="single"/>
        </w:rPr>
      </w:pPr>
    </w:p>
    <w:p w14:paraId="386ED1F6" w14:textId="77777777" w:rsidR="00914431" w:rsidRDefault="00914431" w:rsidP="000B7F0A">
      <w:pPr>
        <w:spacing w:after="0" w:line="240" w:lineRule="auto"/>
        <w:jc w:val="both"/>
        <w:rPr>
          <w:rFonts w:ascii="Times New Roman" w:hAnsi="Times New Roman" w:cs="Times New Roman"/>
          <w:b/>
          <w:sz w:val="26"/>
          <w:szCs w:val="26"/>
          <w:u w:val="single"/>
        </w:rPr>
      </w:pPr>
    </w:p>
    <w:p w14:paraId="6BBFD55F" w14:textId="77777777" w:rsidR="00914431" w:rsidRDefault="00914431" w:rsidP="000B7F0A">
      <w:pPr>
        <w:spacing w:after="0" w:line="240" w:lineRule="auto"/>
        <w:jc w:val="both"/>
        <w:rPr>
          <w:rFonts w:ascii="Times New Roman" w:hAnsi="Times New Roman" w:cs="Times New Roman"/>
          <w:b/>
          <w:sz w:val="26"/>
          <w:szCs w:val="26"/>
          <w:u w:val="single"/>
        </w:rPr>
      </w:pPr>
    </w:p>
    <w:p w14:paraId="22199B25" w14:textId="77777777" w:rsidR="00914431" w:rsidRDefault="00914431" w:rsidP="000B7F0A">
      <w:pPr>
        <w:spacing w:after="0" w:line="240" w:lineRule="auto"/>
        <w:jc w:val="both"/>
        <w:rPr>
          <w:rFonts w:ascii="Times New Roman" w:hAnsi="Times New Roman" w:cs="Times New Roman"/>
          <w:b/>
          <w:sz w:val="26"/>
          <w:szCs w:val="26"/>
          <w:u w:val="single"/>
        </w:rPr>
      </w:pPr>
    </w:p>
    <w:p w14:paraId="7CA772D6" w14:textId="77777777" w:rsidR="00914431" w:rsidRDefault="00914431" w:rsidP="000B7F0A">
      <w:pPr>
        <w:spacing w:after="0" w:line="240" w:lineRule="auto"/>
        <w:jc w:val="both"/>
        <w:rPr>
          <w:rFonts w:ascii="Times New Roman" w:hAnsi="Times New Roman" w:cs="Times New Roman"/>
          <w:b/>
          <w:sz w:val="26"/>
          <w:szCs w:val="26"/>
          <w:u w:val="single"/>
        </w:rPr>
      </w:pPr>
    </w:p>
    <w:p w14:paraId="3673F35A" w14:textId="77777777" w:rsidR="00914431" w:rsidRDefault="00914431" w:rsidP="000B7F0A">
      <w:pPr>
        <w:spacing w:after="0" w:line="240" w:lineRule="auto"/>
        <w:jc w:val="both"/>
        <w:rPr>
          <w:rFonts w:ascii="Times New Roman" w:hAnsi="Times New Roman" w:cs="Times New Roman"/>
          <w:b/>
          <w:sz w:val="26"/>
          <w:szCs w:val="26"/>
          <w:u w:val="single"/>
        </w:rPr>
      </w:pPr>
    </w:p>
    <w:p w14:paraId="01F92433" w14:textId="77777777" w:rsidR="00914431" w:rsidRDefault="00914431" w:rsidP="000B7F0A">
      <w:pPr>
        <w:spacing w:after="0" w:line="240" w:lineRule="auto"/>
        <w:jc w:val="both"/>
        <w:rPr>
          <w:rFonts w:ascii="Times New Roman" w:hAnsi="Times New Roman" w:cs="Times New Roman"/>
          <w:b/>
          <w:sz w:val="26"/>
          <w:szCs w:val="26"/>
          <w:u w:val="single"/>
        </w:rPr>
      </w:pPr>
    </w:p>
    <w:p w14:paraId="4ED7925B" w14:textId="77777777" w:rsidR="00914431" w:rsidRDefault="00914431" w:rsidP="000B7F0A">
      <w:pPr>
        <w:spacing w:after="0" w:line="240" w:lineRule="auto"/>
        <w:jc w:val="both"/>
        <w:rPr>
          <w:rFonts w:ascii="Times New Roman" w:hAnsi="Times New Roman" w:cs="Times New Roman"/>
          <w:b/>
          <w:sz w:val="26"/>
          <w:szCs w:val="26"/>
          <w:u w:val="single"/>
        </w:rPr>
      </w:pPr>
    </w:p>
    <w:p w14:paraId="5F5BAA8D" w14:textId="77777777" w:rsidR="00914431" w:rsidRDefault="00914431" w:rsidP="000B7F0A">
      <w:pPr>
        <w:spacing w:after="0" w:line="240" w:lineRule="auto"/>
        <w:jc w:val="both"/>
        <w:rPr>
          <w:rFonts w:ascii="Times New Roman" w:hAnsi="Times New Roman" w:cs="Times New Roman"/>
          <w:b/>
          <w:sz w:val="26"/>
          <w:szCs w:val="26"/>
          <w:u w:val="single"/>
        </w:rPr>
      </w:pPr>
    </w:p>
    <w:p w14:paraId="65CA41F6" w14:textId="77777777" w:rsidR="00914431" w:rsidRDefault="00914431" w:rsidP="000B7F0A">
      <w:pPr>
        <w:spacing w:after="0" w:line="240" w:lineRule="auto"/>
        <w:jc w:val="both"/>
        <w:rPr>
          <w:rFonts w:ascii="Times New Roman" w:hAnsi="Times New Roman" w:cs="Times New Roman"/>
          <w:b/>
          <w:sz w:val="26"/>
          <w:szCs w:val="26"/>
          <w:u w:val="single"/>
        </w:rPr>
      </w:pPr>
    </w:p>
    <w:p w14:paraId="1DC15CC5" w14:textId="77777777" w:rsidR="00914431" w:rsidRDefault="00914431" w:rsidP="000B7F0A">
      <w:pPr>
        <w:spacing w:after="0" w:line="240" w:lineRule="auto"/>
        <w:jc w:val="both"/>
        <w:rPr>
          <w:rFonts w:ascii="Times New Roman" w:hAnsi="Times New Roman" w:cs="Times New Roman"/>
          <w:b/>
          <w:sz w:val="26"/>
          <w:szCs w:val="26"/>
          <w:u w:val="single"/>
        </w:rPr>
      </w:pPr>
    </w:p>
    <w:p w14:paraId="7F6A6ABC" w14:textId="77777777" w:rsidR="00914431" w:rsidRDefault="00914431" w:rsidP="000B7F0A">
      <w:pPr>
        <w:spacing w:after="0" w:line="240" w:lineRule="auto"/>
        <w:jc w:val="both"/>
        <w:rPr>
          <w:rFonts w:ascii="Times New Roman" w:hAnsi="Times New Roman" w:cs="Times New Roman"/>
          <w:b/>
          <w:sz w:val="26"/>
          <w:szCs w:val="26"/>
          <w:u w:val="single"/>
        </w:rPr>
      </w:pPr>
    </w:p>
    <w:p w14:paraId="44BD09A5" w14:textId="78AE16C8" w:rsidR="00914431" w:rsidRDefault="00914431" w:rsidP="000B7F0A">
      <w:pPr>
        <w:spacing w:after="0" w:line="240" w:lineRule="auto"/>
        <w:jc w:val="both"/>
        <w:rPr>
          <w:rFonts w:ascii="Times New Roman" w:hAnsi="Times New Roman" w:cs="Times New Roman"/>
          <w:b/>
          <w:sz w:val="26"/>
          <w:szCs w:val="26"/>
          <w:u w:val="single"/>
        </w:rPr>
      </w:pPr>
    </w:p>
    <w:p w14:paraId="04C68B1A" w14:textId="77777777" w:rsidR="00DE5B1C" w:rsidRDefault="00DE5B1C" w:rsidP="00914431">
      <w:pPr>
        <w:spacing w:after="0"/>
        <w:jc w:val="both"/>
        <w:rPr>
          <w:rFonts w:ascii="Times New Roman" w:hAnsi="Times New Roman" w:cs="Times New Roman"/>
          <w:b/>
          <w:sz w:val="28"/>
          <w:szCs w:val="28"/>
        </w:rPr>
      </w:pPr>
    </w:p>
    <w:p w14:paraId="72BC2E36" w14:textId="77777777" w:rsidR="00DE5B1C" w:rsidRDefault="00DE5B1C" w:rsidP="00914431">
      <w:pPr>
        <w:spacing w:after="0"/>
        <w:jc w:val="both"/>
        <w:rPr>
          <w:rFonts w:ascii="Times New Roman" w:hAnsi="Times New Roman" w:cs="Times New Roman"/>
          <w:b/>
          <w:sz w:val="28"/>
          <w:szCs w:val="28"/>
        </w:rPr>
      </w:pPr>
    </w:p>
    <w:p w14:paraId="090344A4" w14:textId="4FD32841" w:rsidR="00914431" w:rsidRPr="00914431" w:rsidRDefault="00914431" w:rsidP="00914431">
      <w:pPr>
        <w:spacing w:after="0"/>
        <w:jc w:val="both"/>
        <w:rPr>
          <w:rFonts w:ascii="Times New Roman" w:hAnsi="Times New Roman" w:cs="Times New Roman"/>
          <w:b/>
          <w:sz w:val="28"/>
          <w:szCs w:val="28"/>
        </w:rPr>
      </w:pPr>
      <w:r>
        <w:rPr>
          <w:rFonts w:ascii="Times New Roman" w:hAnsi="Times New Roman" w:cs="Times New Roman"/>
          <w:b/>
          <w:sz w:val="28"/>
          <w:szCs w:val="28"/>
        </w:rPr>
        <w:lastRenderedPageBreak/>
        <w:t>11</w:t>
      </w:r>
      <w:r w:rsidRPr="00914431">
        <w:rPr>
          <w:rFonts w:ascii="Times New Roman" w:hAnsi="Times New Roman" w:cs="Times New Roman"/>
          <w:b/>
          <w:sz w:val="28"/>
          <w:szCs w:val="28"/>
        </w:rPr>
        <w:t>. seminář</w:t>
      </w:r>
    </w:p>
    <w:p w14:paraId="5D6D03F8" w14:textId="77777777" w:rsidR="00914431" w:rsidRPr="00914431" w:rsidRDefault="00914431" w:rsidP="00914431">
      <w:pPr>
        <w:spacing w:after="0"/>
        <w:jc w:val="right"/>
        <w:rPr>
          <w:rFonts w:ascii="Times New Roman" w:hAnsi="Times New Roman" w:cs="Times New Roman"/>
          <w:b/>
          <w:sz w:val="28"/>
          <w:szCs w:val="28"/>
        </w:rPr>
      </w:pPr>
    </w:p>
    <w:p w14:paraId="3A3E2A5E" w14:textId="77777777" w:rsidR="00914431" w:rsidRPr="00914431" w:rsidRDefault="00914431" w:rsidP="00914431">
      <w:pPr>
        <w:rPr>
          <w:b/>
          <w:sz w:val="28"/>
          <w:szCs w:val="28"/>
        </w:rPr>
      </w:pPr>
      <w:r w:rsidRPr="00914431">
        <w:rPr>
          <w:b/>
          <w:sz w:val="28"/>
          <w:szCs w:val="28"/>
        </w:rPr>
        <w:t>Stylistika jazykových prostředků</w:t>
      </w:r>
    </w:p>
    <w:p w14:paraId="6A745B00" w14:textId="2450302F" w:rsidR="00914431" w:rsidRDefault="00914431" w:rsidP="00914431">
      <w:pPr>
        <w:rPr>
          <w:rFonts w:ascii="Times New Roman" w:hAnsi="Times New Roman" w:cs="Times New Roman"/>
          <w:b/>
          <w:u w:val="single"/>
        </w:rPr>
      </w:pPr>
      <w:r>
        <w:rPr>
          <w:rFonts w:ascii="Times New Roman" w:hAnsi="Times New Roman" w:cs="Times New Roman"/>
          <w:b/>
          <w:u w:val="single"/>
        </w:rPr>
        <w:t xml:space="preserve">Stylistika jazykových prostředků – rovina syntaktická </w:t>
      </w:r>
    </w:p>
    <w:p w14:paraId="335542DB" w14:textId="26ED1A51" w:rsidR="009048B2" w:rsidRPr="009048B2" w:rsidRDefault="009048B2" w:rsidP="00914431">
      <w:pPr>
        <w:rPr>
          <w:rFonts w:ascii="Times New Roman" w:hAnsi="Times New Roman" w:cs="Times New Roman"/>
          <w:b/>
        </w:rPr>
      </w:pPr>
      <w:r w:rsidRPr="009048B2">
        <w:rPr>
          <w:rFonts w:ascii="Times New Roman" w:hAnsi="Times New Roman" w:cs="Times New Roman"/>
          <w:b/>
        </w:rPr>
        <w:t>Charakterizujte jednotlivé textové úryvky z hlediska syntaktických jazykových prostředků.</w:t>
      </w:r>
    </w:p>
    <w:p w14:paraId="49ACE613" w14:textId="77777777" w:rsidR="00914431" w:rsidRDefault="00914431" w:rsidP="000B7F0A">
      <w:pPr>
        <w:spacing w:after="0" w:line="240" w:lineRule="auto"/>
        <w:jc w:val="both"/>
        <w:rPr>
          <w:rFonts w:ascii="Times New Roman" w:hAnsi="Times New Roman" w:cs="Times New Roman"/>
          <w:b/>
          <w:sz w:val="26"/>
          <w:szCs w:val="26"/>
          <w:u w:val="single"/>
        </w:rPr>
      </w:pPr>
    </w:p>
    <w:p w14:paraId="4C550F93" w14:textId="19F15211" w:rsidR="00914431" w:rsidRDefault="00221A89" w:rsidP="000B7F0A">
      <w:pPr>
        <w:spacing w:after="0" w:line="240" w:lineRule="auto"/>
        <w:jc w:val="both"/>
        <w:rPr>
          <w:rFonts w:ascii="Times New Roman" w:hAnsi="Times New Roman" w:cs="Times New Roman"/>
          <w:b/>
          <w:sz w:val="26"/>
          <w:szCs w:val="26"/>
          <w:u w:val="single"/>
        </w:rPr>
      </w:pPr>
      <w:r>
        <w:rPr>
          <w:rFonts w:ascii="Times New Roman" w:hAnsi="Times New Roman" w:cs="Times New Roman"/>
          <w:b/>
          <w:sz w:val="26"/>
          <w:szCs w:val="26"/>
          <w:u w:val="single"/>
        </w:rPr>
        <w:t>Text 1</w:t>
      </w:r>
    </w:p>
    <w:p w14:paraId="06062119" w14:textId="71175D81" w:rsidR="00221A89" w:rsidRDefault="00221A89" w:rsidP="00221A89">
      <w:pPr>
        <w:jc w:val="both"/>
        <w:rPr>
          <w:rFonts w:ascii="Times New Roman" w:hAnsi="Times New Roman" w:cs="Times New Roman"/>
          <w:i/>
          <w:sz w:val="24"/>
          <w:szCs w:val="24"/>
        </w:rPr>
      </w:pPr>
      <w:r w:rsidRPr="00221A89">
        <w:rPr>
          <w:rFonts w:ascii="Times New Roman" w:hAnsi="Times New Roman" w:cs="Times New Roman"/>
          <w:i/>
          <w:sz w:val="24"/>
          <w:szCs w:val="24"/>
        </w:rPr>
        <w:t>Vanilkovník plocholistý je epifytická tropická orchidej, tedy druh, který roste v korunách jiných dřevin. Živiny získává z humusu tvořícího se v úžlabí listů domovského stromu. Jde o liánu, která může za měsíc přirůst o jeden metr a která celkem mívá i několik desítek metrů. Třebaže po vanilce voní celý podlouhlý tmavý plod, do pokrmů se využívají především drobná černá semena. Ta se z podélně rozříznuté tobolky vyškrabují nožem. Často se z nich dělá koncentrát nebo vanilkový cukr. Protože jde o velmi cenné a drahé koření, setkat se můžete i s náhražkou – vanilinovým cukrem se syntetickými aromaty.</w:t>
      </w:r>
    </w:p>
    <w:p w14:paraId="286B1407" w14:textId="515BA74D" w:rsidR="009048B2" w:rsidRDefault="009048B2" w:rsidP="009048B2">
      <w:pPr>
        <w:spacing w:after="0" w:line="240" w:lineRule="auto"/>
        <w:jc w:val="both"/>
        <w:rPr>
          <w:rFonts w:ascii="Times New Roman" w:hAnsi="Times New Roman" w:cs="Times New Roman"/>
          <w:b/>
          <w:sz w:val="26"/>
          <w:szCs w:val="26"/>
          <w:u w:val="single"/>
        </w:rPr>
      </w:pPr>
      <w:r w:rsidRPr="009048B2">
        <w:rPr>
          <w:rFonts w:ascii="Times New Roman" w:hAnsi="Times New Roman" w:cs="Times New Roman"/>
          <w:b/>
          <w:sz w:val="26"/>
          <w:szCs w:val="26"/>
          <w:u w:val="single"/>
        </w:rPr>
        <w:t>Text 2</w:t>
      </w:r>
    </w:p>
    <w:p w14:paraId="442E060C" w14:textId="34AAC25E" w:rsidR="009048B2" w:rsidRDefault="009048B2" w:rsidP="009048B2">
      <w:pPr>
        <w:spacing w:after="0" w:line="240" w:lineRule="auto"/>
        <w:jc w:val="both"/>
        <w:rPr>
          <w:rFonts w:ascii="Times New Roman" w:hAnsi="Times New Roman" w:cs="Times New Roman"/>
          <w:b/>
          <w:sz w:val="26"/>
          <w:szCs w:val="26"/>
          <w:u w:val="single"/>
        </w:rPr>
      </w:pPr>
    </w:p>
    <w:p w14:paraId="0C7122CD" w14:textId="173C50A1" w:rsidR="009048B2" w:rsidRDefault="009048B2" w:rsidP="009048B2">
      <w:pPr>
        <w:pStyle w:val="Zkladntext"/>
        <w:spacing w:after="0"/>
        <w:jc w:val="both"/>
        <w:rPr>
          <w:rFonts w:ascii="Times New Roman" w:hAnsi="Times New Roman" w:cs="Times New Roman"/>
          <w:i/>
          <w:sz w:val="24"/>
          <w:szCs w:val="24"/>
        </w:rPr>
      </w:pPr>
      <w:r w:rsidRPr="009048B2">
        <w:rPr>
          <w:rFonts w:ascii="Times New Roman" w:hAnsi="Times New Roman" w:cs="Times New Roman"/>
          <w:i/>
          <w:sz w:val="24"/>
          <w:szCs w:val="24"/>
        </w:rPr>
        <w:t xml:space="preserve">Jeho matka se tím radostně </w:t>
      </w:r>
      <w:proofErr w:type="spellStart"/>
      <w:r w:rsidRPr="009048B2">
        <w:rPr>
          <w:rFonts w:ascii="Times New Roman" w:hAnsi="Times New Roman" w:cs="Times New Roman"/>
          <w:i/>
          <w:sz w:val="24"/>
          <w:szCs w:val="24"/>
        </w:rPr>
        <w:t>pochlubovala</w:t>
      </w:r>
      <w:proofErr w:type="spellEnd"/>
      <w:r w:rsidRPr="009048B2">
        <w:rPr>
          <w:rFonts w:ascii="Times New Roman" w:hAnsi="Times New Roman" w:cs="Times New Roman"/>
          <w:i/>
          <w:sz w:val="24"/>
          <w:szCs w:val="24"/>
        </w:rPr>
        <w:t xml:space="preserve">, nechápajíc, že v té vroucí zbožnosti, v tom korunování růžemi a kvítím, je neuvědomělé poetické cítění, kteréž ho povznášelo v kostele za bohoslužebné nádhery, kdy modravé oblaky kadidlového dýmu, slunce, prozářené, stoupaly k vysoké klenbě plné živých maleb, bohaté bělostné štuky i bleskotu zlacených ozdob, kdy s kůru jásaly zvučná hudba, umělé zpěvy, a jindy ho jímalo v hlubokém tichu kostelním, kdy zadíval se na oltáře, na jejich obrazy, zapomenuv na modlení, kdy mysl jeho dojímaly a okouzlovaly postavy světic a svatých, milostných i asketických, kadeřaví zlatovlasí andělé, otevřená nebesa s oslňující září z nich proudící na skupiny živého koloritu, nebo zase </w:t>
      </w:r>
      <w:proofErr w:type="spellStart"/>
      <w:r w:rsidRPr="009048B2">
        <w:rPr>
          <w:rFonts w:ascii="Times New Roman" w:hAnsi="Times New Roman" w:cs="Times New Roman"/>
          <w:i/>
          <w:sz w:val="24"/>
          <w:szCs w:val="24"/>
        </w:rPr>
        <w:t>zašeřená</w:t>
      </w:r>
      <w:proofErr w:type="spellEnd"/>
      <w:r w:rsidRPr="009048B2">
        <w:rPr>
          <w:rFonts w:ascii="Times New Roman" w:hAnsi="Times New Roman" w:cs="Times New Roman"/>
          <w:i/>
          <w:sz w:val="24"/>
          <w:szCs w:val="24"/>
        </w:rPr>
        <w:t xml:space="preserve"> pozadí divných architektur, měkkých skupin stromových keřů, nebe za nimi zářivé nebo s hasnoucími červánky.</w:t>
      </w:r>
      <w:r>
        <w:rPr>
          <w:rFonts w:ascii="Times New Roman" w:hAnsi="Times New Roman" w:cs="Times New Roman"/>
          <w:i/>
          <w:sz w:val="24"/>
          <w:szCs w:val="24"/>
        </w:rPr>
        <w:t xml:space="preserve"> </w:t>
      </w:r>
    </w:p>
    <w:p w14:paraId="37C81DEC" w14:textId="6434F9FE" w:rsidR="009048B2" w:rsidRDefault="009048B2" w:rsidP="009048B2">
      <w:pPr>
        <w:pStyle w:val="Zkladntext"/>
        <w:spacing w:after="0"/>
        <w:jc w:val="both"/>
        <w:rPr>
          <w:rFonts w:ascii="Times New Roman" w:hAnsi="Times New Roman" w:cs="Times New Roman"/>
          <w:i/>
          <w:sz w:val="24"/>
          <w:szCs w:val="24"/>
        </w:rPr>
      </w:pPr>
    </w:p>
    <w:p w14:paraId="0AE58A53" w14:textId="2EC56B35" w:rsidR="009048B2" w:rsidRPr="009048B2" w:rsidRDefault="009048B2" w:rsidP="009048B2">
      <w:pPr>
        <w:spacing w:after="0" w:line="240" w:lineRule="auto"/>
        <w:jc w:val="both"/>
        <w:rPr>
          <w:rFonts w:ascii="Times New Roman" w:hAnsi="Times New Roman" w:cs="Times New Roman"/>
          <w:b/>
          <w:sz w:val="26"/>
          <w:szCs w:val="26"/>
          <w:u w:val="single"/>
        </w:rPr>
      </w:pPr>
      <w:r w:rsidRPr="009048B2">
        <w:rPr>
          <w:rFonts w:ascii="Times New Roman" w:hAnsi="Times New Roman" w:cs="Times New Roman"/>
          <w:b/>
          <w:sz w:val="26"/>
          <w:szCs w:val="26"/>
          <w:u w:val="single"/>
        </w:rPr>
        <w:t>Text 3</w:t>
      </w:r>
    </w:p>
    <w:p w14:paraId="03C82C77" w14:textId="699C0A05" w:rsidR="009048B2" w:rsidRPr="00701864" w:rsidRDefault="009048B2" w:rsidP="009048B2">
      <w:pPr>
        <w:pStyle w:val="Zkladntext"/>
        <w:spacing w:after="0"/>
        <w:jc w:val="both"/>
        <w:rPr>
          <w:rFonts w:ascii="Times New Roman" w:hAnsi="Times New Roman" w:cs="Times New Roman"/>
          <w:i/>
          <w:sz w:val="24"/>
          <w:szCs w:val="24"/>
        </w:rPr>
      </w:pPr>
      <w:r w:rsidRPr="00701864">
        <w:rPr>
          <w:rFonts w:ascii="Times New Roman" w:hAnsi="Times New Roman" w:cs="Times New Roman"/>
          <w:i/>
          <w:sz w:val="24"/>
          <w:szCs w:val="24"/>
        </w:rPr>
        <w:t>Tak sem ráda, že sem doma. Hrozně ráda. Tam je takový mizerný počasí, že to dál nejde. A v </w:t>
      </w:r>
      <w:proofErr w:type="spellStart"/>
      <w:r w:rsidRPr="00701864">
        <w:rPr>
          <w:rFonts w:ascii="Times New Roman" w:hAnsi="Times New Roman" w:cs="Times New Roman"/>
          <w:i/>
          <w:sz w:val="24"/>
          <w:szCs w:val="24"/>
        </w:rPr>
        <w:t>tý</w:t>
      </w:r>
      <w:proofErr w:type="spellEnd"/>
      <w:r w:rsidRPr="00701864">
        <w:rPr>
          <w:rFonts w:ascii="Times New Roman" w:hAnsi="Times New Roman" w:cs="Times New Roman"/>
          <w:i/>
          <w:sz w:val="24"/>
          <w:szCs w:val="24"/>
        </w:rPr>
        <w:t xml:space="preserve"> sibérii sem musela čekat hodinu na tramvaj. Na jedničku. Dvojka tam nejede. To víš, </w:t>
      </w:r>
      <w:proofErr w:type="spellStart"/>
      <w:r w:rsidRPr="00701864">
        <w:rPr>
          <w:rFonts w:ascii="Times New Roman" w:hAnsi="Times New Roman" w:cs="Times New Roman"/>
          <w:i/>
          <w:sz w:val="24"/>
          <w:szCs w:val="24"/>
        </w:rPr>
        <w:t>né</w:t>
      </w:r>
      <w:proofErr w:type="spellEnd"/>
      <w:r w:rsidRPr="00701864">
        <w:rPr>
          <w:rFonts w:ascii="Times New Roman" w:hAnsi="Times New Roman" w:cs="Times New Roman"/>
          <w:i/>
          <w:sz w:val="24"/>
          <w:szCs w:val="24"/>
        </w:rPr>
        <w:t xml:space="preserve">. Lidi naštvaný, to si představ, počasí, že bys psa nevyhnal, ale co má jeden dělat?  Povídala sem Daně, že už </w:t>
      </w:r>
      <w:proofErr w:type="spellStart"/>
      <w:r w:rsidRPr="00701864">
        <w:rPr>
          <w:rFonts w:ascii="Times New Roman" w:hAnsi="Times New Roman" w:cs="Times New Roman"/>
          <w:i/>
          <w:sz w:val="24"/>
          <w:szCs w:val="24"/>
        </w:rPr>
        <w:t>ste</w:t>
      </w:r>
      <w:proofErr w:type="spellEnd"/>
      <w:r w:rsidRPr="00701864">
        <w:rPr>
          <w:rFonts w:ascii="Times New Roman" w:hAnsi="Times New Roman" w:cs="Times New Roman"/>
          <w:i/>
          <w:sz w:val="24"/>
          <w:szCs w:val="24"/>
        </w:rPr>
        <w:t xml:space="preserve"> určitě nervní.  Aby se mi něco nestalo. </w:t>
      </w:r>
      <w:proofErr w:type="spellStart"/>
      <w:r w:rsidRPr="00701864">
        <w:rPr>
          <w:rFonts w:ascii="Times New Roman" w:hAnsi="Times New Roman" w:cs="Times New Roman"/>
          <w:i/>
          <w:sz w:val="24"/>
          <w:szCs w:val="24"/>
        </w:rPr>
        <w:t>Né</w:t>
      </w:r>
      <w:proofErr w:type="spellEnd"/>
      <w:r w:rsidRPr="00701864">
        <w:rPr>
          <w:rFonts w:ascii="Times New Roman" w:hAnsi="Times New Roman" w:cs="Times New Roman"/>
          <w:i/>
          <w:sz w:val="24"/>
          <w:szCs w:val="24"/>
        </w:rPr>
        <w:t xml:space="preserve"> že by o mě měli strach, ale kdopak by se o ně staral. Jako já.</w:t>
      </w:r>
    </w:p>
    <w:p w14:paraId="22395A9A" w14:textId="77777777" w:rsidR="009048B2" w:rsidRPr="00701864" w:rsidRDefault="009048B2" w:rsidP="009048B2">
      <w:pPr>
        <w:pStyle w:val="Zkladntext"/>
        <w:spacing w:after="0"/>
        <w:jc w:val="both"/>
        <w:rPr>
          <w:rFonts w:ascii="Times New Roman" w:hAnsi="Times New Roman" w:cs="Times New Roman"/>
          <w:i/>
          <w:sz w:val="24"/>
          <w:szCs w:val="24"/>
        </w:rPr>
      </w:pPr>
    </w:p>
    <w:p w14:paraId="6F197E9E" w14:textId="41941951" w:rsidR="009048B2" w:rsidRPr="009048B2" w:rsidRDefault="009048B2" w:rsidP="009048B2">
      <w:pPr>
        <w:spacing w:after="0" w:line="240" w:lineRule="auto"/>
        <w:jc w:val="both"/>
        <w:rPr>
          <w:rFonts w:ascii="Times New Roman" w:hAnsi="Times New Roman" w:cs="Times New Roman"/>
          <w:b/>
          <w:sz w:val="26"/>
          <w:szCs w:val="26"/>
          <w:u w:val="single"/>
        </w:rPr>
      </w:pPr>
      <w:r w:rsidRPr="009048B2">
        <w:rPr>
          <w:rFonts w:ascii="Times New Roman" w:hAnsi="Times New Roman" w:cs="Times New Roman"/>
          <w:b/>
          <w:sz w:val="26"/>
          <w:szCs w:val="26"/>
          <w:u w:val="single"/>
        </w:rPr>
        <w:t>Text 4</w:t>
      </w:r>
    </w:p>
    <w:p w14:paraId="5583C844" w14:textId="77777777" w:rsidR="001A4054" w:rsidRDefault="009048B2" w:rsidP="009048B2">
      <w:pPr>
        <w:jc w:val="both"/>
        <w:rPr>
          <w:rFonts w:ascii="Times New Roman" w:hAnsi="Times New Roman" w:cs="Times New Roman"/>
          <w:i/>
          <w:sz w:val="24"/>
          <w:szCs w:val="24"/>
        </w:rPr>
      </w:pPr>
      <w:r w:rsidRPr="00701864">
        <w:rPr>
          <w:rFonts w:ascii="Times New Roman" w:hAnsi="Times New Roman" w:cs="Times New Roman"/>
          <w:i/>
          <w:sz w:val="24"/>
          <w:szCs w:val="24"/>
        </w:rPr>
        <w:t xml:space="preserve">Krápalo. Hnalo se to od moře. Obvyklé severské jaro mělo svůj  ráz. Mraky nad zálivem už zčernaly. Armin von der </w:t>
      </w:r>
      <w:proofErr w:type="spellStart"/>
      <w:r w:rsidRPr="00701864">
        <w:rPr>
          <w:rFonts w:ascii="Times New Roman" w:hAnsi="Times New Roman" w:cs="Times New Roman"/>
          <w:i/>
          <w:sz w:val="24"/>
          <w:szCs w:val="24"/>
        </w:rPr>
        <w:t>Heide</w:t>
      </w:r>
      <w:proofErr w:type="spellEnd"/>
      <w:r w:rsidRPr="00701864">
        <w:rPr>
          <w:rFonts w:ascii="Times New Roman" w:hAnsi="Times New Roman" w:cs="Times New Roman"/>
          <w:i/>
          <w:sz w:val="24"/>
          <w:szCs w:val="24"/>
        </w:rPr>
        <w:t xml:space="preserve"> se  díval na přibíhající vlny, na pásek písečné kosy na  horizontu. Marně. Nic se tam nebělalo, řádový plášť, ani  lidské tělo. Moře se přelévalo, bez síly, bez příboje.  Plošina bez úkrytu. Také místo na břehu, kde ležel nedávno s  Ondřejem, bylo pusté. Jen tráva se ohýbala.    </w:t>
      </w:r>
    </w:p>
    <w:p w14:paraId="07191948" w14:textId="77777777" w:rsidR="001A4054" w:rsidRDefault="001A4054" w:rsidP="009048B2">
      <w:pPr>
        <w:jc w:val="both"/>
        <w:rPr>
          <w:rFonts w:ascii="Times New Roman" w:hAnsi="Times New Roman" w:cs="Times New Roman"/>
          <w:i/>
          <w:sz w:val="24"/>
          <w:szCs w:val="24"/>
        </w:rPr>
      </w:pPr>
    </w:p>
    <w:p w14:paraId="4B84040F" w14:textId="3BA6BFCE" w:rsidR="009048B2" w:rsidRPr="00701864" w:rsidRDefault="009048B2" w:rsidP="009048B2">
      <w:pPr>
        <w:jc w:val="both"/>
        <w:rPr>
          <w:rFonts w:ascii="Times New Roman" w:hAnsi="Times New Roman" w:cs="Times New Roman"/>
          <w:i/>
          <w:sz w:val="24"/>
          <w:szCs w:val="24"/>
        </w:rPr>
      </w:pPr>
      <w:r w:rsidRPr="00701864">
        <w:rPr>
          <w:rFonts w:ascii="Times New Roman" w:hAnsi="Times New Roman" w:cs="Times New Roman"/>
          <w:i/>
          <w:sz w:val="24"/>
          <w:szCs w:val="24"/>
        </w:rPr>
        <w:t xml:space="preserve">               </w:t>
      </w:r>
    </w:p>
    <w:p w14:paraId="1E0C4733" w14:textId="77777777" w:rsidR="005635FB" w:rsidRDefault="009048B2" w:rsidP="009048B2">
      <w:pPr>
        <w:jc w:val="right"/>
        <w:rPr>
          <w:sz w:val="28"/>
          <w:szCs w:val="28"/>
        </w:rPr>
      </w:pPr>
      <w:r>
        <w:rPr>
          <w:sz w:val="28"/>
          <w:szCs w:val="28"/>
        </w:rPr>
        <w:tab/>
      </w:r>
      <w:r>
        <w:rPr>
          <w:sz w:val="28"/>
          <w:szCs w:val="28"/>
        </w:rPr>
        <w:tab/>
      </w:r>
      <w:r>
        <w:rPr>
          <w:sz w:val="28"/>
          <w:szCs w:val="28"/>
        </w:rPr>
        <w:tab/>
      </w:r>
    </w:p>
    <w:p w14:paraId="229C9DC6" w14:textId="58192AE1" w:rsidR="009048B2" w:rsidRPr="005635FB" w:rsidRDefault="005635FB" w:rsidP="005635FB">
      <w:pPr>
        <w:spacing w:after="0" w:line="240" w:lineRule="auto"/>
        <w:jc w:val="both"/>
        <w:rPr>
          <w:b/>
          <w:sz w:val="28"/>
          <w:szCs w:val="28"/>
        </w:rPr>
      </w:pPr>
      <w:r w:rsidRPr="005635FB">
        <w:rPr>
          <w:rFonts w:ascii="Times New Roman" w:hAnsi="Times New Roman" w:cs="Times New Roman"/>
          <w:b/>
          <w:sz w:val="26"/>
          <w:szCs w:val="26"/>
          <w:u w:val="single"/>
        </w:rPr>
        <w:lastRenderedPageBreak/>
        <w:t>Text 5</w:t>
      </w:r>
      <w:r w:rsidR="009048B2" w:rsidRPr="005635FB">
        <w:rPr>
          <w:b/>
          <w:sz w:val="28"/>
          <w:szCs w:val="28"/>
        </w:rPr>
        <w:tab/>
      </w:r>
      <w:r w:rsidR="009048B2" w:rsidRPr="005635FB">
        <w:rPr>
          <w:b/>
          <w:sz w:val="28"/>
          <w:szCs w:val="28"/>
        </w:rPr>
        <w:tab/>
      </w:r>
      <w:r w:rsidR="009048B2" w:rsidRPr="005635FB">
        <w:rPr>
          <w:b/>
          <w:sz w:val="28"/>
          <w:szCs w:val="28"/>
        </w:rPr>
        <w:tab/>
      </w:r>
      <w:r w:rsidR="009048B2" w:rsidRPr="005635FB">
        <w:rPr>
          <w:b/>
          <w:sz w:val="28"/>
          <w:szCs w:val="28"/>
        </w:rPr>
        <w:tab/>
      </w:r>
      <w:r w:rsidR="009048B2" w:rsidRPr="005635FB">
        <w:rPr>
          <w:b/>
          <w:sz w:val="28"/>
          <w:szCs w:val="28"/>
        </w:rPr>
        <w:tab/>
      </w:r>
      <w:r w:rsidR="009048B2" w:rsidRPr="005635FB">
        <w:rPr>
          <w:b/>
          <w:sz w:val="28"/>
          <w:szCs w:val="28"/>
        </w:rPr>
        <w:tab/>
      </w:r>
      <w:r w:rsidR="009048B2" w:rsidRPr="005635FB">
        <w:rPr>
          <w:b/>
          <w:sz w:val="28"/>
          <w:szCs w:val="28"/>
        </w:rPr>
        <w:tab/>
      </w:r>
    </w:p>
    <w:p w14:paraId="02D16033" w14:textId="77777777" w:rsidR="001A4054" w:rsidRPr="005635FB" w:rsidRDefault="001A4054" w:rsidP="001A4054">
      <w:pPr>
        <w:pStyle w:val="Zkladntext"/>
        <w:spacing w:after="0"/>
        <w:jc w:val="center"/>
        <w:rPr>
          <w:rFonts w:ascii="Times New Roman" w:hAnsi="Times New Roman" w:cs="Times New Roman"/>
          <w:i/>
          <w:sz w:val="24"/>
          <w:szCs w:val="24"/>
        </w:rPr>
      </w:pPr>
      <w:r w:rsidRPr="005635FB">
        <w:rPr>
          <w:rFonts w:ascii="Times New Roman" w:hAnsi="Times New Roman" w:cs="Times New Roman"/>
          <w:i/>
          <w:sz w:val="24"/>
          <w:szCs w:val="24"/>
        </w:rPr>
        <w:t>Článek 17</w:t>
      </w:r>
    </w:p>
    <w:p w14:paraId="356424BF" w14:textId="77777777" w:rsidR="001A4054" w:rsidRPr="005635FB" w:rsidRDefault="001A4054" w:rsidP="001A4054">
      <w:pPr>
        <w:pStyle w:val="Zkladntext"/>
        <w:spacing w:after="0"/>
        <w:jc w:val="center"/>
        <w:rPr>
          <w:rFonts w:ascii="Times New Roman" w:hAnsi="Times New Roman" w:cs="Times New Roman"/>
          <w:i/>
          <w:sz w:val="24"/>
          <w:szCs w:val="24"/>
        </w:rPr>
      </w:pPr>
      <w:r w:rsidRPr="005635FB">
        <w:rPr>
          <w:rFonts w:ascii="Times New Roman" w:hAnsi="Times New Roman" w:cs="Times New Roman"/>
          <w:i/>
          <w:sz w:val="24"/>
          <w:szCs w:val="24"/>
        </w:rPr>
        <w:t>První semestr studia</w:t>
      </w:r>
    </w:p>
    <w:p w14:paraId="57EC0BC3" w14:textId="7BCA75C0" w:rsidR="001A4054" w:rsidRPr="005635FB" w:rsidRDefault="001A4054" w:rsidP="001A4054">
      <w:pPr>
        <w:pStyle w:val="Zkladntext"/>
        <w:spacing w:after="0"/>
        <w:jc w:val="both"/>
        <w:rPr>
          <w:rFonts w:ascii="Times New Roman" w:hAnsi="Times New Roman" w:cs="Times New Roman"/>
          <w:i/>
          <w:sz w:val="24"/>
          <w:szCs w:val="24"/>
        </w:rPr>
      </w:pPr>
      <w:r w:rsidRPr="005635FB">
        <w:rPr>
          <w:rFonts w:ascii="Times New Roman" w:hAnsi="Times New Roman" w:cs="Times New Roman"/>
          <w:i/>
          <w:sz w:val="24"/>
          <w:szCs w:val="24"/>
        </w:rPr>
        <w:t>(1) Student si volí a zapisuje v prvním semestru svého studia předměty, které pro první semestr studia</w:t>
      </w:r>
      <w:r w:rsidR="005635FB">
        <w:rPr>
          <w:rFonts w:ascii="Times New Roman" w:hAnsi="Times New Roman" w:cs="Times New Roman"/>
          <w:i/>
          <w:sz w:val="24"/>
          <w:szCs w:val="24"/>
        </w:rPr>
        <w:t xml:space="preserve"> </w:t>
      </w:r>
      <w:r w:rsidRPr="005635FB">
        <w:rPr>
          <w:rFonts w:ascii="Times New Roman" w:hAnsi="Times New Roman" w:cs="Times New Roman"/>
          <w:i/>
          <w:sz w:val="24"/>
          <w:szCs w:val="24"/>
        </w:rPr>
        <w:t>předepisuje doporučený studijní plán jeho studijního programu, nestanoví-li děkan jinak.</w:t>
      </w:r>
    </w:p>
    <w:p w14:paraId="17AFAEEF" w14:textId="0F1A065E" w:rsidR="001A4054" w:rsidRPr="005635FB" w:rsidRDefault="001A4054" w:rsidP="001A4054">
      <w:pPr>
        <w:pStyle w:val="Zkladntext"/>
        <w:spacing w:after="0"/>
        <w:jc w:val="both"/>
        <w:rPr>
          <w:rFonts w:ascii="Times New Roman" w:hAnsi="Times New Roman" w:cs="Times New Roman"/>
          <w:i/>
          <w:sz w:val="24"/>
          <w:szCs w:val="24"/>
        </w:rPr>
      </w:pPr>
      <w:r w:rsidRPr="005635FB">
        <w:rPr>
          <w:rFonts w:ascii="Times New Roman" w:hAnsi="Times New Roman" w:cs="Times New Roman"/>
          <w:i/>
          <w:sz w:val="24"/>
          <w:szCs w:val="24"/>
        </w:rPr>
        <w:t>(2) Student musí získat do termínu stanoveného harmonogramem příslušného akademického roku za</w:t>
      </w:r>
      <w:r w:rsidR="005635FB">
        <w:rPr>
          <w:rFonts w:ascii="Times New Roman" w:hAnsi="Times New Roman" w:cs="Times New Roman"/>
          <w:i/>
          <w:sz w:val="24"/>
          <w:szCs w:val="24"/>
        </w:rPr>
        <w:t xml:space="preserve"> </w:t>
      </w:r>
      <w:r w:rsidRPr="005635FB">
        <w:rPr>
          <w:rFonts w:ascii="Times New Roman" w:hAnsi="Times New Roman" w:cs="Times New Roman"/>
          <w:i/>
          <w:sz w:val="24"/>
          <w:szCs w:val="24"/>
        </w:rPr>
        <w:t>první semestr studia alespoň dvacet kreditů, nestanoví-li děkan se souhlasem akademického senátu fakulty před</w:t>
      </w:r>
      <w:r w:rsidR="005635FB">
        <w:rPr>
          <w:rFonts w:ascii="Times New Roman" w:hAnsi="Times New Roman" w:cs="Times New Roman"/>
          <w:i/>
          <w:sz w:val="24"/>
          <w:szCs w:val="24"/>
        </w:rPr>
        <w:t xml:space="preserve"> </w:t>
      </w:r>
      <w:r w:rsidRPr="005635FB">
        <w:rPr>
          <w:rFonts w:ascii="Times New Roman" w:hAnsi="Times New Roman" w:cs="Times New Roman"/>
          <w:i/>
          <w:sz w:val="24"/>
          <w:szCs w:val="24"/>
        </w:rPr>
        <w:t>začátkem akademického roku jinak. Na studenta, kterému děkan uzná z předchozího studia alespoň třicet</w:t>
      </w:r>
      <w:r w:rsidR="005635FB">
        <w:rPr>
          <w:rFonts w:ascii="Times New Roman" w:hAnsi="Times New Roman" w:cs="Times New Roman"/>
          <w:i/>
          <w:sz w:val="24"/>
          <w:szCs w:val="24"/>
        </w:rPr>
        <w:t xml:space="preserve"> </w:t>
      </w:r>
      <w:r w:rsidRPr="005635FB">
        <w:rPr>
          <w:rFonts w:ascii="Times New Roman" w:hAnsi="Times New Roman" w:cs="Times New Roman"/>
          <w:i/>
          <w:sz w:val="24"/>
          <w:szCs w:val="24"/>
        </w:rPr>
        <w:t>kreditů, se ustanovení tohoto odstavce nevztahuje.</w:t>
      </w:r>
    </w:p>
    <w:p w14:paraId="2AC4B574" w14:textId="77777777" w:rsidR="009048B2" w:rsidRPr="009048B2" w:rsidRDefault="009048B2" w:rsidP="009048B2">
      <w:pPr>
        <w:pStyle w:val="Zkladntext"/>
        <w:spacing w:after="0"/>
        <w:jc w:val="both"/>
        <w:rPr>
          <w:rFonts w:ascii="Times New Roman" w:hAnsi="Times New Roman" w:cs="Times New Roman"/>
          <w:i/>
          <w:sz w:val="24"/>
          <w:szCs w:val="24"/>
        </w:rPr>
      </w:pPr>
    </w:p>
    <w:p w14:paraId="15EF58FB" w14:textId="77777777" w:rsidR="009048B2" w:rsidRPr="009048B2" w:rsidRDefault="009048B2" w:rsidP="009048B2">
      <w:pPr>
        <w:spacing w:after="0" w:line="240" w:lineRule="auto"/>
        <w:jc w:val="both"/>
        <w:rPr>
          <w:rFonts w:ascii="Times New Roman" w:hAnsi="Times New Roman" w:cs="Times New Roman"/>
          <w:i/>
          <w:sz w:val="24"/>
          <w:szCs w:val="24"/>
        </w:rPr>
      </w:pPr>
    </w:p>
    <w:p w14:paraId="126224E9" w14:textId="77777777" w:rsidR="00914431" w:rsidRPr="00221A89" w:rsidRDefault="00914431" w:rsidP="000B7F0A">
      <w:pPr>
        <w:spacing w:after="0" w:line="240" w:lineRule="auto"/>
        <w:jc w:val="both"/>
        <w:rPr>
          <w:rFonts w:ascii="Times New Roman" w:hAnsi="Times New Roman" w:cs="Times New Roman"/>
          <w:b/>
          <w:i/>
          <w:sz w:val="24"/>
          <w:szCs w:val="24"/>
          <w:u w:val="single"/>
        </w:rPr>
      </w:pPr>
    </w:p>
    <w:p w14:paraId="4E514B77" w14:textId="77777777" w:rsidR="00914431" w:rsidRDefault="00914431" w:rsidP="000B7F0A">
      <w:pPr>
        <w:spacing w:after="0" w:line="240" w:lineRule="auto"/>
        <w:jc w:val="both"/>
        <w:rPr>
          <w:rFonts w:ascii="Times New Roman" w:hAnsi="Times New Roman" w:cs="Times New Roman"/>
          <w:b/>
          <w:sz w:val="26"/>
          <w:szCs w:val="26"/>
          <w:u w:val="single"/>
        </w:rPr>
      </w:pPr>
    </w:p>
    <w:p w14:paraId="7B47EFDD" w14:textId="77777777" w:rsidR="00914431" w:rsidRDefault="00914431" w:rsidP="000B7F0A">
      <w:pPr>
        <w:spacing w:after="0" w:line="240" w:lineRule="auto"/>
        <w:jc w:val="both"/>
        <w:rPr>
          <w:rFonts w:ascii="Times New Roman" w:hAnsi="Times New Roman" w:cs="Times New Roman"/>
          <w:b/>
          <w:sz w:val="26"/>
          <w:szCs w:val="26"/>
          <w:u w:val="single"/>
        </w:rPr>
      </w:pPr>
    </w:p>
    <w:p w14:paraId="07C70240" w14:textId="77777777" w:rsidR="00914431" w:rsidRDefault="00914431" w:rsidP="000B7F0A">
      <w:pPr>
        <w:spacing w:after="0" w:line="240" w:lineRule="auto"/>
        <w:jc w:val="both"/>
        <w:rPr>
          <w:rFonts w:ascii="Times New Roman" w:hAnsi="Times New Roman" w:cs="Times New Roman"/>
          <w:b/>
          <w:sz w:val="26"/>
          <w:szCs w:val="26"/>
          <w:u w:val="single"/>
        </w:rPr>
      </w:pPr>
    </w:p>
    <w:p w14:paraId="667D5F7C" w14:textId="77777777" w:rsidR="00DE5B1C" w:rsidRDefault="00DE5B1C" w:rsidP="000B7F0A">
      <w:pPr>
        <w:spacing w:after="0" w:line="240" w:lineRule="auto"/>
        <w:jc w:val="both"/>
        <w:rPr>
          <w:rFonts w:ascii="Times New Roman" w:hAnsi="Times New Roman" w:cs="Times New Roman"/>
          <w:b/>
          <w:sz w:val="26"/>
          <w:szCs w:val="26"/>
          <w:u w:val="single"/>
        </w:rPr>
      </w:pPr>
    </w:p>
    <w:p w14:paraId="0D1DCDFD" w14:textId="77777777" w:rsidR="00DE5B1C" w:rsidRDefault="00DE5B1C" w:rsidP="000B7F0A">
      <w:pPr>
        <w:spacing w:after="0" w:line="240" w:lineRule="auto"/>
        <w:jc w:val="both"/>
        <w:rPr>
          <w:rFonts w:ascii="Times New Roman" w:hAnsi="Times New Roman" w:cs="Times New Roman"/>
          <w:b/>
          <w:sz w:val="26"/>
          <w:szCs w:val="26"/>
          <w:u w:val="single"/>
        </w:rPr>
      </w:pPr>
    </w:p>
    <w:p w14:paraId="3E9FF03E" w14:textId="77777777" w:rsidR="00DE5B1C" w:rsidRDefault="00DE5B1C" w:rsidP="000B7F0A">
      <w:pPr>
        <w:spacing w:after="0" w:line="240" w:lineRule="auto"/>
        <w:jc w:val="both"/>
        <w:rPr>
          <w:rFonts w:ascii="Times New Roman" w:hAnsi="Times New Roman" w:cs="Times New Roman"/>
          <w:b/>
          <w:sz w:val="26"/>
          <w:szCs w:val="26"/>
          <w:u w:val="single"/>
        </w:rPr>
      </w:pPr>
    </w:p>
    <w:p w14:paraId="0A1652E9" w14:textId="77777777" w:rsidR="00DE5B1C" w:rsidRDefault="00DE5B1C" w:rsidP="000B7F0A">
      <w:pPr>
        <w:spacing w:after="0" w:line="240" w:lineRule="auto"/>
        <w:jc w:val="both"/>
        <w:rPr>
          <w:rFonts w:ascii="Times New Roman" w:hAnsi="Times New Roman" w:cs="Times New Roman"/>
          <w:b/>
          <w:sz w:val="26"/>
          <w:szCs w:val="26"/>
          <w:u w:val="single"/>
        </w:rPr>
      </w:pPr>
    </w:p>
    <w:p w14:paraId="21CDF455" w14:textId="77777777" w:rsidR="00DE5B1C" w:rsidRDefault="00DE5B1C" w:rsidP="000B7F0A">
      <w:pPr>
        <w:spacing w:after="0" w:line="240" w:lineRule="auto"/>
        <w:jc w:val="both"/>
        <w:rPr>
          <w:rFonts w:ascii="Times New Roman" w:hAnsi="Times New Roman" w:cs="Times New Roman"/>
          <w:b/>
          <w:sz w:val="26"/>
          <w:szCs w:val="26"/>
          <w:u w:val="single"/>
        </w:rPr>
      </w:pPr>
    </w:p>
    <w:p w14:paraId="5ED92CD5" w14:textId="77777777" w:rsidR="00DE5B1C" w:rsidRDefault="00DE5B1C" w:rsidP="000B7F0A">
      <w:pPr>
        <w:spacing w:after="0" w:line="240" w:lineRule="auto"/>
        <w:jc w:val="both"/>
        <w:rPr>
          <w:rFonts w:ascii="Times New Roman" w:hAnsi="Times New Roman" w:cs="Times New Roman"/>
          <w:b/>
          <w:sz w:val="26"/>
          <w:szCs w:val="26"/>
          <w:u w:val="single"/>
        </w:rPr>
      </w:pPr>
    </w:p>
    <w:p w14:paraId="42374BC6" w14:textId="77777777" w:rsidR="00DE5B1C" w:rsidRDefault="00DE5B1C" w:rsidP="000B7F0A">
      <w:pPr>
        <w:spacing w:after="0" w:line="240" w:lineRule="auto"/>
        <w:jc w:val="both"/>
        <w:rPr>
          <w:rFonts w:ascii="Times New Roman" w:hAnsi="Times New Roman" w:cs="Times New Roman"/>
          <w:b/>
          <w:sz w:val="26"/>
          <w:szCs w:val="26"/>
          <w:u w:val="single"/>
        </w:rPr>
      </w:pPr>
    </w:p>
    <w:p w14:paraId="0DFB4D0D" w14:textId="77777777" w:rsidR="00DE5B1C" w:rsidRDefault="00DE5B1C" w:rsidP="000B7F0A">
      <w:pPr>
        <w:spacing w:after="0" w:line="240" w:lineRule="auto"/>
        <w:jc w:val="both"/>
        <w:rPr>
          <w:rFonts w:ascii="Times New Roman" w:hAnsi="Times New Roman" w:cs="Times New Roman"/>
          <w:b/>
          <w:sz w:val="26"/>
          <w:szCs w:val="26"/>
          <w:u w:val="single"/>
        </w:rPr>
      </w:pPr>
    </w:p>
    <w:p w14:paraId="1407989D" w14:textId="77777777" w:rsidR="00DE5B1C" w:rsidRDefault="00DE5B1C" w:rsidP="000B7F0A">
      <w:pPr>
        <w:spacing w:after="0" w:line="240" w:lineRule="auto"/>
        <w:jc w:val="both"/>
        <w:rPr>
          <w:rFonts w:ascii="Times New Roman" w:hAnsi="Times New Roman" w:cs="Times New Roman"/>
          <w:b/>
          <w:sz w:val="26"/>
          <w:szCs w:val="26"/>
          <w:u w:val="single"/>
        </w:rPr>
      </w:pPr>
    </w:p>
    <w:p w14:paraId="14A0E270" w14:textId="77777777" w:rsidR="00DE5B1C" w:rsidRDefault="00DE5B1C" w:rsidP="000B7F0A">
      <w:pPr>
        <w:spacing w:after="0" w:line="240" w:lineRule="auto"/>
        <w:jc w:val="both"/>
        <w:rPr>
          <w:rFonts w:ascii="Times New Roman" w:hAnsi="Times New Roman" w:cs="Times New Roman"/>
          <w:b/>
          <w:sz w:val="26"/>
          <w:szCs w:val="26"/>
          <w:u w:val="single"/>
        </w:rPr>
      </w:pPr>
    </w:p>
    <w:p w14:paraId="6E005F0C" w14:textId="77777777" w:rsidR="00DE5B1C" w:rsidRDefault="00DE5B1C" w:rsidP="000B7F0A">
      <w:pPr>
        <w:spacing w:after="0" w:line="240" w:lineRule="auto"/>
        <w:jc w:val="both"/>
        <w:rPr>
          <w:rFonts w:ascii="Times New Roman" w:hAnsi="Times New Roman" w:cs="Times New Roman"/>
          <w:b/>
          <w:sz w:val="26"/>
          <w:szCs w:val="26"/>
          <w:u w:val="single"/>
        </w:rPr>
      </w:pPr>
    </w:p>
    <w:p w14:paraId="279F9468" w14:textId="77777777" w:rsidR="00DE5B1C" w:rsidRDefault="00DE5B1C" w:rsidP="000B7F0A">
      <w:pPr>
        <w:spacing w:after="0" w:line="240" w:lineRule="auto"/>
        <w:jc w:val="both"/>
        <w:rPr>
          <w:rFonts w:ascii="Times New Roman" w:hAnsi="Times New Roman" w:cs="Times New Roman"/>
          <w:b/>
          <w:sz w:val="26"/>
          <w:szCs w:val="26"/>
          <w:u w:val="single"/>
        </w:rPr>
      </w:pPr>
    </w:p>
    <w:p w14:paraId="017FFA9B" w14:textId="77777777" w:rsidR="00DE5B1C" w:rsidRDefault="00DE5B1C" w:rsidP="000B7F0A">
      <w:pPr>
        <w:spacing w:after="0" w:line="240" w:lineRule="auto"/>
        <w:jc w:val="both"/>
        <w:rPr>
          <w:rFonts w:ascii="Times New Roman" w:hAnsi="Times New Roman" w:cs="Times New Roman"/>
          <w:b/>
          <w:sz w:val="26"/>
          <w:szCs w:val="26"/>
          <w:u w:val="single"/>
        </w:rPr>
      </w:pPr>
    </w:p>
    <w:p w14:paraId="7D649D51" w14:textId="77777777" w:rsidR="00DE5B1C" w:rsidRDefault="00DE5B1C" w:rsidP="000B7F0A">
      <w:pPr>
        <w:spacing w:after="0" w:line="240" w:lineRule="auto"/>
        <w:jc w:val="both"/>
        <w:rPr>
          <w:rFonts w:ascii="Times New Roman" w:hAnsi="Times New Roman" w:cs="Times New Roman"/>
          <w:b/>
          <w:sz w:val="26"/>
          <w:szCs w:val="26"/>
          <w:u w:val="single"/>
        </w:rPr>
      </w:pPr>
    </w:p>
    <w:p w14:paraId="0BAD71CB" w14:textId="77777777" w:rsidR="00DE5B1C" w:rsidRDefault="00DE5B1C" w:rsidP="000B7F0A">
      <w:pPr>
        <w:spacing w:after="0" w:line="240" w:lineRule="auto"/>
        <w:jc w:val="both"/>
        <w:rPr>
          <w:rFonts w:ascii="Times New Roman" w:hAnsi="Times New Roman" w:cs="Times New Roman"/>
          <w:b/>
          <w:sz w:val="26"/>
          <w:szCs w:val="26"/>
          <w:u w:val="single"/>
        </w:rPr>
      </w:pPr>
    </w:p>
    <w:p w14:paraId="68FCA0F8" w14:textId="77777777" w:rsidR="00DE5B1C" w:rsidRDefault="00DE5B1C" w:rsidP="000B7F0A">
      <w:pPr>
        <w:spacing w:after="0" w:line="240" w:lineRule="auto"/>
        <w:jc w:val="both"/>
        <w:rPr>
          <w:rFonts w:ascii="Times New Roman" w:hAnsi="Times New Roman" w:cs="Times New Roman"/>
          <w:b/>
          <w:sz w:val="26"/>
          <w:szCs w:val="26"/>
          <w:u w:val="single"/>
        </w:rPr>
      </w:pPr>
    </w:p>
    <w:p w14:paraId="3C69556A" w14:textId="77777777" w:rsidR="00DE5B1C" w:rsidRDefault="00DE5B1C" w:rsidP="000B7F0A">
      <w:pPr>
        <w:spacing w:after="0" w:line="240" w:lineRule="auto"/>
        <w:jc w:val="both"/>
        <w:rPr>
          <w:rFonts w:ascii="Times New Roman" w:hAnsi="Times New Roman" w:cs="Times New Roman"/>
          <w:b/>
          <w:sz w:val="26"/>
          <w:szCs w:val="26"/>
          <w:u w:val="single"/>
        </w:rPr>
      </w:pPr>
    </w:p>
    <w:p w14:paraId="56010FD7" w14:textId="77777777" w:rsidR="00DE5B1C" w:rsidRDefault="00DE5B1C" w:rsidP="000B7F0A">
      <w:pPr>
        <w:spacing w:after="0" w:line="240" w:lineRule="auto"/>
        <w:jc w:val="both"/>
        <w:rPr>
          <w:rFonts w:ascii="Times New Roman" w:hAnsi="Times New Roman" w:cs="Times New Roman"/>
          <w:b/>
          <w:sz w:val="26"/>
          <w:szCs w:val="26"/>
          <w:u w:val="single"/>
        </w:rPr>
      </w:pPr>
    </w:p>
    <w:p w14:paraId="2B1DA82A" w14:textId="77777777" w:rsidR="00DE5B1C" w:rsidRDefault="00DE5B1C" w:rsidP="000B7F0A">
      <w:pPr>
        <w:spacing w:after="0" w:line="240" w:lineRule="auto"/>
        <w:jc w:val="both"/>
        <w:rPr>
          <w:rFonts w:ascii="Times New Roman" w:hAnsi="Times New Roman" w:cs="Times New Roman"/>
          <w:b/>
          <w:sz w:val="26"/>
          <w:szCs w:val="26"/>
          <w:u w:val="single"/>
        </w:rPr>
      </w:pPr>
    </w:p>
    <w:p w14:paraId="5EB76D8F" w14:textId="77777777" w:rsidR="00DE5B1C" w:rsidRDefault="00DE5B1C" w:rsidP="000B7F0A">
      <w:pPr>
        <w:spacing w:after="0" w:line="240" w:lineRule="auto"/>
        <w:jc w:val="both"/>
        <w:rPr>
          <w:rFonts w:ascii="Times New Roman" w:hAnsi="Times New Roman" w:cs="Times New Roman"/>
          <w:b/>
          <w:sz w:val="26"/>
          <w:szCs w:val="26"/>
          <w:u w:val="single"/>
        </w:rPr>
      </w:pPr>
    </w:p>
    <w:p w14:paraId="2BDF9D73" w14:textId="77777777" w:rsidR="00DE5B1C" w:rsidRDefault="00DE5B1C" w:rsidP="000B7F0A">
      <w:pPr>
        <w:spacing w:after="0" w:line="240" w:lineRule="auto"/>
        <w:jc w:val="both"/>
        <w:rPr>
          <w:rFonts w:ascii="Times New Roman" w:hAnsi="Times New Roman" w:cs="Times New Roman"/>
          <w:b/>
          <w:sz w:val="26"/>
          <w:szCs w:val="26"/>
          <w:u w:val="single"/>
        </w:rPr>
      </w:pPr>
    </w:p>
    <w:p w14:paraId="170D77B2" w14:textId="77777777" w:rsidR="00DE5B1C" w:rsidRDefault="00DE5B1C" w:rsidP="000B7F0A">
      <w:pPr>
        <w:spacing w:after="0" w:line="240" w:lineRule="auto"/>
        <w:jc w:val="both"/>
        <w:rPr>
          <w:rFonts w:ascii="Times New Roman" w:hAnsi="Times New Roman" w:cs="Times New Roman"/>
          <w:b/>
          <w:sz w:val="26"/>
          <w:szCs w:val="26"/>
          <w:u w:val="single"/>
        </w:rPr>
      </w:pPr>
    </w:p>
    <w:p w14:paraId="26AE277D" w14:textId="77777777" w:rsidR="00DE5B1C" w:rsidRDefault="00DE5B1C" w:rsidP="000B7F0A">
      <w:pPr>
        <w:spacing w:after="0" w:line="240" w:lineRule="auto"/>
        <w:jc w:val="both"/>
        <w:rPr>
          <w:rFonts w:ascii="Times New Roman" w:hAnsi="Times New Roman" w:cs="Times New Roman"/>
          <w:b/>
          <w:sz w:val="26"/>
          <w:szCs w:val="26"/>
          <w:u w:val="single"/>
        </w:rPr>
      </w:pPr>
    </w:p>
    <w:p w14:paraId="2F5AB2C0" w14:textId="77777777" w:rsidR="00DE5B1C" w:rsidRDefault="00DE5B1C" w:rsidP="000B7F0A">
      <w:pPr>
        <w:spacing w:after="0" w:line="240" w:lineRule="auto"/>
        <w:jc w:val="both"/>
        <w:rPr>
          <w:rFonts w:ascii="Times New Roman" w:hAnsi="Times New Roman" w:cs="Times New Roman"/>
          <w:b/>
          <w:sz w:val="26"/>
          <w:szCs w:val="26"/>
          <w:u w:val="single"/>
        </w:rPr>
      </w:pPr>
    </w:p>
    <w:p w14:paraId="195C4472" w14:textId="77777777" w:rsidR="00DE5B1C" w:rsidRDefault="00DE5B1C" w:rsidP="000B7F0A">
      <w:pPr>
        <w:spacing w:after="0" w:line="240" w:lineRule="auto"/>
        <w:jc w:val="both"/>
        <w:rPr>
          <w:rFonts w:ascii="Times New Roman" w:hAnsi="Times New Roman" w:cs="Times New Roman"/>
          <w:b/>
          <w:sz w:val="26"/>
          <w:szCs w:val="26"/>
          <w:u w:val="single"/>
        </w:rPr>
      </w:pPr>
    </w:p>
    <w:p w14:paraId="267B0FCD" w14:textId="77777777" w:rsidR="00DE5B1C" w:rsidRDefault="00DE5B1C" w:rsidP="000B7F0A">
      <w:pPr>
        <w:spacing w:after="0" w:line="240" w:lineRule="auto"/>
        <w:jc w:val="both"/>
        <w:rPr>
          <w:rFonts w:ascii="Times New Roman" w:hAnsi="Times New Roman" w:cs="Times New Roman"/>
          <w:b/>
          <w:sz w:val="26"/>
          <w:szCs w:val="26"/>
          <w:u w:val="single"/>
        </w:rPr>
      </w:pPr>
    </w:p>
    <w:p w14:paraId="303FA2C8" w14:textId="77777777" w:rsidR="00DE5B1C" w:rsidRDefault="00DE5B1C" w:rsidP="000B7F0A">
      <w:pPr>
        <w:spacing w:after="0" w:line="240" w:lineRule="auto"/>
        <w:jc w:val="both"/>
        <w:rPr>
          <w:rFonts w:ascii="Times New Roman" w:hAnsi="Times New Roman" w:cs="Times New Roman"/>
          <w:b/>
          <w:sz w:val="26"/>
          <w:szCs w:val="26"/>
          <w:u w:val="single"/>
        </w:rPr>
      </w:pPr>
    </w:p>
    <w:p w14:paraId="0FFCEF37" w14:textId="77777777" w:rsidR="00DE5B1C" w:rsidRDefault="00DE5B1C" w:rsidP="000B7F0A">
      <w:pPr>
        <w:spacing w:after="0" w:line="240" w:lineRule="auto"/>
        <w:jc w:val="both"/>
        <w:rPr>
          <w:rFonts w:ascii="Times New Roman" w:hAnsi="Times New Roman" w:cs="Times New Roman"/>
          <w:b/>
          <w:sz w:val="26"/>
          <w:szCs w:val="26"/>
          <w:u w:val="single"/>
        </w:rPr>
      </w:pPr>
    </w:p>
    <w:p w14:paraId="2B78CC6C" w14:textId="77777777" w:rsidR="00DE5B1C" w:rsidRDefault="00DE5B1C" w:rsidP="000B7F0A">
      <w:pPr>
        <w:spacing w:after="0" w:line="240" w:lineRule="auto"/>
        <w:jc w:val="both"/>
        <w:rPr>
          <w:rFonts w:ascii="Times New Roman" w:hAnsi="Times New Roman" w:cs="Times New Roman"/>
          <w:b/>
          <w:sz w:val="26"/>
          <w:szCs w:val="26"/>
          <w:u w:val="single"/>
        </w:rPr>
      </w:pPr>
    </w:p>
    <w:p w14:paraId="48211EAE" w14:textId="77777777" w:rsidR="00DE5B1C" w:rsidRDefault="00DE5B1C" w:rsidP="000B7F0A">
      <w:pPr>
        <w:spacing w:after="0" w:line="240" w:lineRule="auto"/>
        <w:jc w:val="both"/>
        <w:rPr>
          <w:rFonts w:ascii="Times New Roman" w:hAnsi="Times New Roman" w:cs="Times New Roman"/>
          <w:b/>
          <w:sz w:val="26"/>
          <w:szCs w:val="26"/>
          <w:u w:val="single"/>
        </w:rPr>
      </w:pPr>
    </w:p>
    <w:p w14:paraId="76187A49" w14:textId="54472346" w:rsidR="00914431" w:rsidRDefault="005635FB" w:rsidP="000B7F0A">
      <w:pPr>
        <w:spacing w:after="0" w:line="240" w:lineRule="auto"/>
        <w:jc w:val="both"/>
        <w:rPr>
          <w:rFonts w:ascii="Times New Roman" w:hAnsi="Times New Roman" w:cs="Times New Roman"/>
          <w:b/>
          <w:sz w:val="26"/>
          <w:szCs w:val="26"/>
          <w:u w:val="single"/>
        </w:rPr>
      </w:pPr>
      <w:r>
        <w:rPr>
          <w:rFonts w:ascii="Times New Roman" w:hAnsi="Times New Roman" w:cs="Times New Roman"/>
          <w:b/>
          <w:sz w:val="26"/>
          <w:szCs w:val="26"/>
          <w:u w:val="single"/>
        </w:rPr>
        <w:lastRenderedPageBreak/>
        <w:t>12. seminář</w:t>
      </w:r>
    </w:p>
    <w:p w14:paraId="207E4498" w14:textId="03E58794" w:rsidR="005635FB" w:rsidRDefault="005635FB" w:rsidP="000B7F0A">
      <w:pPr>
        <w:spacing w:after="0" w:line="240" w:lineRule="auto"/>
        <w:jc w:val="both"/>
        <w:rPr>
          <w:rFonts w:ascii="Times New Roman" w:hAnsi="Times New Roman" w:cs="Times New Roman"/>
          <w:b/>
          <w:sz w:val="26"/>
          <w:szCs w:val="26"/>
          <w:u w:val="single"/>
        </w:rPr>
      </w:pPr>
      <w:r>
        <w:rPr>
          <w:rFonts w:ascii="Times New Roman" w:hAnsi="Times New Roman" w:cs="Times New Roman"/>
          <w:b/>
          <w:sz w:val="26"/>
          <w:szCs w:val="26"/>
          <w:u w:val="single"/>
        </w:rPr>
        <w:t>Textová syntax</w:t>
      </w:r>
    </w:p>
    <w:p w14:paraId="178EE92C" w14:textId="6093FD7F" w:rsidR="00A562B8" w:rsidRDefault="00A562B8" w:rsidP="000B7F0A">
      <w:pPr>
        <w:spacing w:after="0" w:line="240" w:lineRule="auto"/>
        <w:jc w:val="both"/>
        <w:rPr>
          <w:rFonts w:ascii="Times New Roman" w:hAnsi="Times New Roman" w:cs="Times New Roman"/>
          <w:b/>
          <w:sz w:val="26"/>
          <w:szCs w:val="26"/>
          <w:u w:val="single"/>
        </w:rPr>
      </w:pPr>
    </w:p>
    <w:p w14:paraId="3C62801D" w14:textId="77777777" w:rsidR="00A562B8" w:rsidRDefault="00A562B8" w:rsidP="00A562B8">
      <w:pPr>
        <w:pStyle w:val="Prosttext"/>
        <w:rPr>
          <w:rFonts w:ascii="Times New Roman" w:eastAsia="MS Mincho" w:hAnsi="Times New Roman"/>
          <w:b/>
          <w:sz w:val="24"/>
        </w:rPr>
      </w:pPr>
      <w:r>
        <w:rPr>
          <w:rFonts w:ascii="Times New Roman" w:eastAsia="MS Mincho" w:hAnsi="Times New Roman"/>
          <w:b/>
          <w:sz w:val="24"/>
        </w:rPr>
        <w:t xml:space="preserve">5. Najděte v textu řadu pojmenování vztahujících se k témuž </w:t>
      </w:r>
      <w:r w:rsidRPr="007B0181">
        <w:rPr>
          <w:rFonts w:ascii="Times New Roman" w:eastAsia="MS Mincho" w:hAnsi="Times New Roman"/>
          <w:b/>
          <w:sz w:val="24"/>
          <w:u w:val="single"/>
        </w:rPr>
        <w:t>předmětu řeči</w:t>
      </w:r>
      <w:r>
        <w:rPr>
          <w:rFonts w:ascii="Times New Roman" w:eastAsia="MS Mincho" w:hAnsi="Times New Roman"/>
          <w:b/>
          <w:sz w:val="24"/>
        </w:rPr>
        <w:t xml:space="preserve"> (izotopický řetězec).</w:t>
      </w:r>
    </w:p>
    <w:p w14:paraId="6DA0F0E8" w14:textId="1A2026D0" w:rsidR="00A562B8" w:rsidRPr="007B0181" w:rsidRDefault="00A562B8" w:rsidP="00A562B8">
      <w:pPr>
        <w:jc w:val="both"/>
        <w:rPr>
          <w:rFonts w:ascii="Times New Roman" w:hAnsi="Times New Roman" w:cs="Times New Roman"/>
          <w:i/>
          <w:sz w:val="24"/>
          <w:szCs w:val="24"/>
        </w:rPr>
      </w:pPr>
      <w:r w:rsidRPr="007B0181">
        <w:rPr>
          <w:rFonts w:ascii="Times New Roman" w:hAnsi="Times New Roman" w:cs="Times New Roman"/>
          <w:i/>
          <w:sz w:val="24"/>
          <w:szCs w:val="24"/>
        </w:rPr>
        <w:t xml:space="preserve">V této kapitole Vás seznámíme s údržbou a péčí o jízdní kolo. Starostlivě o své jízdní kolo pečujte, odvděčí se Vám za to spolehlivým a bezproblémovým provozem. Mějte na paměti, že kolo budete většinou používat v přírodě, tedy v místech, kde se především musíte spolehnout sami na sebe. Jakákoliv nepřipravenost, nebo opomenutá neodstraněná závada může mít za následek ne zcela dobrou spokojenost s jízdou. </w:t>
      </w:r>
    </w:p>
    <w:p w14:paraId="5246F036" w14:textId="77777777" w:rsidR="00A562B8" w:rsidRPr="007B0181" w:rsidRDefault="00A562B8" w:rsidP="00A562B8">
      <w:pPr>
        <w:jc w:val="both"/>
        <w:rPr>
          <w:rFonts w:ascii="Times New Roman" w:hAnsi="Times New Roman" w:cs="Times New Roman"/>
          <w:i/>
          <w:sz w:val="24"/>
          <w:szCs w:val="24"/>
        </w:rPr>
      </w:pPr>
      <w:r w:rsidRPr="007B0181">
        <w:rPr>
          <w:rFonts w:ascii="Times New Roman" w:hAnsi="Times New Roman" w:cs="Times New Roman"/>
          <w:i/>
          <w:sz w:val="24"/>
          <w:szCs w:val="24"/>
        </w:rPr>
        <w:t>Jízdní kolo AMULET je vyrobeno z pečlivě vybíraných a vyzkoušených materiálů. Na jeho vývoji a zdokonalování jeho tvůrci neustále pracují. Výsledkem  tohoto snažení je technicky dobře fungující jízdní kolo, které však potřebuje po uplynutí určitých časových intervalů údržbu. Jízdní kolo jste zakoupili v seřízeném stavu a připraveno k jízdě. Je však nutné vědět, že po ujetí zhruba prvních 100 km pohyblivé součásti teprve dosedají, a ze zkušenosti víme, že právě v tomto období dochází k největším rozdílnostem v hodnotách základního seřízení. Proto je nezbytně nutné provést první garanční prohlídku.</w:t>
      </w:r>
    </w:p>
    <w:p w14:paraId="067A323E" w14:textId="77777777" w:rsidR="00A562B8" w:rsidRPr="007B0181" w:rsidRDefault="00A562B8" w:rsidP="00A562B8">
      <w:pPr>
        <w:jc w:val="both"/>
        <w:rPr>
          <w:rFonts w:ascii="Times New Roman" w:hAnsi="Times New Roman" w:cs="Times New Roman"/>
          <w:i/>
          <w:sz w:val="24"/>
          <w:szCs w:val="24"/>
        </w:rPr>
      </w:pPr>
      <w:r w:rsidRPr="007B0181">
        <w:rPr>
          <w:rFonts w:ascii="Times New Roman" w:hAnsi="Times New Roman" w:cs="Times New Roman"/>
          <w:i/>
          <w:sz w:val="24"/>
          <w:szCs w:val="24"/>
        </w:rPr>
        <w:t>Jelikož poškození vzniklá neodbornou opravou nebo manipulací mohou být důvodem k zániku garance, doporučujeme Vám v případě výskytu složitějších závad obrátit se na specializované opravny vybavené speciální servisní technikou a zkušenostmi.</w:t>
      </w:r>
    </w:p>
    <w:p w14:paraId="18E63A36" w14:textId="77777777" w:rsidR="00A562B8" w:rsidRDefault="00A562B8" w:rsidP="00A562B8"/>
    <w:p w14:paraId="3B5C24DF" w14:textId="77777777" w:rsidR="00A562B8" w:rsidRPr="007B0181" w:rsidRDefault="00A562B8" w:rsidP="00A562B8">
      <w:pPr>
        <w:pStyle w:val="Zkladntext"/>
        <w:rPr>
          <w:rFonts w:ascii="Times New Roman" w:hAnsi="Times New Roman" w:cs="Times New Roman"/>
          <w:i/>
          <w:sz w:val="24"/>
          <w:szCs w:val="24"/>
        </w:rPr>
      </w:pPr>
      <w:r w:rsidRPr="007B0181">
        <w:rPr>
          <w:rFonts w:ascii="Times New Roman" w:hAnsi="Times New Roman" w:cs="Times New Roman"/>
          <w:i/>
          <w:sz w:val="24"/>
          <w:szCs w:val="24"/>
        </w:rPr>
        <w:t>Byla jedna matka a měla dvě dcery. Jedna se jmenovala Kačenka, a ta byla její vlastní, druhá byla nevlastní a říkali jí Anička. Matka Aničce nepřála a byla by ji ráda dostala z domu. Anička viděla, že je doma na obtíž, a jednou řekla maceše, že půjde někam do služby. Macecha na to jen čekala a hned ji vypravila na cestu: zadělala z hrubé černé mouky, upekla jí buchtičku a tak ji poslala do světa.</w:t>
      </w:r>
    </w:p>
    <w:p w14:paraId="58FF655D" w14:textId="77777777" w:rsidR="00A562B8" w:rsidRPr="007B0181" w:rsidRDefault="00A562B8" w:rsidP="00A562B8">
      <w:pPr>
        <w:jc w:val="right"/>
        <w:rPr>
          <w:rFonts w:ascii="Times New Roman" w:hAnsi="Times New Roman" w:cs="Times New Roman"/>
          <w:i/>
          <w:sz w:val="24"/>
          <w:szCs w:val="24"/>
        </w:rPr>
      </w:pPr>
      <w:r w:rsidRPr="007B0181">
        <w:rPr>
          <w:rFonts w:ascii="Times New Roman" w:hAnsi="Times New Roman" w:cs="Times New Roman"/>
          <w:i/>
          <w:sz w:val="24"/>
          <w:szCs w:val="24"/>
        </w:rPr>
        <w:tab/>
      </w:r>
      <w:r w:rsidRPr="007B0181">
        <w:rPr>
          <w:rFonts w:ascii="Times New Roman" w:hAnsi="Times New Roman" w:cs="Times New Roman"/>
          <w:i/>
          <w:sz w:val="24"/>
          <w:szCs w:val="24"/>
        </w:rPr>
        <w:tab/>
      </w:r>
      <w:r w:rsidRPr="007B0181">
        <w:rPr>
          <w:rFonts w:ascii="Times New Roman" w:hAnsi="Times New Roman" w:cs="Times New Roman"/>
          <w:i/>
          <w:sz w:val="24"/>
          <w:szCs w:val="24"/>
        </w:rPr>
        <w:tab/>
      </w:r>
      <w:r w:rsidRPr="007B0181">
        <w:rPr>
          <w:rFonts w:ascii="Times New Roman" w:hAnsi="Times New Roman" w:cs="Times New Roman"/>
          <w:i/>
          <w:sz w:val="24"/>
          <w:szCs w:val="24"/>
        </w:rPr>
        <w:tab/>
      </w:r>
      <w:r w:rsidRPr="007B0181">
        <w:rPr>
          <w:rFonts w:ascii="Times New Roman" w:hAnsi="Times New Roman" w:cs="Times New Roman"/>
          <w:i/>
          <w:sz w:val="24"/>
          <w:szCs w:val="24"/>
        </w:rPr>
        <w:tab/>
      </w:r>
      <w:r w:rsidRPr="007B0181">
        <w:rPr>
          <w:rFonts w:ascii="Times New Roman" w:hAnsi="Times New Roman" w:cs="Times New Roman"/>
          <w:i/>
          <w:sz w:val="24"/>
          <w:szCs w:val="24"/>
        </w:rPr>
        <w:tab/>
      </w:r>
      <w:r w:rsidRPr="007B0181">
        <w:rPr>
          <w:rFonts w:ascii="Times New Roman" w:hAnsi="Times New Roman" w:cs="Times New Roman"/>
          <w:i/>
          <w:sz w:val="24"/>
          <w:szCs w:val="24"/>
        </w:rPr>
        <w:tab/>
      </w:r>
      <w:r w:rsidRPr="007B0181">
        <w:rPr>
          <w:rFonts w:ascii="Times New Roman" w:hAnsi="Times New Roman" w:cs="Times New Roman"/>
          <w:i/>
          <w:sz w:val="24"/>
          <w:szCs w:val="24"/>
        </w:rPr>
        <w:tab/>
        <w:t>(J. Horák)</w:t>
      </w:r>
    </w:p>
    <w:p w14:paraId="2870DA0A" w14:textId="77777777" w:rsidR="00A562B8" w:rsidRPr="007B0181" w:rsidRDefault="00A562B8" w:rsidP="000B7F0A">
      <w:pPr>
        <w:spacing w:after="0" w:line="240" w:lineRule="auto"/>
        <w:jc w:val="both"/>
        <w:rPr>
          <w:rFonts w:ascii="Times New Roman" w:hAnsi="Times New Roman" w:cs="Times New Roman"/>
          <w:i/>
          <w:sz w:val="24"/>
          <w:szCs w:val="24"/>
        </w:rPr>
      </w:pPr>
    </w:p>
    <w:p w14:paraId="362547EA" w14:textId="4F44A0F1" w:rsidR="005635FB" w:rsidRPr="007B0181" w:rsidRDefault="005635FB" w:rsidP="000B7F0A">
      <w:pPr>
        <w:spacing w:after="0" w:line="240" w:lineRule="auto"/>
        <w:jc w:val="both"/>
        <w:rPr>
          <w:rFonts w:ascii="Times New Roman" w:hAnsi="Times New Roman" w:cs="Times New Roman"/>
          <w:i/>
          <w:sz w:val="24"/>
          <w:szCs w:val="24"/>
        </w:rPr>
      </w:pPr>
    </w:p>
    <w:p w14:paraId="16DF1B97" w14:textId="083221C3" w:rsidR="005635FB" w:rsidRDefault="005635FB" w:rsidP="000B7F0A">
      <w:pPr>
        <w:spacing w:after="0" w:line="240" w:lineRule="auto"/>
        <w:jc w:val="both"/>
        <w:rPr>
          <w:rFonts w:ascii="Times New Roman" w:hAnsi="Times New Roman" w:cs="Times New Roman"/>
          <w:b/>
          <w:sz w:val="26"/>
          <w:szCs w:val="26"/>
          <w:u w:val="single"/>
        </w:rPr>
      </w:pPr>
    </w:p>
    <w:p w14:paraId="0645E845" w14:textId="42EC5BE9" w:rsidR="005635FB" w:rsidRDefault="005635FB" w:rsidP="000B7F0A">
      <w:pPr>
        <w:spacing w:after="0" w:line="240" w:lineRule="auto"/>
        <w:jc w:val="both"/>
        <w:rPr>
          <w:rFonts w:ascii="Times New Roman" w:hAnsi="Times New Roman" w:cs="Times New Roman"/>
          <w:b/>
          <w:sz w:val="26"/>
          <w:szCs w:val="26"/>
          <w:u w:val="single"/>
        </w:rPr>
      </w:pPr>
    </w:p>
    <w:p w14:paraId="008EC002" w14:textId="7F68AF57" w:rsidR="005635FB" w:rsidRDefault="005635FB" w:rsidP="000B7F0A">
      <w:pPr>
        <w:spacing w:after="0" w:line="240" w:lineRule="auto"/>
        <w:jc w:val="both"/>
        <w:rPr>
          <w:rFonts w:ascii="Times New Roman" w:hAnsi="Times New Roman" w:cs="Times New Roman"/>
          <w:b/>
          <w:sz w:val="26"/>
          <w:szCs w:val="26"/>
          <w:u w:val="single"/>
        </w:rPr>
      </w:pPr>
    </w:p>
    <w:p w14:paraId="3409481B" w14:textId="77777777" w:rsidR="00DE5B1C" w:rsidRDefault="00DE5B1C" w:rsidP="000B7F0A">
      <w:pPr>
        <w:spacing w:after="0" w:line="240" w:lineRule="auto"/>
        <w:jc w:val="both"/>
        <w:rPr>
          <w:rFonts w:ascii="Times New Roman" w:hAnsi="Times New Roman" w:cs="Times New Roman"/>
          <w:b/>
          <w:sz w:val="26"/>
          <w:szCs w:val="26"/>
          <w:u w:val="single"/>
        </w:rPr>
      </w:pPr>
    </w:p>
    <w:p w14:paraId="5EC6F5D7" w14:textId="77777777" w:rsidR="00DE5B1C" w:rsidRDefault="00DE5B1C" w:rsidP="000B7F0A">
      <w:pPr>
        <w:spacing w:after="0" w:line="240" w:lineRule="auto"/>
        <w:jc w:val="both"/>
        <w:rPr>
          <w:rFonts w:ascii="Times New Roman" w:hAnsi="Times New Roman" w:cs="Times New Roman"/>
          <w:b/>
          <w:sz w:val="26"/>
          <w:szCs w:val="26"/>
          <w:u w:val="single"/>
        </w:rPr>
      </w:pPr>
    </w:p>
    <w:p w14:paraId="433EDECF" w14:textId="77777777" w:rsidR="00DE5B1C" w:rsidRDefault="00DE5B1C" w:rsidP="000B7F0A">
      <w:pPr>
        <w:spacing w:after="0" w:line="240" w:lineRule="auto"/>
        <w:jc w:val="both"/>
        <w:rPr>
          <w:rFonts w:ascii="Times New Roman" w:hAnsi="Times New Roman" w:cs="Times New Roman"/>
          <w:b/>
          <w:sz w:val="26"/>
          <w:szCs w:val="26"/>
          <w:u w:val="single"/>
        </w:rPr>
      </w:pPr>
    </w:p>
    <w:p w14:paraId="57548B8B" w14:textId="77777777" w:rsidR="00DE5B1C" w:rsidRDefault="00DE5B1C" w:rsidP="000B7F0A">
      <w:pPr>
        <w:spacing w:after="0" w:line="240" w:lineRule="auto"/>
        <w:jc w:val="both"/>
        <w:rPr>
          <w:rFonts w:ascii="Times New Roman" w:hAnsi="Times New Roman" w:cs="Times New Roman"/>
          <w:b/>
          <w:sz w:val="26"/>
          <w:szCs w:val="26"/>
          <w:u w:val="single"/>
        </w:rPr>
      </w:pPr>
    </w:p>
    <w:p w14:paraId="27A2C87C" w14:textId="77777777" w:rsidR="00DE5B1C" w:rsidRDefault="00DE5B1C" w:rsidP="000B7F0A">
      <w:pPr>
        <w:spacing w:after="0" w:line="240" w:lineRule="auto"/>
        <w:jc w:val="both"/>
        <w:rPr>
          <w:rFonts w:ascii="Times New Roman" w:hAnsi="Times New Roman" w:cs="Times New Roman"/>
          <w:b/>
          <w:sz w:val="26"/>
          <w:szCs w:val="26"/>
          <w:u w:val="single"/>
        </w:rPr>
      </w:pPr>
    </w:p>
    <w:p w14:paraId="216276CC" w14:textId="77777777" w:rsidR="00DE5B1C" w:rsidRDefault="00DE5B1C" w:rsidP="000B7F0A">
      <w:pPr>
        <w:spacing w:after="0" w:line="240" w:lineRule="auto"/>
        <w:jc w:val="both"/>
        <w:rPr>
          <w:rFonts w:ascii="Times New Roman" w:hAnsi="Times New Roman" w:cs="Times New Roman"/>
          <w:b/>
          <w:sz w:val="26"/>
          <w:szCs w:val="26"/>
          <w:u w:val="single"/>
        </w:rPr>
      </w:pPr>
    </w:p>
    <w:p w14:paraId="5BFE0FB1" w14:textId="77777777" w:rsidR="00DE5B1C" w:rsidRDefault="00DE5B1C" w:rsidP="000B7F0A">
      <w:pPr>
        <w:spacing w:after="0" w:line="240" w:lineRule="auto"/>
        <w:jc w:val="both"/>
        <w:rPr>
          <w:rFonts w:ascii="Times New Roman" w:hAnsi="Times New Roman" w:cs="Times New Roman"/>
          <w:b/>
          <w:sz w:val="26"/>
          <w:szCs w:val="26"/>
          <w:u w:val="single"/>
        </w:rPr>
      </w:pPr>
    </w:p>
    <w:p w14:paraId="4E85CE3B" w14:textId="77777777" w:rsidR="00DE5B1C" w:rsidRDefault="00DE5B1C" w:rsidP="000B7F0A">
      <w:pPr>
        <w:spacing w:after="0" w:line="240" w:lineRule="auto"/>
        <w:jc w:val="both"/>
        <w:rPr>
          <w:rFonts w:ascii="Times New Roman" w:hAnsi="Times New Roman" w:cs="Times New Roman"/>
          <w:b/>
          <w:sz w:val="26"/>
          <w:szCs w:val="26"/>
          <w:u w:val="single"/>
        </w:rPr>
      </w:pPr>
    </w:p>
    <w:p w14:paraId="4CF313A3" w14:textId="77777777" w:rsidR="00DE5B1C" w:rsidRDefault="00DE5B1C" w:rsidP="000B7F0A">
      <w:pPr>
        <w:spacing w:after="0" w:line="240" w:lineRule="auto"/>
        <w:jc w:val="both"/>
        <w:rPr>
          <w:rFonts w:ascii="Times New Roman" w:hAnsi="Times New Roman" w:cs="Times New Roman"/>
          <w:b/>
          <w:sz w:val="26"/>
          <w:szCs w:val="26"/>
          <w:u w:val="single"/>
        </w:rPr>
      </w:pPr>
    </w:p>
    <w:p w14:paraId="0AD13A1C" w14:textId="77777777" w:rsidR="00DE5B1C" w:rsidRDefault="00DE5B1C" w:rsidP="000B7F0A">
      <w:pPr>
        <w:spacing w:after="0" w:line="240" w:lineRule="auto"/>
        <w:jc w:val="both"/>
        <w:rPr>
          <w:rFonts w:ascii="Times New Roman" w:hAnsi="Times New Roman" w:cs="Times New Roman"/>
          <w:b/>
          <w:sz w:val="26"/>
          <w:szCs w:val="26"/>
          <w:u w:val="single"/>
        </w:rPr>
      </w:pPr>
    </w:p>
    <w:p w14:paraId="2E9EAA22" w14:textId="77777777" w:rsidR="00DE5B1C" w:rsidRDefault="00DE5B1C" w:rsidP="000B7F0A">
      <w:pPr>
        <w:spacing w:after="0" w:line="240" w:lineRule="auto"/>
        <w:jc w:val="both"/>
        <w:rPr>
          <w:rFonts w:ascii="Times New Roman" w:hAnsi="Times New Roman" w:cs="Times New Roman"/>
          <w:b/>
          <w:sz w:val="26"/>
          <w:szCs w:val="26"/>
          <w:u w:val="single"/>
        </w:rPr>
      </w:pPr>
    </w:p>
    <w:p w14:paraId="2C72A64E" w14:textId="77777777" w:rsidR="00DE5B1C" w:rsidRDefault="00DE5B1C" w:rsidP="000B7F0A">
      <w:pPr>
        <w:spacing w:after="0" w:line="240" w:lineRule="auto"/>
        <w:jc w:val="both"/>
        <w:rPr>
          <w:rFonts w:ascii="Times New Roman" w:hAnsi="Times New Roman" w:cs="Times New Roman"/>
          <w:b/>
          <w:sz w:val="26"/>
          <w:szCs w:val="26"/>
          <w:u w:val="single"/>
        </w:rPr>
      </w:pPr>
    </w:p>
    <w:p w14:paraId="79D2E19F" w14:textId="77777777" w:rsidR="00DE5B1C" w:rsidRDefault="00DE5B1C" w:rsidP="000B7F0A">
      <w:pPr>
        <w:spacing w:after="0" w:line="240" w:lineRule="auto"/>
        <w:jc w:val="both"/>
        <w:rPr>
          <w:rFonts w:ascii="Times New Roman" w:hAnsi="Times New Roman" w:cs="Times New Roman"/>
          <w:b/>
          <w:sz w:val="26"/>
          <w:szCs w:val="26"/>
          <w:u w:val="single"/>
        </w:rPr>
      </w:pPr>
    </w:p>
    <w:p w14:paraId="6E1B99A9" w14:textId="4562C957" w:rsidR="005635FB" w:rsidRDefault="005635FB" w:rsidP="000B7F0A">
      <w:pPr>
        <w:spacing w:after="0" w:line="240" w:lineRule="auto"/>
        <w:jc w:val="both"/>
        <w:rPr>
          <w:rFonts w:ascii="Times New Roman" w:hAnsi="Times New Roman" w:cs="Times New Roman"/>
          <w:b/>
          <w:sz w:val="26"/>
          <w:szCs w:val="26"/>
          <w:u w:val="single"/>
        </w:rPr>
      </w:pPr>
      <w:r>
        <w:rPr>
          <w:rFonts w:ascii="Times New Roman" w:hAnsi="Times New Roman" w:cs="Times New Roman"/>
          <w:b/>
          <w:sz w:val="26"/>
          <w:szCs w:val="26"/>
          <w:u w:val="single"/>
        </w:rPr>
        <w:t>13. seminář</w:t>
      </w:r>
    </w:p>
    <w:p w14:paraId="3F9FAC48" w14:textId="3F512026" w:rsidR="005635FB" w:rsidRDefault="005635FB" w:rsidP="000B7F0A">
      <w:pPr>
        <w:spacing w:after="0" w:line="240" w:lineRule="auto"/>
        <w:jc w:val="both"/>
        <w:rPr>
          <w:rFonts w:ascii="Times New Roman" w:hAnsi="Times New Roman" w:cs="Times New Roman"/>
          <w:b/>
          <w:sz w:val="26"/>
          <w:szCs w:val="26"/>
          <w:u w:val="single"/>
        </w:rPr>
      </w:pPr>
      <w:r>
        <w:rPr>
          <w:rFonts w:ascii="Times New Roman" w:hAnsi="Times New Roman" w:cs="Times New Roman"/>
          <w:b/>
          <w:sz w:val="26"/>
          <w:szCs w:val="26"/>
          <w:u w:val="single"/>
        </w:rPr>
        <w:t>Aktuální větné členění</w:t>
      </w:r>
    </w:p>
    <w:p w14:paraId="522EE018" w14:textId="77777777" w:rsidR="00914431" w:rsidRDefault="00914431" w:rsidP="000B7F0A">
      <w:pPr>
        <w:spacing w:after="0" w:line="240" w:lineRule="auto"/>
        <w:jc w:val="both"/>
        <w:rPr>
          <w:rFonts w:ascii="Times New Roman" w:hAnsi="Times New Roman" w:cs="Times New Roman"/>
          <w:b/>
          <w:sz w:val="26"/>
          <w:szCs w:val="26"/>
          <w:u w:val="single"/>
        </w:rPr>
      </w:pPr>
    </w:p>
    <w:p w14:paraId="2349A8B8" w14:textId="29BA4ECC" w:rsidR="00914431" w:rsidRDefault="007B0181" w:rsidP="000B7F0A">
      <w:pPr>
        <w:spacing w:after="0" w:line="240" w:lineRule="auto"/>
        <w:jc w:val="both"/>
        <w:rPr>
          <w:rFonts w:ascii="Times New Roman" w:hAnsi="Times New Roman" w:cs="Times New Roman"/>
          <w:b/>
          <w:sz w:val="26"/>
          <w:szCs w:val="26"/>
          <w:u w:val="single"/>
        </w:rPr>
      </w:pPr>
      <w:r>
        <w:rPr>
          <w:rFonts w:ascii="Times New Roman" w:hAnsi="Times New Roman" w:cs="Times New Roman"/>
          <w:b/>
          <w:sz w:val="26"/>
          <w:szCs w:val="26"/>
          <w:u w:val="single"/>
        </w:rPr>
        <w:t>Vstupní výklad:</w:t>
      </w:r>
    </w:p>
    <w:p w14:paraId="7F51A21B" w14:textId="77777777" w:rsidR="000A50B7" w:rsidRPr="007B0181" w:rsidRDefault="000A50B7" w:rsidP="000A50B7">
      <w:pPr>
        <w:pStyle w:val="Zkladntext"/>
        <w:ind w:firstLine="708"/>
        <w:rPr>
          <w:u w:val="single"/>
        </w:rPr>
      </w:pPr>
      <w:r w:rsidRPr="007B0181">
        <w:t xml:space="preserve">Je-li výpověď součástí promluvy, lze ji rozložit na část, která je kontextově zapojená, která je známá z předchozího textu, a na část, která je kontextově nezapojená, která přináší informaci novou. Tradičně bývá část kontextově zapojená nazývaná východisko výpovědi, část kontextově nezapojená jádro výpovědi. Ta část výpovědi, o které se něco konstatuje,  se tradičně nazývá </w:t>
      </w:r>
      <w:r w:rsidRPr="007B0181">
        <w:rPr>
          <w:b/>
        </w:rPr>
        <w:t>téma výpovědi</w:t>
      </w:r>
      <w:r w:rsidRPr="007B0181">
        <w:t xml:space="preserve">. Ta část výpovědi, která obsahuje to, co se o tématu říká, a která je  z hlediska informativního důležitější, se nazývá </w:t>
      </w:r>
      <w:r w:rsidRPr="007B0181">
        <w:rPr>
          <w:b/>
        </w:rPr>
        <w:t>réma výpovědi</w:t>
      </w:r>
      <w:r w:rsidRPr="007B0181">
        <w:t>.</w:t>
      </w:r>
    </w:p>
    <w:p w14:paraId="79C4EACE" w14:textId="77777777" w:rsidR="000A50B7" w:rsidRPr="007B0181" w:rsidRDefault="000A50B7" w:rsidP="000A50B7">
      <w:pPr>
        <w:pStyle w:val="Zkladntext"/>
        <w:ind w:firstLine="708"/>
      </w:pPr>
      <w:r w:rsidRPr="007B0181">
        <w:t>Z hlediska tematické výstavby textu je důležité sledovat právě témata výpovědí. Tradičně tedy odpovídáme na otázku, „odkud se berou témata jednotlivých výpovědí“, jak ji ve svých výkladech o tematických posloupnostech položil F. Daneš.  Jinak řečeno „jakými zřeteli je volba tématu motivována, podle jakých principů podavatel při této volbě postupuje.“</w:t>
      </w:r>
      <w:r w:rsidRPr="007B0181">
        <w:rPr>
          <w:vertAlign w:val="superscript"/>
        </w:rPr>
        <w:t>11</w:t>
      </w:r>
      <w:r w:rsidRPr="007B0181">
        <w:t>.</w:t>
      </w:r>
    </w:p>
    <w:p w14:paraId="1270CA90" w14:textId="77777777" w:rsidR="000A50B7" w:rsidRDefault="000A50B7" w:rsidP="000A50B7">
      <w:pPr>
        <w:pStyle w:val="Zkladntext"/>
        <w:ind w:firstLine="708"/>
        <w:rPr>
          <w:i/>
        </w:rPr>
      </w:pPr>
      <w:r w:rsidRPr="007B0181">
        <w:t xml:space="preserve">Typy </w:t>
      </w:r>
      <w:r w:rsidRPr="007B0181">
        <w:rPr>
          <w:b/>
        </w:rPr>
        <w:t>tzv. tematických posloupností</w:t>
      </w:r>
      <w:r w:rsidRPr="007B0181">
        <w:t>, tedy naznačení tematické trasy (termíny F. Daneše), jsou různě klasifikovány, je možné je různě detailně popisovat. Kritéria, která tuto klasifikaci umožňují, jsou tato: 1. zda se tematizuje réma předchozí výpovědi, téma předchozí výpovědi, celá předchozí výpověď či sled předchozích výpovědí, 2. zda je tematizovaná část přejata doslovně (opakuje se), nebo je sémanticky odvozena (derivována), její význam je s tématem předchozí výpovědi spjat, ale není totožný,  3. zda  tematizovaná složka bezprostředně předchází, nebo je vzdálena</w:t>
      </w:r>
      <w:r>
        <w:rPr>
          <w:i/>
        </w:rPr>
        <w:t>.</w:t>
      </w:r>
    </w:p>
    <w:p w14:paraId="0C17B52E" w14:textId="77777777" w:rsidR="000A50B7" w:rsidRDefault="000A50B7" w:rsidP="000A50B7">
      <w:pPr>
        <w:pStyle w:val="Zkladntext"/>
        <w:rPr>
          <w:i/>
        </w:rPr>
      </w:pPr>
      <w:r>
        <w:rPr>
          <w:i/>
        </w:rPr>
        <w:t xml:space="preserve">Př. 1: </w:t>
      </w:r>
      <w:r>
        <w:rPr>
          <w:b/>
        </w:rPr>
        <w:t xml:space="preserve">Marie vždycky stála jen </w:t>
      </w:r>
      <w:r>
        <w:rPr>
          <w:b/>
          <w:u w:val="single"/>
        </w:rPr>
        <w:t>o Martina</w:t>
      </w:r>
      <w:r>
        <w:rPr>
          <w:b/>
        </w:rPr>
        <w:t xml:space="preserve">. </w:t>
      </w:r>
      <w:r>
        <w:rPr>
          <w:b/>
          <w:u w:val="single"/>
        </w:rPr>
        <w:t>Ten</w:t>
      </w:r>
      <w:r>
        <w:rPr>
          <w:b/>
        </w:rPr>
        <w:t xml:space="preserve"> ji však nikdy nechtěl. </w:t>
      </w:r>
      <w:r>
        <w:rPr>
          <w:i/>
        </w:rPr>
        <w:t xml:space="preserve">V první výpovědi je rématem výraz </w:t>
      </w:r>
      <w:r>
        <w:rPr>
          <w:b/>
        </w:rPr>
        <w:t>o Martina</w:t>
      </w:r>
      <w:r>
        <w:rPr>
          <w:b/>
          <w:i/>
        </w:rPr>
        <w:t>.</w:t>
      </w:r>
      <w:r>
        <w:rPr>
          <w:i/>
        </w:rPr>
        <w:t xml:space="preserve"> Ve druhé výpovědi je tématem réma předchozí výpovědi. Jedná se o tzv. </w:t>
      </w:r>
      <w:r>
        <w:rPr>
          <w:b/>
          <w:i/>
        </w:rPr>
        <w:t>tematizaci rématu</w:t>
      </w:r>
      <w:r>
        <w:rPr>
          <w:i/>
        </w:rPr>
        <w:t>.</w:t>
      </w:r>
    </w:p>
    <w:p w14:paraId="048E6867" w14:textId="77777777" w:rsidR="000A50B7" w:rsidRDefault="000A50B7" w:rsidP="000A50B7">
      <w:pPr>
        <w:pStyle w:val="Zkladntext"/>
        <w:rPr>
          <w:b/>
          <w:i/>
        </w:rPr>
      </w:pPr>
      <w:r>
        <w:rPr>
          <w:i/>
        </w:rPr>
        <w:t xml:space="preserve">Př. 2: </w:t>
      </w:r>
      <w:r>
        <w:rPr>
          <w:b/>
          <w:u w:val="single"/>
        </w:rPr>
        <w:t>Marie</w:t>
      </w:r>
      <w:r>
        <w:rPr>
          <w:b/>
        </w:rPr>
        <w:t xml:space="preserve"> vždycky stála jen o Martina. Přestože byla </w:t>
      </w:r>
      <w:r>
        <w:rPr>
          <w:b/>
          <w:u w:val="single"/>
        </w:rPr>
        <w:t>Marie</w:t>
      </w:r>
      <w:r>
        <w:rPr>
          <w:b/>
        </w:rPr>
        <w:t xml:space="preserve"> velmi inteligentní dívka, co se týká partnerů, měla vždycky nepochopitelný a podivný výběr, neodpovídající  její inteligenci a rozhledu.</w:t>
      </w:r>
      <w:r>
        <w:t xml:space="preserve"> </w:t>
      </w:r>
      <w:r>
        <w:rPr>
          <w:i/>
        </w:rPr>
        <w:t xml:space="preserve">Tématem druhé výpovědi se stává téma předcházející výpovědi. Jedná se o tzv. </w:t>
      </w:r>
      <w:r>
        <w:rPr>
          <w:b/>
          <w:i/>
        </w:rPr>
        <w:t>průběžné téma.</w:t>
      </w:r>
    </w:p>
    <w:p w14:paraId="6647DDDB" w14:textId="77777777" w:rsidR="000A50B7" w:rsidRDefault="000A50B7" w:rsidP="000A50B7">
      <w:pPr>
        <w:pStyle w:val="Zkladntext"/>
        <w:rPr>
          <w:i/>
        </w:rPr>
      </w:pPr>
      <w:r>
        <w:rPr>
          <w:i/>
        </w:rPr>
        <w:t xml:space="preserve">Př. 3: </w:t>
      </w:r>
      <w:r>
        <w:rPr>
          <w:b/>
        </w:rPr>
        <w:t xml:space="preserve">Marie stála vždycky jen o Martina. </w:t>
      </w:r>
      <w:r>
        <w:rPr>
          <w:b/>
          <w:u w:val="single"/>
        </w:rPr>
        <w:t>To</w:t>
      </w:r>
      <w:r>
        <w:rPr>
          <w:b/>
        </w:rPr>
        <w:t xml:space="preserve"> je přece známo.</w:t>
      </w:r>
      <w:r>
        <w:t xml:space="preserve"> </w:t>
      </w:r>
      <w:r>
        <w:rPr>
          <w:i/>
        </w:rPr>
        <w:t xml:space="preserve">Tématem druhé výpovědi je celá předcházející výpověď. Tuto tematickou posloupnost nazýváme </w:t>
      </w:r>
      <w:r>
        <w:rPr>
          <w:b/>
          <w:i/>
        </w:rPr>
        <w:t>tematizace výpovědi</w:t>
      </w:r>
      <w:r>
        <w:rPr>
          <w:i/>
        </w:rPr>
        <w:t>.</w:t>
      </w:r>
    </w:p>
    <w:p w14:paraId="6E16FB5D" w14:textId="77777777" w:rsidR="000A50B7" w:rsidRDefault="000A50B7" w:rsidP="000A50B7">
      <w:pPr>
        <w:pStyle w:val="Zkladntext"/>
        <w:rPr>
          <w:b/>
          <w:i/>
        </w:rPr>
      </w:pPr>
      <w:r>
        <w:rPr>
          <w:i/>
        </w:rPr>
        <w:t xml:space="preserve">Př. 4: </w:t>
      </w:r>
      <w:r>
        <w:t>1</w:t>
      </w:r>
      <w:r>
        <w:rPr>
          <w:b/>
        </w:rPr>
        <w:t xml:space="preserve">. Marie celý život stála jen o Martina. 2. Studovala vysokou školu a 3. přitom pracovala, aby mu pomohla s financováním jeho studií. 4. Když pak on studia nedokončil, pracovala o to víc, aby jim zachovala životní úroveň. 5. </w:t>
      </w:r>
      <w:r>
        <w:rPr>
          <w:b/>
          <w:u w:val="single"/>
        </w:rPr>
        <w:t>To všechno</w:t>
      </w:r>
      <w:r>
        <w:rPr>
          <w:b/>
        </w:rPr>
        <w:t xml:space="preserve"> se nutně podepsalo na jejím zdraví. </w:t>
      </w:r>
      <w:r>
        <w:rPr>
          <w:i/>
        </w:rPr>
        <w:t xml:space="preserve"> Tématem páté výpovědi je shrnující výraz </w:t>
      </w:r>
      <w:r>
        <w:rPr>
          <w:b/>
        </w:rPr>
        <w:t>to všechno</w:t>
      </w:r>
      <w:r>
        <w:rPr>
          <w:i/>
        </w:rPr>
        <w:t xml:space="preserve">. Navazuje na </w:t>
      </w:r>
      <w:r>
        <w:rPr>
          <w:b/>
          <w:i/>
        </w:rPr>
        <w:t xml:space="preserve">blok předchozích výpovědí. </w:t>
      </w:r>
    </w:p>
    <w:p w14:paraId="02B612B4" w14:textId="77777777" w:rsidR="000A50B7" w:rsidRPr="007B0181" w:rsidRDefault="000A50B7" w:rsidP="000A50B7">
      <w:pPr>
        <w:pStyle w:val="Zkladntext"/>
        <w:ind w:firstLine="708"/>
      </w:pPr>
      <w:proofErr w:type="spellStart"/>
      <w:r w:rsidRPr="007B0181">
        <w:t>Rematické</w:t>
      </w:r>
      <w:proofErr w:type="spellEnd"/>
      <w:r w:rsidRPr="007B0181">
        <w:t xml:space="preserve"> vztahy představují vztahy mezi dynamickými částmi výpovědí, mezi novými informacemi. Představují  obsahově sémantické vztahy mezi výpověďmi. Jak konstatuje J. Hrbáček, lze provádět různě detailní klasifikaci těchto vztahů, ovšem je to velmi komplikované. Hrbáček vymezuje čtyři základní typy </w:t>
      </w:r>
      <w:proofErr w:type="spellStart"/>
      <w:r w:rsidRPr="007B0181">
        <w:t>rematických</w:t>
      </w:r>
      <w:proofErr w:type="spellEnd"/>
      <w:r w:rsidRPr="007B0181">
        <w:t xml:space="preserve"> vztahů, a to vztah výčtový, vysvětlovací, časový a příčinný.</w:t>
      </w:r>
      <w:r w:rsidRPr="007B0181">
        <w:rPr>
          <w:vertAlign w:val="superscript"/>
        </w:rPr>
        <w:t xml:space="preserve">12 </w:t>
      </w:r>
      <w:r w:rsidRPr="007B0181">
        <w:t>Všechny uvedené obsahově sémantické vztahy mohou být vyjádřeny explicitně, nebo implicitně.</w:t>
      </w:r>
    </w:p>
    <w:p w14:paraId="625A21AE" w14:textId="1DF836DE" w:rsidR="00914431" w:rsidRDefault="00914431" w:rsidP="000B7F0A">
      <w:pPr>
        <w:spacing w:after="0" w:line="240" w:lineRule="auto"/>
        <w:jc w:val="both"/>
        <w:rPr>
          <w:rFonts w:ascii="Times New Roman" w:hAnsi="Times New Roman" w:cs="Times New Roman"/>
          <w:b/>
          <w:sz w:val="26"/>
          <w:szCs w:val="26"/>
          <w:u w:val="single"/>
        </w:rPr>
      </w:pPr>
    </w:p>
    <w:p w14:paraId="565DB452" w14:textId="21E2C9F3" w:rsidR="000A50B7" w:rsidRDefault="000A50B7" w:rsidP="000B7F0A">
      <w:pPr>
        <w:spacing w:after="0" w:line="240" w:lineRule="auto"/>
        <w:jc w:val="both"/>
        <w:rPr>
          <w:rFonts w:ascii="Times New Roman" w:hAnsi="Times New Roman" w:cs="Times New Roman"/>
          <w:b/>
          <w:sz w:val="26"/>
          <w:szCs w:val="26"/>
          <w:u w:val="single"/>
        </w:rPr>
      </w:pPr>
    </w:p>
    <w:p w14:paraId="15D6BE0A" w14:textId="47C64186" w:rsidR="007B0181" w:rsidRPr="007B0181" w:rsidRDefault="007B0181" w:rsidP="003C01D9">
      <w:pPr>
        <w:pStyle w:val="Zkladntext"/>
        <w:rPr>
          <w:b/>
        </w:rPr>
      </w:pPr>
      <w:r w:rsidRPr="007B0181">
        <w:rPr>
          <w:b/>
        </w:rPr>
        <w:t>Cvičení:</w:t>
      </w:r>
    </w:p>
    <w:p w14:paraId="450121C7" w14:textId="10FFFFC4" w:rsidR="003C01D9" w:rsidRDefault="003C01D9" w:rsidP="003C01D9">
      <w:pPr>
        <w:pStyle w:val="Zkladntext"/>
        <w:rPr>
          <w:b/>
        </w:rPr>
      </w:pPr>
      <w:r>
        <w:rPr>
          <w:b/>
          <w:i/>
        </w:rPr>
        <w:t>Následující úryvky textů popište z hlediska tematických posloupností.</w:t>
      </w:r>
    </w:p>
    <w:p w14:paraId="5779BAD0" w14:textId="77777777" w:rsidR="003C01D9" w:rsidRDefault="003C01D9" w:rsidP="003C01D9">
      <w:pPr>
        <w:pStyle w:val="Zkladntext"/>
        <w:rPr>
          <w:i/>
        </w:rPr>
      </w:pPr>
      <w:r>
        <w:rPr>
          <w:i/>
        </w:rPr>
        <w:t>a)</w:t>
      </w:r>
    </w:p>
    <w:p w14:paraId="7400B080" w14:textId="77777777" w:rsidR="003C01D9" w:rsidRDefault="003C01D9" w:rsidP="003C01D9">
      <w:pPr>
        <w:pStyle w:val="Zkladntext"/>
        <w:rPr>
          <w:i/>
        </w:rPr>
      </w:pPr>
      <w:r>
        <w:rPr>
          <w:i/>
        </w:rPr>
        <w:lastRenderedPageBreak/>
        <w:t xml:space="preserve">Jedním z velmi oblíbených témat světové lingvistiky posledních let je tzv. </w:t>
      </w:r>
      <w:proofErr w:type="spellStart"/>
      <w:r>
        <w:rPr>
          <w:i/>
        </w:rPr>
        <w:t>koreference</w:t>
      </w:r>
      <w:proofErr w:type="spellEnd"/>
      <w:r>
        <w:rPr>
          <w:i/>
        </w:rPr>
        <w:t>. Tímto termínem označujeme případy, kdy dva nebo více jazykových výrazů, eventuálně tzv. prázdných pozic, se vztahují k témuž denotátu.</w:t>
      </w:r>
    </w:p>
    <w:p w14:paraId="598010C4" w14:textId="77777777" w:rsidR="003C01D9" w:rsidRDefault="003C01D9" w:rsidP="003C01D9">
      <w:pPr>
        <w:pStyle w:val="Zkladntext"/>
        <w:rPr>
          <w:i/>
        </w:rPr>
      </w:pPr>
    </w:p>
    <w:p w14:paraId="21100932" w14:textId="77777777" w:rsidR="003C01D9" w:rsidRDefault="003C01D9" w:rsidP="003C01D9">
      <w:pPr>
        <w:pStyle w:val="Zkladntext"/>
        <w:rPr>
          <w:i/>
        </w:rPr>
      </w:pPr>
      <w:r>
        <w:rPr>
          <w:i/>
        </w:rPr>
        <w:t>b)</w:t>
      </w:r>
    </w:p>
    <w:p w14:paraId="7F3D7C68" w14:textId="77777777" w:rsidR="003C01D9" w:rsidRDefault="003C01D9" w:rsidP="003C01D9">
      <w:pPr>
        <w:pStyle w:val="Zkladntext"/>
        <w:rPr>
          <w:i/>
        </w:rPr>
      </w:pPr>
      <w:r>
        <w:rPr>
          <w:i/>
        </w:rPr>
        <w:t>Český jazyk byl poprvé přenesen do USA ojedinělými mluvčími zřejmě již v 17. století, výraznějšího komunikačního uplatnění dosáhl však až v 19. století. Tehdy započal mnohatisícový příliv českých přistěhovalců do Spojených států.</w:t>
      </w:r>
    </w:p>
    <w:p w14:paraId="74DA994A" w14:textId="77777777" w:rsidR="003C01D9" w:rsidRDefault="003C01D9" w:rsidP="003C01D9">
      <w:pPr>
        <w:pStyle w:val="Zkladntext"/>
        <w:rPr>
          <w:i/>
        </w:rPr>
      </w:pPr>
    </w:p>
    <w:p w14:paraId="0137A14D" w14:textId="77777777" w:rsidR="003C01D9" w:rsidRDefault="003C01D9" w:rsidP="003C01D9">
      <w:pPr>
        <w:pStyle w:val="Zkladntext"/>
        <w:rPr>
          <w:i/>
        </w:rPr>
      </w:pPr>
      <w:r>
        <w:rPr>
          <w:i/>
        </w:rPr>
        <w:t>c)</w:t>
      </w:r>
    </w:p>
    <w:p w14:paraId="4E33AC5D" w14:textId="77777777" w:rsidR="003C01D9" w:rsidRDefault="003C01D9" w:rsidP="003C01D9">
      <w:pPr>
        <w:pStyle w:val="Zkladntext"/>
        <w:rPr>
          <w:i/>
        </w:rPr>
      </w:pPr>
      <w:r>
        <w:rPr>
          <w:i/>
        </w:rPr>
        <w:t>Byzantská stará bulharština jako nářeční východisko cyrilometodějského literárního vývoje byla užívána jeho kodifikátory na Velké Moravě a v Panonii a v tomto nářečně určeném jazykovém útvaru s bohatě rozvinutou slovní zásobou a skladbou vytvářeli rozsáhlou vzdělanost a literární činnost pro potřeby moravských, nitranských a panonských Slovanů.</w:t>
      </w:r>
    </w:p>
    <w:p w14:paraId="2F6837C4" w14:textId="77777777" w:rsidR="003C01D9" w:rsidRDefault="003C01D9" w:rsidP="003C01D9">
      <w:pPr>
        <w:pStyle w:val="Zkladntext"/>
        <w:rPr>
          <w:i/>
        </w:rPr>
      </w:pPr>
    </w:p>
    <w:p w14:paraId="4C302030" w14:textId="77777777" w:rsidR="003C01D9" w:rsidRDefault="003C01D9" w:rsidP="003C01D9">
      <w:pPr>
        <w:pStyle w:val="Zkladntext"/>
        <w:rPr>
          <w:i/>
        </w:rPr>
      </w:pPr>
      <w:r>
        <w:rPr>
          <w:i/>
        </w:rPr>
        <w:t>d)</w:t>
      </w:r>
    </w:p>
    <w:p w14:paraId="6D4F9DF0" w14:textId="77777777" w:rsidR="003C01D9" w:rsidRDefault="003C01D9" w:rsidP="003C01D9">
      <w:pPr>
        <w:pStyle w:val="Zkladntext"/>
        <w:rPr>
          <w:i/>
        </w:rPr>
      </w:pPr>
      <w:r>
        <w:rPr>
          <w:i/>
        </w:rPr>
        <w:t>Přijdu dneska pozdě. Zahrada není zalitá. Vrať paní Markové ten košík. Volala Jana, že nepřijede. Máš jí odpoledne zavolat. Jo a ta zahrada bude určitě hrozně suchá. V lednici je jídlo. Ahoj!</w:t>
      </w:r>
    </w:p>
    <w:p w14:paraId="226AEB7D" w14:textId="77777777" w:rsidR="003C01D9" w:rsidRDefault="003C01D9" w:rsidP="003C01D9">
      <w:pPr>
        <w:pStyle w:val="Zkladntext"/>
        <w:rPr>
          <w:i/>
        </w:rPr>
      </w:pPr>
    </w:p>
    <w:p w14:paraId="146A3FAE" w14:textId="77777777" w:rsidR="003C01D9" w:rsidRDefault="003C01D9" w:rsidP="000B7F0A">
      <w:pPr>
        <w:spacing w:after="0" w:line="240" w:lineRule="auto"/>
        <w:jc w:val="both"/>
        <w:rPr>
          <w:rFonts w:ascii="Times New Roman" w:hAnsi="Times New Roman" w:cs="Times New Roman"/>
          <w:b/>
          <w:sz w:val="26"/>
          <w:szCs w:val="26"/>
          <w:u w:val="single"/>
        </w:rPr>
      </w:pPr>
    </w:p>
    <w:p w14:paraId="26950BF1" w14:textId="77777777" w:rsidR="00914431" w:rsidRDefault="00914431" w:rsidP="000B7F0A">
      <w:pPr>
        <w:spacing w:after="0" w:line="240" w:lineRule="auto"/>
        <w:jc w:val="both"/>
        <w:rPr>
          <w:rFonts w:ascii="Times New Roman" w:hAnsi="Times New Roman" w:cs="Times New Roman"/>
          <w:b/>
          <w:sz w:val="26"/>
          <w:szCs w:val="26"/>
          <w:u w:val="single"/>
        </w:rPr>
      </w:pPr>
    </w:p>
    <w:p w14:paraId="46729181" w14:textId="77777777" w:rsidR="00914431" w:rsidRDefault="00914431" w:rsidP="000B7F0A">
      <w:pPr>
        <w:spacing w:after="0" w:line="240" w:lineRule="auto"/>
        <w:jc w:val="both"/>
        <w:rPr>
          <w:rFonts w:ascii="Times New Roman" w:hAnsi="Times New Roman" w:cs="Times New Roman"/>
          <w:b/>
          <w:sz w:val="26"/>
          <w:szCs w:val="26"/>
          <w:u w:val="single"/>
        </w:rPr>
      </w:pPr>
    </w:p>
    <w:p w14:paraId="517C50C0" w14:textId="77777777" w:rsidR="00914431" w:rsidRDefault="00914431" w:rsidP="000B7F0A">
      <w:pPr>
        <w:spacing w:after="0" w:line="240" w:lineRule="auto"/>
        <w:jc w:val="both"/>
        <w:rPr>
          <w:rFonts w:ascii="Times New Roman" w:hAnsi="Times New Roman" w:cs="Times New Roman"/>
          <w:b/>
          <w:sz w:val="26"/>
          <w:szCs w:val="26"/>
          <w:u w:val="single"/>
        </w:rPr>
      </w:pPr>
    </w:p>
    <w:p w14:paraId="19FCB4B8" w14:textId="77777777" w:rsidR="00914431" w:rsidRDefault="00914431" w:rsidP="000B7F0A">
      <w:pPr>
        <w:spacing w:after="0" w:line="240" w:lineRule="auto"/>
        <w:jc w:val="both"/>
        <w:rPr>
          <w:rFonts w:ascii="Times New Roman" w:hAnsi="Times New Roman" w:cs="Times New Roman"/>
          <w:b/>
          <w:sz w:val="26"/>
          <w:szCs w:val="26"/>
          <w:u w:val="single"/>
        </w:rPr>
      </w:pPr>
    </w:p>
    <w:p w14:paraId="378E5BE9" w14:textId="77777777" w:rsidR="00914431" w:rsidRDefault="00914431" w:rsidP="000B7F0A">
      <w:pPr>
        <w:spacing w:after="0" w:line="240" w:lineRule="auto"/>
        <w:jc w:val="both"/>
        <w:rPr>
          <w:rFonts w:ascii="Times New Roman" w:hAnsi="Times New Roman" w:cs="Times New Roman"/>
          <w:b/>
          <w:sz w:val="26"/>
          <w:szCs w:val="26"/>
          <w:u w:val="single"/>
        </w:rPr>
      </w:pPr>
    </w:p>
    <w:p w14:paraId="2DCB61A3" w14:textId="77777777" w:rsidR="00914431" w:rsidRDefault="00914431" w:rsidP="000B7F0A">
      <w:pPr>
        <w:spacing w:after="0" w:line="240" w:lineRule="auto"/>
        <w:jc w:val="both"/>
        <w:rPr>
          <w:rFonts w:ascii="Times New Roman" w:hAnsi="Times New Roman" w:cs="Times New Roman"/>
          <w:b/>
          <w:sz w:val="26"/>
          <w:szCs w:val="26"/>
          <w:u w:val="single"/>
        </w:rPr>
      </w:pPr>
    </w:p>
    <w:p w14:paraId="77BDFDCB" w14:textId="77777777" w:rsidR="00914431" w:rsidRDefault="00914431" w:rsidP="000B7F0A">
      <w:pPr>
        <w:spacing w:after="0" w:line="240" w:lineRule="auto"/>
        <w:jc w:val="both"/>
        <w:rPr>
          <w:rFonts w:ascii="Times New Roman" w:hAnsi="Times New Roman" w:cs="Times New Roman"/>
          <w:b/>
          <w:sz w:val="26"/>
          <w:szCs w:val="26"/>
          <w:u w:val="single"/>
        </w:rPr>
      </w:pPr>
    </w:p>
    <w:p w14:paraId="75804F06" w14:textId="77777777" w:rsidR="00914431" w:rsidRDefault="00914431" w:rsidP="000B7F0A">
      <w:pPr>
        <w:spacing w:after="0" w:line="240" w:lineRule="auto"/>
        <w:jc w:val="both"/>
        <w:rPr>
          <w:rFonts w:ascii="Times New Roman" w:hAnsi="Times New Roman" w:cs="Times New Roman"/>
          <w:b/>
          <w:sz w:val="26"/>
          <w:szCs w:val="26"/>
          <w:u w:val="single"/>
        </w:rPr>
      </w:pPr>
    </w:p>
    <w:p w14:paraId="6A3DCEDD" w14:textId="77777777" w:rsidR="00914431" w:rsidRDefault="00914431" w:rsidP="000B7F0A">
      <w:pPr>
        <w:spacing w:after="0" w:line="240" w:lineRule="auto"/>
        <w:jc w:val="both"/>
        <w:rPr>
          <w:rFonts w:ascii="Times New Roman" w:hAnsi="Times New Roman" w:cs="Times New Roman"/>
          <w:b/>
          <w:sz w:val="26"/>
          <w:szCs w:val="26"/>
          <w:u w:val="single"/>
        </w:rPr>
      </w:pPr>
    </w:p>
    <w:p w14:paraId="0EF467FA" w14:textId="77777777" w:rsidR="00914431" w:rsidRDefault="00914431" w:rsidP="000B7F0A">
      <w:pPr>
        <w:spacing w:after="0" w:line="240" w:lineRule="auto"/>
        <w:jc w:val="both"/>
        <w:rPr>
          <w:rFonts w:ascii="Times New Roman" w:hAnsi="Times New Roman" w:cs="Times New Roman"/>
          <w:b/>
          <w:sz w:val="26"/>
          <w:szCs w:val="26"/>
          <w:u w:val="single"/>
        </w:rPr>
      </w:pPr>
    </w:p>
    <w:p w14:paraId="75803626" w14:textId="77777777" w:rsidR="00914431" w:rsidRDefault="00914431" w:rsidP="000B7F0A">
      <w:pPr>
        <w:spacing w:after="0" w:line="240" w:lineRule="auto"/>
        <w:jc w:val="both"/>
        <w:rPr>
          <w:rFonts w:ascii="Times New Roman" w:hAnsi="Times New Roman" w:cs="Times New Roman"/>
          <w:b/>
          <w:sz w:val="26"/>
          <w:szCs w:val="26"/>
          <w:u w:val="single"/>
        </w:rPr>
      </w:pPr>
    </w:p>
    <w:p w14:paraId="6A1CD66F" w14:textId="77777777" w:rsidR="00914431" w:rsidRDefault="00914431" w:rsidP="000B7F0A">
      <w:pPr>
        <w:spacing w:after="0" w:line="240" w:lineRule="auto"/>
        <w:jc w:val="both"/>
        <w:rPr>
          <w:rFonts w:ascii="Times New Roman" w:hAnsi="Times New Roman" w:cs="Times New Roman"/>
          <w:b/>
          <w:sz w:val="26"/>
          <w:szCs w:val="26"/>
          <w:u w:val="single"/>
        </w:rPr>
      </w:pPr>
    </w:p>
    <w:p w14:paraId="1F06130E" w14:textId="77777777" w:rsidR="00914431" w:rsidRDefault="00914431" w:rsidP="000B7F0A">
      <w:pPr>
        <w:spacing w:after="0" w:line="240" w:lineRule="auto"/>
        <w:jc w:val="both"/>
        <w:rPr>
          <w:rFonts w:ascii="Times New Roman" w:hAnsi="Times New Roman" w:cs="Times New Roman"/>
          <w:b/>
          <w:sz w:val="26"/>
          <w:szCs w:val="26"/>
          <w:u w:val="single"/>
        </w:rPr>
      </w:pPr>
    </w:p>
    <w:p w14:paraId="280C1C2C" w14:textId="77777777" w:rsidR="00914431" w:rsidRDefault="00914431" w:rsidP="000B7F0A">
      <w:pPr>
        <w:spacing w:after="0" w:line="240" w:lineRule="auto"/>
        <w:jc w:val="both"/>
        <w:rPr>
          <w:rFonts w:ascii="Times New Roman" w:hAnsi="Times New Roman" w:cs="Times New Roman"/>
          <w:b/>
          <w:sz w:val="26"/>
          <w:szCs w:val="26"/>
          <w:u w:val="single"/>
        </w:rPr>
      </w:pPr>
    </w:p>
    <w:p w14:paraId="1A52F7C6" w14:textId="77777777" w:rsidR="00914431" w:rsidRDefault="00914431" w:rsidP="000B7F0A">
      <w:pPr>
        <w:spacing w:after="0" w:line="240" w:lineRule="auto"/>
        <w:jc w:val="both"/>
        <w:rPr>
          <w:rFonts w:ascii="Times New Roman" w:hAnsi="Times New Roman" w:cs="Times New Roman"/>
          <w:b/>
          <w:sz w:val="26"/>
          <w:szCs w:val="26"/>
          <w:u w:val="single"/>
        </w:rPr>
      </w:pPr>
    </w:p>
    <w:p w14:paraId="7C24AAE4" w14:textId="77777777" w:rsidR="00914431" w:rsidRDefault="00914431" w:rsidP="000B7F0A">
      <w:pPr>
        <w:spacing w:after="0" w:line="240" w:lineRule="auto"/>
        <w:jc w:val="both"/>
        <w:rPr>
          <w:rFonts w:ascii="Times New Roman" w:hAnsi="Times New Roman" w:cs="Times New Roman"/>
          <w:b/>
          <w:sz w:val="26"/>
          <w:szCs w:val="26"/>
          <w:u w:val="single"/>
        </w:rPr>
      </w:pPr>
    </w:p>
    <w:p w14:paraId="5DB58871" w14:textId="77777777" w:rsidR="00914431" w:rsidRDefault="00914431" w:rsidP="000B7F0A">
      <w:pPr>
        <w:spacing w:after="0" w:line="240" w:lineRule="auto"/>
        <w:jc w:val="both"/>
        <w:rPr>
          <w:rFonts w:ascii="Times New Roman" w:hAnsi="Times New Roman" w:cs="Times New Roman"/>
          <w:b/>
          <w:sz w:val="26"/>
          <w:szCs w:val="26"/>
          <w:u w:val="single"/>
        </w:rPr>
      </w:pPr>
    </w:p>
    <w:p w14:paraId="74CDE7E6" w14:textId="77777777" w:rsidR="00914431" w:rsidRDefault="00914431" w:rsidP="000B7F0A">
      <w:pPr>
        <w:spacing w:after="0" w:line="240" w:lineRule="auto"/>
        <w:jc w:val="both"/>
        <w:rPr>
          <w:rFonts w:ascii="Times New Roman" w:hAnsi="Times New Roman" w:cs="Times New Roman"/>
          <w:b/>
          <w:sz w:val="26"/>
          <w:szCs w:val="26"/>
          <w:u w:val="single"/>
        </w:rPr>
      </w:pPr>
    </w:p>
    <w:p w14:paraId="16E8F970" w14:textId="77777777" w:rsidR="00914431" w:rsidRDefault="00914431" w:rsidP="000B7F0A">
      <w:pPr>
        <w:spacing w:after="0" w:line="240" w:lineRule="auto"/>
        <w:jc w:val="both"/>
        <w:rPr>
          <w:rFonts w:ascii="Times New Roman" w:hAnsi="Times New Roman" w:cs="Times New Roman"/>
          <w:b/>
          <w:sz w:val="26"/>
          <w:szCs w:val="26"/>
          <w:u w:val="single"/>
        </w:rPr>
      </w:pPr>
    </w:p>
    <w:p w14:paraId="1CB49E9C" w14:textId="77777777" w:rsidR="00914431" w:rsidRDefault="00914431" w:rsidP="000B7F0A">
      <w:pPr>
        <w:spacing w:after="0" w:line="240" w:lineRule="auto"/>
        <w:jc w:val="both"/>
        <w:rPr>
          <w:rFonts w:ascii="Times New Roman" w:hAnsi="Times New Roman" w:cs="Times New Roman"/>
          <w:b/>
          <w:sz w:val="26"/>
          <w:szCs w:val="26"/>
          <w:u w:val="single"/>
        </w:rPr>
      </w:pPr>
    </w:p>
    <w:p w14:paraId="169ECC5A" w14:textId="77777777" w:rsidR="00914431" w:rsidRDefault="00914431" w:rsidP="000B7F0A">
      <w:pPr>
        <w:spacing w:after="0" w:line="240" w:lineRule="auto"/>
        <w:jc w:val="both"/>
        <w:rPr>
          <w:rFonts w:ascii="Times New Roman" w:hAnsi="Times New Roman" w:cs="Times New Roman"/>
          <w:b/>
          <w:sz w:val="26"/>
          <w:szCs w:val="26"/>
          <w:u w:val="single"/>
        </w:rPr>
      </w:pPr>
    </w:p>
    <w:p w14:paraId="0DB59AFB" w14:textId="77777777" w:rsidR="00914431" w:rsidRDefault="00914431" w:rsidP="000B7F0A">
      <w:pPr>
        <w:spacing w:after="0" w:line="240" w:lineRule="auto"/>
        <w:jc w:val="both"/>
        <w:rPr>
          <w:rFonts w:ascii="Times New Roman" w:hAnsi="Times New Roman" w:cs="Times New Roman"/>
          <w:b/>
          <w:sz w:val="26"/>
          <w:szCs w:val="26"/>
          <w:u w:val="single"/>
        </w:rPr>
      </w:pPr>
    </w:p>
    <w:p w14:paraId="260F9468" w14:textId="77777777" w:rsidR="00DE5B1C" w:rsidRDefault="00DE5B1C" w:rsidP="000B7F0A">
      <w:pPr>
        <w:spacing w:after="0" w:line="240" w:lineRule="auto"/>
        <w:jc w:val="both"/>
        <w:rPr>
          <w:rFonts w:ascii="Times New Roman" w:hAnsi="Times New Roman" w:cs="Times New Roman"/>
          <w:b/>
          <w:sz w:val="26"/>
          <w:szCs w:val="26"/>
          <w:u w:val="single"/>
        </w:rPr>
      </w:pPr>
    </w:p>
    <w:p w14:paraId="7B63CD14" w14:textId="77777777" w:rsidR="00DE5B1C" w:rsidRDefault="00DE5B1C" w:rsidP="000B7F0A">
      <w:pPr>
        <w:spacing w:after="0" w:line="240" w:lineRule="auto"/>
        <w:jc w:val="both"/>
        <w:rPr>
          <w:rFonts w:ascii="Times New Roman" w:hAnsi="Times New Roman" w:cs="Times New Roman"/>
          <w:b/>
          <w:sz w:val="26"/>
          <w:szCs w:val="26"/>
          <w:u w:val="single"/>
        </w:rPr>
      </w:pPr>
    </w:p>
    <w:p w14:paraId="33AE7B60" w14:textId="3EBD333F" w:rsidR="00914431" w:rsidRDefault="007B0181" w:rsidP="000B7F0A">
      <w:pPr>
        <w:spacing w:after="0" w:line="240" w:lineRule="auto"/>
        <w:jc w:val="both"/>
        <w:rPr>
          <w:rFonts w:ascii="Times New Roman" w:hAnsi="Times New Roman" w:cs="Times New Roman"/>
          <w:b/>
          <w:sz w:val="26"/>
          <w:szCs w:val="26"/>
          <w:u w:val="single"/>
        </w:rPr>
      </w:pPr>
      <w:r>
        <w:rPr>
          <w:rFonts w:ascii="Times New Roman" w:hAnsi="Times New Roman" w:cs="Times New Roman"/>
          <w:b/>
          <w:sz w:val="26"/>
          <w:szCs w:val="26"/>
          <w:u w:val="single"/>
        </w:rPr>
        <w:t>Další procvičovací úkoly</w:t>
      </w:r>
      <w:r w:rsidR="001731BD">
        <w:rPr>
          <w:rFonts w:ascii="Times New Roman" w:hAnsi="Times New Roman" w:cs="Times New Roman"/>
          <w:b/>
          <w:sz w:val="26"/>
          <w:szCs w:val="26"/>
          <w:u w:val="single"/>
        </w:rPr>
        <w:t xml:space="preserve"> (stylistika)</w:t>
      </w:r>
      <w:r>
        <w:rPr>
          <w:rFonts w:ascii="Times New Roman" w:hAnsi="Times New Roman" w:cs="Times New Roman"/>
          <w:b/>
          <w:sz w:val="26"/>
          <w:szCs w:val="26"/>
          <w:u w:val="single"/>
        </w:rPr>
        <w:t>:</w:t>
      </w:r>
    </w:p>
    <w:p w14:paraId="3BBA3EFC" w14:textId="730F22B5" w:rsidR="001731BD" w:rsidRDefault="001731BD" w:rsidP="000B7F0A">
      <w:pPr>
        <w:spacing w:after="0" w:line="240" w:lineRule="auto"/>
        <w:jc w:val="both"/>
        <w:rPr>
          <w:rFonts w:ascii="Times New Roman" w:hAnsi="Times New Roman" w:cs="Times New Roman"/>
          <w:b/>
          <w:sz w:val="26"/>
          <w:szCs w:val="26"/>
          <w:u w:val="single"/>
        </w:rPr>
      </w:pPr>
    </w:p>
    <w:p w14:paraId="2E26FA5B" w14:textId="77777777" w:rsidR="001731BD" w:rsidRDefault="001731BD" w:rsidP="001731BD"/>
    <w:p w14:paraId="285F41C9" w14:textId="77777777" w:rsidR="001731BD" w:rsidRDefault="001731BD" w:rsidP="001731BD">
      <w:r>
        <w:rPr>
          <w:b/>
        </w:rPr>
        <w:t>Přestylizujte následující skladební celky tak, aby byly odstraněny stylistické nedostatky</w:t>
      </w:r>
      <w:r>
        <w:t xml:space="preserve">.  </w:t>
      </w:r>
      <w:r>
        <w:rPr>
          <w:b/>
        </w:rPr>
        <w:t xml:space="preserve"> Tyto nedostatky pojmenujte:</w:t>
      </w:r>
      <w:r>
        <w:t xml:space="preserve"> </w:t>
      </w:r>
    </w:p>
    <w:p w14:paraId="696B95DB" w14:textId="77777777" w:rsidR="001731BD" w:rsidRDefault="001731BD" w:rsidP="001731BD">
      <w:pPr>
        <w:rPr>
          <w:b/>
        </w:rPr>
      </w:pPr>
    </w:p>
    <w:p w14:paraId="5F60EA98" w14:textId="77777777" w:rsidR="001731BD" w:rsidRDefault="001731BD" w:rsidP="001731BD">
      <w:r>
        <w:t xml:space="preserve">    a) Zdá se, že se budete českému publiku objevovat konečně častěji.</w:t>
      </w:r>
    </w:p>
    <w:p w14:paraId="2414A29C" w14:textId="77777777" w:rsidR="001731BD" w:rsidRDefault="001731BD" w:rsidP="001731BD">
      <w:r>
        <w:t xml:space="preserve">        .........................................................................................................................................</w:t>
      </w:r>
    </w:p>
    <w:p w14:paraId="46AF08E6" w14:textId="77777777" w:rsidR="001731BD" w:rsidRDefault="001731BD" w:rsidP="001731BD">
      <w:r>
        <w:t xml:space="preserve">        .........................................................................................................................................</w:t>
      </w:r>
    </w:p>
    <w:p w14:paraId="43F52B4F" w14:textId="77777777" w:rsidR="001731BD" w:rsidRDefault="001731BD" w:rsidP="001731BD">
      <w:r>
        <w:t xml:space="preserve">    b) Slavnostní setkání s umělcem proběhne před i po představení.</w:t>
      </w:r>
    </w:p>
    <w:p w14:paraId="2F8B41AE" w14:textId="77777777" w:rsidR="001731BD" w:rsidRDefault="001731BD" w:rsidP="001731BD">
      <w:r>
        <w:t xml:space="preserve">        .........................................................................................................................................</w:t>
      </w:r>
    </w:p>
    <w:p w14:paraId="0C636ABC" w14:textId="77777777" w:rsidR="001731BD" w:rsidRDefault="001731BD" w:rsidP="001731BD">
      <w:r>
        <w:t xml:space="preserve">        .........................................................................................................................................</w:t>
      </w:r>
    </w:p>
    <w:p w14:paraId="5D025C74" w14:textId="77777777" w:rsidR="001731BD" w:rsidRDefault="001731BD" w:rsidP="001731BD">
      <w:r>
        <w:t xml:space="preserve">    c) Naši hráči, kteří přijedou ze zahraničních klubů reprezentovat svoji zemi, činí někdy</w:t>
      </w:r>
    </w:p>
    <w:p w14:paraId="3EA1A3C9" w14:textId="77777777" w:rsidR="001731BD" w:rsidRDefault="001731BD" w:rsidP="001731BD">
      <w:r>
        <w:t xml:space="preserve">        potíže pokračovat ve výborných výkonech.</w:t>
      </w:r>
    </w:p>
    <w:p w14:paraId="5A152119" w14:textId="77777777" w:rsidR="001731BD" w:rsidRDefault="001731BD" w:rsidP="001731BD">
      <w:r>
        <w:t xml:space="preserve">       ..........................................................................................................................................</w:t>
      </w:r>
    </w:p>
    <w:p w14:paraId="77A39611" w14:textId="77777777" w:rsidR="001731BD" w:rsidRDefault="001731BD" w:rsidP="001731BD">
      <w:r>
        <w:t xml:space="preserve">       .......................................................................................................................................... </w:t>
      </w:r>
    </w:p>
    <w:p w14:paraId="59C11025" w14:textId="77777777" w:rsidR="001731BD" w:rsidRDefault="001731BD" w:rsidP="001731BD">
      <w:r>
        <w:t xml:space="preserve">     d) Každý, kdo boj s alkoholem zvládne, tak před ním hluboce smekám.  </w:t>
      </w:r>
    </w:p>
    <w:p w14:paraId="5E9552F3" w14:textId="77777777" w:rsidR="001731BD" w:rsidRDefault="001731BD" w:rsidP="001731BD">
      <w:r>
        <w:t xml:space="preserve">      ................................................................................................................................</w:t>
      </w:r>
    </w:p>
    <w:p w14:paraId="219C299E" w14:textId="77777777" w:rsidR="001731BD" w:rsidRDefault="001731BD" w:rsidP="001731BD">
      <w:r>
        <w:t xml:space="preserve">      ................................................................................................................................</w:t>
      </w:r>
    </w:p>
    <w:p w14:paraId="7EF5571B" w14:textId="77777777" w:rsidR="001731BD" w:rsidRDefault="001731BD" w:rsidP="001731BD">
      <w:pPr>
        <w:pStyle w:val="Odstavecseseznamem"/>
        <w:numPr>
          <w:ilvl w:val="0"/>
          <w:numId w:val="27"/>
        </w:numPr>
        <w:spacing w:after="0" w:line="240" w:lineRule="auto"/>
      </w:pPr>
      <w:r>
        <w:t>Stále vzpomínám a přemýšlím o všech těch nešťastných dětech.</w:t>
      </w:r>
    </w:p>
    <w:p w14:paraId="251B964E" w14:textId="77777777" w:rsidR="001731BD" w:rsidRDefault="001731BD" w:rsidP="001731BD">
      <w:r>
        <w:t xml:space="preserve">        ..............................................................................................................................</w:t>
      </w:r>
    </w:p>
    <w:p w14:paraId="2E61EC9A" w14:textId="77777777" w:rsidR="001731BD" w:rsidRDefault="001731BD" w:rsidP="001731BD">
      <w:r>
        <w:t xml:space="preserve">        ..............................................................................................................................  </w:t>
      </w:r>
    </w:p>
    <w:p w14:paraId="7DBEA79C" w14:textId="77777777" w:rsidR="001731BD" w:rsidRDefault="001731BD" w:rsidP="001731BD">
      <w:pPr>
        <w:pStyle w:val="Odstavecseseznamem"/>
        <w:numPr>
          <w:ilvl w:val="0"/>
          <w:numId w:val="27"/>
        </w:numPr>
        <w:spacing w:after="0" w:line="240" w:lineRule="auto"/>
      </w:pPr>
      <w:r>
        <w:rPr>
          <w:iCs/>
        </w:rPr>
        <w:t>Do aleje se po opravě vrátila socha patronky města, která měla trhlinu</w:t>
      </w:r>
      <w:r>
        <w:t>.</w:t>
      </w:r>
    </w:p>
    <w:p w14:paraId="1630F972" w14:textId="77777777" w:rsidR="001731BD" w:rsidRDefault="001731BD" w:rsidP="001731BD">
      <w:pPr>
        <w:pStyle w:val="Odstavecseseznamem"/>
      </w:pPr>
      <w:r>
        <w:t>……………………………………………………………</w:t>
      </w:r>
    </w:p>
    <w:p w14:paraId="6FDE41EF" w14:textId="77777777" w:rsidR="001731BD" w:rsidRDefault="001731BD" w:rsidP="001731BD"/>
    <w:p w14:paraId="3C945E84" w14:textId="77777777" w:rsidR="001731BD" w:rsidRDefault="001731BD" w:rsidP="001731BD"/>
    <w:p w14:paraId="22FACEFD" w14:textId="77777777" w:rsidR="001731BD" w:rsidRDefault="001731BD" w:rsidP="001731BD">
      <w:pPr>
        <w:rPr>
          <w:b/>
        </w:rPr>
      </w:pPr>
      <w:r>
        <w:rPr>
          <w:b/>
        </w:rPr>
        <w:t xml:space="preserve">Cvičení. </w:t>
      </w:r>
    </w:p>
    <w:p w14:paraId="0AE37C02" w14:textId="77777777" w:rsidR="001731BD" w:rsidRDefault="001731BD" w:rsidP="001731BD">
      <w:pPr>
        <w:rPr>
          <w:b/>
        </w:rPr>
      </w:pPr>
      <w:r>
        <w:rPr>
          <w:b/>
        </w:rPr>
        <w:t>Opravte chybný pořádek slov, případně věty přestylizujte.</w:t>
      </w:r>
    </w:p>
    <w:p w14:paraId="5418FFC3" w14:textId="77777777" w:rsidR="001731BD" w:rsidRDefault="001731BD" w:rsidP="001731BD"/>
    <w:p w14:paraId="5E18CE07" w14:textId="77777777" w:rsidR="001731BD" w:rsidRDefault="001731BD" w:rsidP="001731BD">
      <w:r>
        <w:t>Dosud jsme neobdrželi odpověď na Vám již 15. 1. 2016 zaslaný dotaz.</w:t>
      </w:r>
    </w:p>
    <w:p w14:paraId="78A4DBD9" w14:textId="77777777" w:rsidR="001731BD" w:rsidRDefault="001731BD" w:rsidP="001731BD"/>
    <w:p w14:paraId="679316F4" w14:textId="77777777" w:rsidR="001731BD" w:rsidRDefault="001731BD" w:rsidP="001731BD">
      <w:r>
        <w:t>O prázdninách jsem četl vypůjčené knihy ze školní knihovny.</w:t>
      </w:r>
    </w:p>
    <w:p w14:paraId="10E48A0D" w14:textId="77777777" w:rsidR="001731BD" w:rsidRDefault="001731BD" w:rsidP="001731BD"/>
    <w:p w14:paraId="2A90CE6B" w14:textId="77777777" w:rsidR="001731BD" w:rsidRDefault="001731BD" w:rsidP="001731BD">
      <w:r>
        <w:t>Dnes už nemůžeme hodnotit podle starých od předků zděděných kritérií.</w:t>
      </w:r>
    </w:p>
    <w:p w14:paraId="104BB378" w14:textId="77777777" w:rsidR="001731BD" w:rsidRDefault="001731BD" w:rsidP="001731BD"/>
    <w:p w14:paraId="4330B8D8" w14:textId="77777777" w:rsidR="001731BD" w:rsidRDefault="001731BD" w:rsidP="001731BD">
      <w:r>
        <w:t>Při odplynování uhlí přistupuje ke spotřebě kyslíku na spalování pod čerstvým uhlím ležícího koksu ještě spotřeba vzduchu na spálení z uhlí vznikajících uhlovodíků.</w:t>
      </w:r>
    </w:p>
    <w:p w14:paraId="3F2FFD6D" w14:textId="77777777" w:rsidR="001731BD" w:rsidRDefault="001731BD" w:rsidP="001731BD"/>
    <w:p w14:paraId="2F1A18F6" w14:textId="77777777" w:rsidR="001731BD" w:rsidRDefault="001731BD" w:rsidP="001731BD">
      <w:r>
        <w:t>Brzy však byl stanovený program vydavatelem porušen.</w:t>
      </w:r>
    </w:p>
    <w:p w14:paraId="173C7175" w14:textId="77777777" w:rsidR="001731BD" w:rsidRDefault="001731BD" w:rsidP="001731BD">
      <w:r>
        <w:t>Máme výživné piškoty pro děti slazené čistým cukrem.</w:t>
      </w:r>
    </w:p>
    <w:p w14:paraId="04D9520D" w14:textId="77777777" w:rsidR="001731BD" w:rsidRDefault="001731BD" w:rsidP="001731BD"/>
    <w:p w14:paraId="202D6736" w14:textId="77777777" w:rsidR="001731BD" w:rsidRDefault="001731BD" w:rsidP="001731BD">
      <w:r>
        <w:t>Nabízíme odstředivky na mléko vlastní konstrukce.</w:t>
      </w:r>
    </w:p>
    <w:p w14:paraId="08DD35B9" w14:textId="77777777" w:rsidR="001731BD" w:rsidRDefault="001731BD" w:rsidP="001731BD"/>
    <w:p w14:paraId="2962A90A" w14:textId="77777777" w:rsidR="001731BD" w:rsidRDefault="001731BD" w:rsidP="001731BD">
      <w:r>
        <w:t>Přání k sňatku můžeme poslat na zvlášť k tomuto účelu vydaných ozdobných telegramech.</w:t>
      </w:r>
    </w:p>
    <w:p w14:paraId="48FBAC44" w14:textId="77777777" w:rsidR="001731BD" w:rsidRDefault="001731BD" w:rsidP="001731BD"/>
    <w:p w14:paraId="7A0C790D" w14:textId="77777777" w:rsidR="001731BD" w:rsidRDefault="001731BD" w:rsidP="001731BD">
      <w:r>
        <w:t>Učinil jsem soupis slov a frází v knížce pro děti a našel jsem v ní velkou řadu slov i laikovi na první pohled a pro dítě městské neznámých.</w:t>
      </w:r>
    </w:p>
    <w:p w14:paraId="4B8CEB72" w14:textId="77777777" w:rsidR="001731BD" w:rsidRDefault="001731BD" w:rsidP="001731BD"/>
    <w:p w14:paraId="78315AD7" w14:textId="77777777" w:rsidR="001731BD" w:rsidRDefault="001731BD" w:rsidP="001731BD">
      <w:r>
        <w:t>Zemědělská správa s povděkem kvituje spolupráci v akci silážování jak vašich zaměstnanců krajské správy, tak také zaměstnanců okresních inspektorátů v minulých letech.</w:t>
      </w:r>
    </w:p>
    <w:p w14:paraId="1876CF90" w14:textId="77777777" w:rsidR="001731BD" w:rsidRDefault="001731BD" w:rsidP="001731BD"/>
    <w:p w14:paraId="210578B1" w14:textId="77777777" w:rsidR="001731BD" w:rsidRDefault="001731BD" w:rsidP="001731BD">
      <w:r>
        <w:t xml:space="preserve">V předpisech na </w:t>
      </w:r>
      <w:proofErr w:type="spellStart"/>
      <w:r>
        <w:t>barvotvorné</w:t>
      </w:r>
      <w:proofErr w:type="spellEnd"/>
      <w:r>
        <w:t xml:space="preserve"> vývojky setkáváme se s novými ve fotografické praxi neznámými sloučeninami.</w:t>
      </w:r>
    </w:p>
    <w:p w14:paraId="69F3ECAC" w14:textId="77777777" w:rsidR="001731BD" w:rsidRDefault="001731BD" w:rsidP="001731BD"/>
    <w:p w14:paraId="4DCB8289" w14:textId="77777777" w:rsidR="001731BD" w:rsidRDefault="001731BD" w:rsidP="001731BD">
      <w:r>
        <w:t>Tvoření ve škole zvláštních žákovských výborů nelze pokládat za závadné.</w:t>
      </w:r>
    </w:p>
    <w:p w14:paraId="135BABDF" w14:textId="77777777" w:rsidR="001731BD" w:rsidRDefault="001731BD" w:rsidP="001731BD"/>
    <w:p w14:paraId="3EDD4548" w14:textId="77777777" w:rsidR="001731BD" w:rsidRDefault="001731BD" w:rsidP="001731BD">
      <w:pPr>
        <w:jc w:val="both"/>
        <w:rPr>
          <w:b/>
          <w:bCs/>
          <w:sz w:val="36"/>
          <w:szCs w:val="36"/>
        </w:rPr>
      </w:pPr>
    </w:p>
    <w:p w14:paraId="49B7A8A2" w14:textId="77777777" w:rsidR="001731BD" w:rsidRDefault="001731BD" w:rsidP="001731BD">
      <w:pPr>
        <w:spacing w:after="40"/>
        <w:jc w:val="both"/>
        <w:rPr>
          <w:b/>
          <w:bCs/>
          <w:sz w:val="24"/>
          <w:szCs w:val="24"/>
        </w:rPr>
      </w:pPr>
    </w:p>
    <w:p w14:paraId="25CD21A6" w14:textId="77777777" w:rsidR="001731BD" w:rsidRDefault="001731BD" w:rsidP="001731BD">
      <w:pPr>
        <w:spacing w:after="40"/>
        <w:jc w:val="both"/>
        <w:rPr>
          <w:b/>
          <w:bCs/>
        </w:rPr>
      </w:pPr>
      <w:r>
        <w:rPr>
          <w:b/>
          <w:bCs/>
        </w:rPr>
        <w:t xml:space="preserve">V kterém bodě nacházíte vyjádření nevhodné z hlediska slovosledného? </w:t>
      </w:r>
    </w:p>
    <w:p w14:paraId="4990AC21" w14:textId="77777777" w:rsidR="001731BD" w:rsidRDefault="001731BD" w:rsidP="001731BD">
      <w:pPr>
        <w:numPr>
          <w:ilvl w:val="1"/>
          <w:numId w:val="13"/>
        </w:numPr>
        <w:tabs>
          <w:tab w:val="num" w:pos="720"/>
        </w:tabs>
        <w:spacing w:after="40" w:line="240" w:lineRule="auto"/>
        <w:ind w:left="360" w:firstLine="0"/>
        <w:jc w:val="both"/>
      </w:pPr>
      <w:r>
        <w:t>Právník se odvolával na do minulého týdne platné nařízení.</w:t>
      </w:r>
    </w:p>
    <w:p w14:paraId="4E284B20" w14:textId="77777777" w:rsidR="001731BD" w:rsidRDefault="001731BD" w:rsidP="001731BD">
      <w:pPr>
        <w:numPr>
          <w:ilvl w:val="1"/>
          <w:numId w:val="13"/>
        </w:numPr>
        <w:tabs>
          <w:tab w:val="num" w:pos="720"/>
        </w:tabs>
        <w:spacing w:after="40" w:line="240" w:lineRule="auto"/>
        <w:ind w:left="360" w:firstLine="0"/>
        <w:jc w:val="both"/>
      </w:pPr>
      <w:r>
        <w:t>Nejsem připraven vystavit podnik takovému riziku.</w:t>
      </w:r>
    </w:p>
    <w:p w14:paraId="7AD6DBFE" w14:textId="77777777" w:rsidR="001731BD" w:rsidRDefault="001731BD" w:rsidP="001731BD">
      <w:pPr>
        <w:numPr>
          <w:ilvl w:val="1"/>
          <w:numId w:val="13"/>
        </w:numPr>
        <w:tabs>
          <w:tab w:val="num" w:pos="720"/>
        </w:tabs>
        <w:spacing w:after="40" w:line="240" w:lineRule="auto"/>
        <w:ind w:left="360" w:firstLine="0"/>
        <w:jc w:val="both"/>
      </w:pPr>
      <w:r>
        <w:t>Studenti jsou povinni respektovat nařízení studijního řádu a pověřených vyučujících.</w:t>
      </w:r>
    </w:p>
    <w:p w14:paraId="1FC2A985" w14:textId="77777777" w:rsidR="001731BD" w:rsidRDefault="001731BD" w:rsidP="001731BD">
      <w:pPr>
        <w:numPr>
          <w:ilvl w:val="1"/>
          <w:numId w:val="13"/>
        </w:numPr>
        <w:tabs>
          <w:tab w:val="num" w:pos="720"/>
        </w:tabs>
        <w:spacing w:after="40" w:line="240" w:lineRule="auto"/>
        <w:ind w:left="360" w:firstLine="0"/>
        <w:jc w:val="both"/>
      </w:pPr>
      <w:r>
        <w:t xml:space="preserve">Právě dnes, věřte nevěřte, oznámil vedoucí mé povýšení. </w:t>
      </w:r>
    </w:p>
    <w:p w14:paraId="09EE0BBE" w14:textId="77777777" w:rsidR="001731BD" w:rsidRDefault="001731BD" w:rsidP="001731BD">
      <w:pPr>
        <w:spacing w:after="40"/>
        <w:ind w:left="360"/>
        <w:jc w:val="both"/>
      </w:pPr>
    </w:p>
    <w:p w14:paraId="0C4522E3" w14:textId="77777777" w:rsidR="001731BD" w:rsidRDefault="001731BD" w:rsidP="001731BD">
      <w:pPr>
        <w:spacing w:after="40"/>
        <w:jc w:val="both"/>
        <w:rPr>
          <w:b/>
          <w:bCs/>
        </w:rPr>
      </w:pPr>
      <w:r>
        <w:rPr>
          <w:b/>
          <w:bCs/>
        </w:rPr>
        <w:t xml:space="preserve">V kterém bodě nacházíte jazykový prostředek, který má stylový příznak knižnosti? </w:t>
      </w:r>
    </w:p>
    <w:p w14:paraId="53580E0B" w14:textId="77777777" w:rsidR="001731BD" w:rsidRDefault="001731BD" w:rsidP="001731BD">
      <w:pPr>
        <w:numPr>
          <w:ilvl w:val="0"/>
          <w:numId w:val="14"/>
        </w:numPr>
        <w:tabs>
          <w:tab w:val="num" w:pos="720"/>
        </w:tabs>
        <w:spacing w:after="40" w:line="240" w:lineRule="auto"/>
        <w:ind w:left="360" w:firstLine="0"/>
        <w:jc w:val="both"/>
      </w:pPr>
      <w:r>
        <w:t>Souvětí se skládá pouze z hlavních vět.</w:t>
      </w:r>
    </w:p>
    <w:p w14:paraId="741FA2F2" w14:textId="77777777" w:rsidR="001731BD" w:rsidRDefault="001731BD" w:rsidP="001731BD">
      <w:pPr>
        <w:numPr>
          <w:ilvl w:val="0"/>
          <w:numId w:val="14"/>
        </w:numPr>
        <w:tabs>
          <w:tab w:val="num" w:pos="720"/>
        </w:tabs>
        <w:spacing w:after="40" w:line="240" w:lineRule="auto"/>
        <w:ind w:left="360" w:firstLine="0"/>
        <w:jc w:val="both"/>
      </w:pPr>
      <w:r>
        <w:t>Můžu přijít, kdykoli budeš potřebovat.</w:t>
      </w:r>
    </w:p>
    <w:p w14:paraId="7CBB0DC7" w14:textId="77777777" w:rsidR="001731BD" w:rsidRDefault="001731BD" w:rsidP="001731BD">
      <w:pPr>
        <w:numPr>
          <w:ilvl w:val="0"/>
          <w:numId w:val="14"/>
        </w:numPr>
        <w:tabs>
          <w:tab w:val="num" w:pos="720"/>
        </w:tabs>
        <w:spacing w:after="40" w:line="240" w:lineRule="auto"/>
        <w:ind w:left="360" w:firstLine="0"/>
        <w:jc w:val="both"/>
      </w:pPr>
      <w:r>
        <w:lastRenderedPageBreak/>
        <w:t>Jednal jste – promiňte mi ten výraz – bezhlavě.</w:t>
      </w:r>
    </w:p>
    <w:p w14:paraId="2F0C92D7" w14:textId="77777777" w:rsidR="001731BD" w:rsidRDefault="001731BD" w:rsidP="001731BD">
      <w:pPr>
        <w:numPr>
          <w:ilvl w:val="0"/>
          <w:numId w:val="14"/>
        </w:numPr>
        <w:tabs>
          <w:tab w:val="num" w:pos="720"/>
        </w:tabs>
        <w:spacing w:after="40" w:line="240" w:lineRule="auto"/>
        <w:ind w:left="360" w:firstLine="0"/>
        <w:jc w:val="both"/>
      </w:pPr>
      <w:r>
        <w:t xml:space="preserve">Pohlížel na muže, jenž ztratil svou identitu. </w:t>
      </w:r>
    </w:p>
    <w:p w14:paraId="106A0C36" w14:textId="77777777" w:rsidR="001731BD" w:rsidRDefault="001731BD" w:rsidP="001731BD">
      <w:pPr>
        <w:tabs>
          <w:tab w:val="left" w:pos="360"/>
        </w:tabs>
        <w:spacing w:after="40"/>
        <w:jc w:val="both"/>
      </w:pPr>
    </w:p>
    <w:p w14:paraId="4F633FBE" w14:textId="77777777" w:rsidR="001731BD" w:rsidRDefault="001731BD" w:rsidP="001731BD">
      <w:pPr>
        <w:spacing w:after="40"/>
        <w:jc w:val="both"/>
        <w:rPr>
          <w:b/>
          <w:bCs/>
        </w:rPr>
      </w:pPr>
      <w:r>
        <w:rPr>
          <w:b/>
          <w:bCs/>
        </w:rPr>
        <w:t xml:space="preserve">V kterém bodě není stylistická chyba? </w:t>
      </w:r>
    </w:p>
    <w:p w14:paraId="2D914AD8" w14:textId="77777777" w:rsidR="001731BD" w:rsidRDefault="001731BD" w:rsidP="001731BD">
      <w:pPr>
        <w:numPr>
          <w:ilvl w:val="0"/>
          <w:numId w:val="15"/>
        </w:numPr>
        <w:tabs>
          <w:tab w:val="num" w:pos="720"/>
        </w:tabs>
        <w:spacing w:after="40" w:line="240" w:lineRule="auto"/>
        <w:ind w:left="720"/>
        <w:jc w:val="both"/>
      </w:pPr>
      <w:r>
        <w:t>Hutě čelí poklesu zájmu o své produkty, zejména o válcovaný materiál.</w:t>
      </w:r>
    </w:p>
    <w:p w14:paraId="39F10CBF" w14:textId="77777777" w:rsidR="001731BD" w:rsidRDefault="001731BD" w:rsidP="001731BD">
      <w:pPr>
        <w:numPr>
          <w:ilvl w:val="0"/>
          <w:numId w:val="15"/>
        </w:numPr>
        <w:tabs>
          <w:tab w:val="num" w:pos="720"/>
        </w:tabs>
        <w:spacing w:after="40" w:line="240" w:lineRule="auto"/>
        <w:ind w:left="720"/>
        <w:jc w:val="both"/>
      </w:pPr>
      <w:r>
        <w:t>Procházel jsem se s jednou dívkou, jmenovala se Ivana, která byla spolužačkou mé sestry.</w:t>
      </w:r>
    </w:p>
    <w:p w14:paraId="6F82D1C7" w14:textId="77777777" w:rsidR="001731BD" w:rsidRDefault="001731BD" w:rsidP="001731BD">
      <w:pPr>
        <w:numPr>
          <w:ilvl w:val="0"/>
          <w:numId w:val="15"/>
        </w:numPr>
        <w:tabs>
          <w:tab w:val="num" w:pos="720"/>
        </w:tabs>
        <w:spacing w:after="40" w:line="240" w:lineRule="auto"/>
        <w:ind w:left="720"/>
        <w:jc w:val="both"/>
      </w:pPr>
      <w:r>
        <w:t>Firma byla založena v roce 1922, od té doby již čtvrtá generace působí v oblasti reportážní, technické a reklamní fotografie.</w:t>
      </w:r>
    </w:p>
    <w:p w14:paraId="08B6A9B2" w14:textId="77777777" w:rsidR="001731BD" w:rsidRDefault="001731BD" w:rsidP="001731BD">
      <w:pPr>
        <w:numPr>
          <w:ilvl w:val="0"/>
          <w:numId w:val="15"/>
        </w:numPr>
        <w:tabs>
          <w:tab w:val="num" w:pos="720"/>
        </w:tabs>
        <w:spacing w:after="40" w:line="240" w:lineRule="auto"/>
        <w:ind w:left="720"/>
        <w:jc w:val="both"/>
      </w:pPr>
      <w:r>
        <w:t xml:space="preserve">Řešení vyplývá z marketingového průzkumu naší agentury uskutečněném v červenci 2005 v Maďarsku. </w:t>
      </w:r>
    </w:p>
    <w:p w14:paraId="6298C271" w14:textId="77777777" w:rsidR="001731BD" w:rsidRDefault="001731BD" w:rsidP="001731BD">
      <w:pPr>
        <w:spacing w:after="40"/>
        <w:jc w:val="both"/>
      </w:pPr>
    </w:p>
    <w:p w14:paraId="19684C69" w14:textId="77777777" w:rsidR="001731BD" w:rsidRDefault="001731BD" w:rsidP="001731BD">
      <w:pPr>
        <w:spacing w:after="40"/>
        <w:jc w:val="both"/>
        <w:rPr>
          <w:b/>
          <w:bCs/>
        </w:rPr>
      </w:pPr>
      <w:r>
        <w:rPr>
          <w:b/>
          <w:bCs/>
        </w:rPr>
        <w:t xml:space="preserve">V kterém bodě nacházíte aktualizované vyjádření? </w:t>
      </w:r>
    </w:p>
    <w:p w14:paraId="51480613" w14:textId="77777777" w:rsidR="001731BD" w:rsidRDefault="001731BD" w:rsidP="001731BD">
      <w:pPr>
        <w:numPr>
          <w:ilvl w:val="0"/>
          <w:numId w:val="16"/>
        </w:numPr>
        <w:tabs>
          <w:tab w:val="num" w:pos="720"/>
        </w:tabs>
        <w:spacing w:after="40" w:line="240" w:lineRule="auto"/>
        <w:ind w:left="360" w:firstLine="0"/>
        <w:jc w:val="both"/>
      </w:pPr>
      <w:r>
        <w:t>uložit zboží</w:t>
      </w:r>
    </w:p>
    <w:p w14:paraId="531DEE01" w14:textId="77777777" w:rsidR="001731BD" w:rsidRDefault="001731BD" w:rsidP="001731BD">
      <w:pPr>
        <w:numPr>
          <w:ilvl w:val="0"/>
          <w:numId w:val="16"/>
        </w:numPr>
        <w:tabs>
          <w:tab w:val="num" w:pos="720"/>
        </w:tabs>
        <w:spacing w:after="40" w:line="240" w:lineRule="auto"/>
        <w:ind w:left="360" w:firstLine="0"/>
        <w:jc w:val="both"/>
      </w:pPr>
      <w:r>
        <w:t>marketingový manažer</w:t>
      </w:r>
    </w:p>
    <w:p w14:paraId="3E4073CE" w14:textId="77777777" w:rsidR="001731BD" w:rsidRDefault="001731BD" w:rsidP="001731BD">
      <w:pPr>
        <w:numPr>
          <w:ilvl w:val="0"/>
          <w:numId w:val="16"/>
        </w:numPr>
        <w:tabs>
          <w:tab w:val="num" w:pos="720"/>
        </w:tabs>
        <w:spacing w:after="40" w:line="240" w:lineRule="auto"/>
        <w:ind w:left="360" w:firstLine="0"/>
        <w:jc w:val="both"/>
      </w:pPr>
      <w:proofErr w:type="spellStart"/>
      <w:r>
        <w:t>náhubkový</w:t>
      </w:r>
      <w:proofErr w:type="spellEnd"/>
      <w:r>
        <w:t xml:space="preserve"> zákon</w:t>
      </w:r>
    </w:p>
    <w:p w14:paraId="49A77EB3" w14:textId="77777777" w:rsidR="001731BD" w:rsidRDefault="001731BD" w:rsidP="001731BD">
      <w:pPr>
        <w:numPr>
          <w:ilvl w:val="0"/>
          <w:numId w:val="16"/>
        </w:numPr>
        <w:tabs>
          <w:tab w:val="num" w:pos="720"/>
        </w:tabs>
        <w:spacing w:after="40" w:line="240" w:lineRule="auto"/>
        <w:ind w:left="360" w:firstLine="0"/>
        <w:jc w:val="both"/>
      </w:pPr>
      <w:r>
        <w:t xml:space="preserve">humanitární pomoc </w:t>
      </w:r>
    </w:p>
    <w:p w14:paraId="39B48334" w14:textId="77777777" w:rsidR="001731BD" w:rsidRDefault="001731BD" w:rsidP="001731BD">
      <w:pPr>
        <w:spacing w:after="40"/>
        <w:jc w:val="both"/>
      </w:pPr>
    </w:p>
    <w:p w14:paraId="5D1A2420" w14:textId="77777777" w:rsidR="001731BD" w:rsidRDefault="001731BD" w:rsidP="001731BD">
      <w:pPr>
        <w:spacing w:after="40"/>
        <w:jc w:val="both"/>
        <w:rPr>
          <w:b/>
          <w:bCs/>
        </w:rPr>
      </w:pPr>
      <w:r>
        <w:rPr>
          <w:b/>
          <w:bCs/>
        </w:rPr>
        <w:t xml:space="preserve">V kterém bodě nacházíte nemotivovanou odchylku od pravidelnosti ve větné stavbě (zeugma neboli spřežení vazeb)? </w:t>
      </w:r>
    </w:p>
    <w:p w14:paraId="4EE8CF58" w14:textId="77777777" w:rsidR="001731BD" w:rsidRDefault="001731BD" w:rsidP="001731BD">
      <w:pPr>
        <w:numPr>
          <w:ilvl w:val="0"/>
          <w:numId w:val="17"/>
        </w:numPr>
        <w:tabs>
          <w:tab w:val="num" w:pos="720"/>
        </w:tabs>
        <w:spacing w:after="40" w:line="240" w:lineRule="auto"/>
        <w:ind w:left="360" w:firstLine="0"/>
        <w:jc w:val="both"/>
      </w:pPr>
      <w:r>
        <w:t>Přednášející všestranně vysvětlil a poukázal na dosud neznámý aspekt vidové problematiky.</w:t>
      </w:r>
    </w:p>
    <w:p w14:paraId="54673623" w14:textId="77777777" w:rsidR="001731BD" w:rsidRDefault="001731BD" w:rsidP="001731BD">
      <w:pPr>
        <w:numPr>
          <w:ilvl w:val="0"/>
          <w:numId w:val="17"/>
        </w:numPr>
        <w:tabs>
          <w:tab w:val="num" w:pos="720"/>
        </w:tabs>
        <w:spacing w:after="40" w:line="240" w:lineRule="auto"/>
        <w:ind w:left="360" w:firstLine="0"/>
        <w:jc w:val="both"/>
      </w:pPr>
      <w:r>
        <w:t>Zabýval se touto problematikou řadu let a získal i řadu ocenění.</w:t>
      </w:r>
    </w:p>
    <w:p w14:paraId="1694CE62" w14:textId="77777777" w:rsidR="001731BD" w:rsidRDefault="001731BD" w:rsidP="001731BD">
      <w:pPr>
        <w:numPr>
          <w:ilvl w:val="0"/>
          <w:numId w:val="17"/>
        </w:numPr>
        <w:tabs>
          <w:tab w:val="num" w:pos="720"/>
        </w:tabs>
        <w:spacing w:after="40" w:line="240" w:lineRule="auto"/>
        <w:ind w:left="360" w:firstLine="0"/>
        <w:jc w:val="both"/>
      </w:pPr>
      <w:r>
        <w:t>Petr hlasitě volal a kvapně gestikuloval na bruslící hráče.</w:t>
      </w:r>
    </w:p>
    <w:p w14:paraId="65BE4E21" w14:textId="77777777" w:rsidR="001731BD" w:rsidRDefault="001731BD" w:rsidP="001731BD">
      <w:pPr>
        <w:numPr>
          <w:ilvl w:val="0"/>
          <w:numId w:val="17"/>
        </w:numPr>
        <w:tabs>
          <w:tab w:val="num" w:pos="720"/>
        </w:tabs>
        <w:spacing w:after="40" w:line="240" w:lineRule="auto"/>
        <w:ind w:left="360" w:firstLine="0"/>
        <w:jc w:val="both"/>
      </w:pPr>
      <w:r>
        <w:t>Vlast? Pro její čest a za její slávu by se měl každý obětovat.</w:t>
      </w:r>
    </w:p>
    <w:p w14:paraId="50C84199" w14:textId="77777777" w:rsidR="001731BD" w:rsidRDefault="001731BD" w:rsidP="001731BD">
      <w:pPr>
        <w:spacing w:after="40"/>
        <w:jc w:val="both"/>
      </w:pPr>
    </w:p>
    <w:p w14:paraId="2D895CDB" w14:textId="77777777" w:rsidR="001731BD" w:rsidRDefault="001731BD" w:rsidP="001731BD">
      <w:pPr>
        <w:spacing w:after="40"/>
        <w:jc w:val="both"/>
        <w:rPr>
          <w:b/>
          <w:bCs/>
        </w:rPr>
      </w:pPr>
      <w:r>
        <w:rPr>
          <w:b/>
          <w:bCs/>
        </w:rPr>
        <w:t xml:space="preserve">V kterém bodě mají obě vyjádření shodný stylový příznak? </w:t>
      </w:r>
    </w:p>
    <w:p w14:paraId="09BC01F9" w14:textId="77777777" w:rsidR="001731BD" w:rsidRDefault="001731BD" w:rsidP="001731BD">
      <w:pPr>
        <w:numPr>
          <w:ilvl w:val="0"/>
          <w:numId w:val="18"/>
        </w:numPr>
        <w:tabs>
          <w:tab w:val="num" w:pos="720"/>
        </w:tabs>
        <w:spacing w:after="40" w:line="240" w:lineRule="auto"/>
        <w:ind w:left="720"/>
        <w:jc w:val="both"/>
      </w:pPr>
      <w:r>
        <w:t>Můžu se s tebou o něčem poradit? / Samozřejmě, rád ti vyjdu vstříc.</w:t>
      </w:r>
    </w:p>
    <w:p w14:paraId="0CA45AB8" w14:textId="77777777" w:rsidR="001731BD" w:rsidRDefault="001731BD" w:rsidP="001731BD">
      <w:pPr>
        <w:numPr>
          <w:ilvl w:val="0"/>
          <w:numId w:val="18"/>
        </w:numPr>
        <w:tabs>
          <w:tab w:val="num" w:pos="720"/>
        </w:tabs>
        <w:spacing w:after="40" w:line="240" w:lineRule="auto"/>
        <w:ind w:left="720"/>
        <w:jc w:val="both"/>
      </w:pPr>
      <w:r>
        <w:t>Kupuju si tyhle zákusky každý den. / Táži se vás, pane ženichu, berete si zde přítomnou dobrovolně?</w:t>
      </w:r>
    </w:p>
    <w:p w14:paraId="1838ED3C" w14:textId="77777777" w:rsidR="001731BD" w:rsidRDefault="001731BD" w:rsidP="001731BD">
      <w:pPr>
        <w:numPr>
          <w:ilvl w:val="0"/>
          <w:numId w:val="18"/>
        </w:numPr>
        <w:tabs>
          <w:tab w:val="num" w:pos="720"/>
        </w:tabs>
        <w:spacing w:after="40" w:line="240" w:lineRule="auto"/>
        <w:ind w:left="720"/>
        <w:jc w:val="both"/>
      </w:pPr>
      <w:r>
        <w:t>Návrh využívá v hojné míře atypickou truhlářskou výrobu vysoké řemeslné úrovně. / V tomto případě to jsou vestavěné úložné prostory, knihovna se sklopenými postelemi a prostorově dominantní šatní skříň.</w:t>
      </w:r>
    </w:p>
    <w:p w14:paraId="5AF1C69A" w14:textId="77777777" w:rsidR="001731BD" w:rsidRDefault="001731BD" w:rsidP="001731BD">
      <w:pPr>
        <w:numPr>
          <w:ilvl w:val="0"/>
          <w:numId w:val="18"/>
        </w:numPr>
        <w:tabs>
          <w:tab w:val="num" w:pos="720"/>
        </w:tabs>
        <w:spacing w:after="40" w:line="240" w:lineRule="auto"/>
        <w:ind w:left="720"/>
        <w:jc w:val="both"/>
      </w:pPr>
      <w:r>
        <w:t xml:space="preserve">Na dálnici nás předjížděly náklaďáky. / Pozor, dveře se otevírají dovnitř. </w:t>
      </w:r>
    </w:p>
    <w:p w14:paraId="085CD771" w14:textId="77777777" w:rsidR="001731BD" w:rsidRDefault="001731BD" w:rsidP="001731BD">
      <w:pPr>
        <w:spacing w:line="276" w:lineRule="auto"/>
        <w:jc w:val="both"/>
        <w:rPr>
          <w:b/>
        </w:rPr>
      </w:pPr>
    </w:p>
    <w:p w14:paraId="6CC1C731" w14:textId="77777777" w:rsidR="001731BD" w:rsidRDefault="001731BD" w:rsidP="001731BD">
      <w:pPr>
        <w:spacing w:line="276" w:lineRule="auto"/>
        <w:jc w:val="both"/>
        <w:rPr>
          <w:b/>
        </w:rPr>
      </w:pPr>
    </w:p>
    <w:p w14:paraId="61038508" w14:textId="77777777" w:rsidR="001731BD" w:rsidRDefault="001731BD" w:rsidP="001731BD">
      <w:pPr>
        <w:spacing w:line="276" w:lineRule="auto"/>
        <w:jc w:val="both"/>
        <w:rPr>
          <w:b/>
        </w:rPr>
      </w:pPr>
    </w:p>
    <w:p w14:paraId="5F1362D7" w14:textId="77777777" w:rsidR="001731BD" w:rsidRDefault="001731BD" w:rsidP="001731BD">
      <w:pPr>
        <w:spacing w:line="276" w:lineRule="auto"/>
        <w:jc w:val="both"/>
        <w:rPr>
          <w:b/>
        </w:rPr>
      </w:pPr>
    </w:p>
    <w:p w14:paraId="05C3B145" w14:textId="77777777" w:rsidR="001731BD" w:rsidRDefault="001731BD" w:rsidP="001731BD">
      <w:pPr>
        <w:spacing w:line="276" w:lineRule="auto"/>
        <w:jc w:val="both"/>
        <w:rPr>
          <w:b/>
        </w:rPr>
      </w:pPr>
      <w:r>
        <w:rPr>
          <w:b/>
        </w:rPr>
        <w:t>Přečtěte si pozorně následující text. Zařaďte ho k funkčnímu stylu, posuďte objektivní slohotvorné činitele, které se uplatnily při jeho tvorbě.</w:t>
      </w:r>
    </w:p>
    <w:p w14:paraId="3F744B67" w14:textId="77777777" w:rsidR="001731BD" w:rsidRDefault="001731BD" w:rsidP="001731BD">
      <w:pPr>
        <w:spacing w:line="276" w:lineRule="auto"/>
        <w:jc w:val="both"/>
        <w:rPr>
          <w:b/>
        </w:rPr>
      </w:pPr>
      <w:r>
        <w:rPr>
          <w:b/>
        </w:rPr>
        <w:t>Nacházíte v něm některé problémy?</w:t>
      </w:r>
    </w:p>
    <w:p w14:paraId="6B7D961E" w14:textId="77777777" w:rsidR="001731BD" w:rsidRDefault="001731BD" w:rsidP="001731BD">
      <w:pPr>
        <w:spacing w:line="276" w:lineRule="auto"/>
        <w:jc w:val="both"/>
      </w:pPr>
      <w:r>
        <w:t xml:space="preserve">Text je převzatý z učebnice geografie pro SŠ. Myslím si, že text je vhodně vystavený, srozumitelný a má jasný cíl vzhledem k odborné literatuře, ve které se nachází. Tímto cílem je především </w:t>
      </w:r>
      <w:proofErr w:type="spellStart"/>
      <w:r>
        <w:t>edukovat</w:t>
      </w:r>
      <w:proofErr w:type="spellEnd"/>
      <w:r>
        <w:t xml:space="preserve">, což nemusí znamenat, že by text byl nekoherentní. Naopak, text je velmi koherentní, je soudržný a </w:t>
      </w:r>
      <w:r>
        <w:lastRenderedPageBreak/>
        <w:t xml:space="preserve">výpovědi v tomto textu na sebe vhodně navazují. O tom vypovídá existence </w:t>
      </w:r>
      <w:proofErr w:type="spellStart"/>
      <w:r>
        <w:t>junkce</w:t>
      </w:r>
      <w:proofErr w:type="spellEnd"/>
      <w:r>
        <w:t xml:space="preserve"> a konexe popsána výše, ale třeba také </w:t>
      </w:r>
      <w:proofErr w:type="spellStart"/>
      <w:r>
        <w:t>reliéfizace</w:t>
      </w:r>
      <w:proofErr w:type="spellEnd"/>
      <w:r>
        <w:t xml:space="preserve"> textu, která je typická pro odborné publikace. Jsou zde hojně užívány </w:t>
      </w:r>
      <w:proofErr w:type="spellStart"/>
      <w:r>
        <w:t>koreferenční</w:t>
      </w:r>
      <w:proofErr w:type="spellEnd"/>
      <w:r>
        <w:t xml:space="preserve"> vztahy zastoupené </w:t>
      </w:r>
      <w:proofErr w:type="spellStart"/>
      <w:r>
        <w:t>pronominalizací</w:t>
      </w:r>
      <w:proofErr w:type="spellEnd"/>
      <w:r>
        <w:t xml:space="preserve">, opakováním téhož výrazu a také různými pojmenováními. Ačkoli tento text není převzat z umělecké literatury, nachází se tu i četný výskyt izotopických řetězců (kratších i delších), které zajišťují obsahové propojení textu. Celkově tento text splňuje podmínky </w:t>
      </w:r>
      <w:proofErr w:type="spellStart"/>
      <w:r>
        <w:t>textovosti</w:t>
      </w:r>
      <w:proofErr w:type="spellEnd"/>
      <w:r>
        <w:t>, je zde referenční souvislost, je soudržný a především smysluplný.</w:t>
      </w:r>
    </w:p>
    <w:p w14:paraId="4BF4E5B9" w14:textId="77777777" w:rsidR="001731BD" w:rsidRDefault="001731BD" w:rsidP="001731BD"/>
    <w:p w14:paraId="0D1DC88C" w14:textId="77777777" w:rsidR="001731BD" w:rsidRDefault="001731BD" w:rsidP="001731BD">
      <w:pPr>
        <w:pStyle w:val="Odstavecseseznamem"/>
      </w:pPr>
    </w:p>
    <w:p w14:paraId="4AA34A45" w14:textId="77777777" w:rsidR="001731BD" w:rsidRDefault="001731BD" w:rsidP="001731BD"/>
    <w:p w14:paraId="756527BC" w14:textId="77777777" w:rsidR="001731BD" w:rsidRDefault="001731BD" w:rsidP="001731BD"/>
    <w:p w14:paraId="44B23C00" w14:textId="77777777" w:rsidR="001731BD" w:rsidRDefault="001731BD" w:rsidP="001731BD">
      <w:pPr>
        <w:rPr>
          <w:b/>
        </w:rPr>
      </w:pPr>
      <w:r>
        <w:rPr>
          <w:b/>
        </w:rPr>
        <w:t xml:space="preserve"> Uveďte, kterým funkčním stylům primárně odpovídají následující vyjádření:</w:t>
      </w:r>
    </w:p>
    <w:p w14:paraId="04B4AAA3" w14:textId="77777777" w:rsidR="001731BD" w:rsidRDefault="001731BD" w:rsidP="001731BD">
      <w:pPr>
        <w:pStyle w:val="Odstavecseseznamem"/>
        <w:numPr>
          <w:ilvl w:val="0"/>
          <w:numId w:val="28"/>
        </w:numPr>
        <w:spacing w:after="0" w:line="240" w:lineRule="auto"/>
      </w:pPr>
      <w:r>
        <w:rPr>
          <w:i/>
        </w:rPr>
        <w:t>Nyní se většina biologů přiklání k myšlence, že houby jsou samostatnou skupinou</w:t>
      </w:r>
    </w:p>
    <w:p w14:paraId="2202F281" w14:textId="77777777" w:rsidR="001731BD" w:rsidRDefault="001731BD" w:rsidP="001731BD">
      <w:pPr>
        <w:jc w:val="both"/>
        <w:rPr>
          <w:i/>
        </w:rPr>
      </w:pPr>
      <w:r>
        <w:t xml:space="preserve">         </w:t>
      </w:r>
      <w:r>
        <w:rPr>
          <w:i/>
        </w:rPr>
        <w:t xml:space="preserve">živých organismů, existujících vedle rostlin a živočichů. </w:t>
      </w:r>
    </w:p>
    <w:p w14:paraId="661DF6AF" w14:textId="77777777" w:rsidR="001731BD" w:rsidRDefault="001731BD" w:rsidP="001731BD">
      <w:pPr>
        <w:jc w:val="both"/>
      </w:pPr>
      <w:r>
        <w:t xml:space="preserve">         .........................................................................         </w:t>
      </w:r>
    </w:p>
    <w:p w14:paraId="268D7DC7" w14:textId="77777777" w:rsidR="001731BD" w:rsidRDefault="001731BD" w:rsidP="001731BD">
      <w:pPr>
        <w:jc w:val="both"/>
      </w:pPr>
      <w:r>
        <w:t xml:space="preserve">                                                                                                                           </w:t>
      </w:r>
    </w:p>
    <w:p w14:paraId="1D1F0BD8" w14:textId="77777777" w:rsidR="001731BD" w:rsidRDefault="001731BD" w:rsidP="001731BD">
      <w:pPr>
        <w:pStyle w:val="Odstavecseseznamem"/>
        <w:numPr>
          <w:ilvl w:val="0"/>
          <w:numId w:val="28"/>
        </w:numPr>
        <w:spacing w:after="0" w:line="240" w:lineRule="auto"/>
        <w:jc w:val="both"/>
        <w:rPr>
          <w:i/>
        </w:rPr>
      </w:pPr>
      <w:r>
        <w:rPr>
          <w:i/>
        </w:rPr>
        <w:t>Ti všichni seděli na hrubých židlích kolem ohromného špalku lipového, jenž od</w:t>
      </w:r>
    </w:p>
    <w:p w14:paraId="4B161B0F" w14:textId="77777777" w:rsidR="001731BD" w:rsidRDefault="001731BD" w:rsidP="001731BD">
      <w:pPr>
        <w:jc w:val="both"/>
      </w:pPr>
      <w:r>
        <w:t xml:space="preserve">         </w:t>
      </w:r>
      <w:r>
        <w:rPr>
          <w:i/>
        </w:rPr>
        <w:t xml:space="preserve">nepaměti u </w:t>
      </w:r>
      <w:proofErr w:type="spellStart"/>
      <w:r>
        <w:rPr>
          <w:i/>
        </w:rPr>
        <w:t>Přibků</w:t>
      </w:r>
      <w:proofErr w:type="spellEnd"/>
      <w:r>
        <w:rPr>
          <w:i/>
        </w:rPr>
        <w:t xml:space="preserve"> za stůl sloužil.</w:t>
      </w:r>
      <w:r>
        <w:t xml:space="preserve"> ............................................................................. </w:t>
      </w:r>
    </w:p>
    <w:p w14:paraId="2A18F421" w14:textId="77777777" w:rsidR="001731BD" w:rsidRDefault="001731BD" w:rsidP="001731BD">
      <w:pPr>
        <w:jc w:val="both"/>
      </w:pPr>
    </w:p>
    <w:p w14:paraId="1A5A5C20" w14:textId="77777777" w:rsidR="001731BD" w:rsidRDefault="001731BD" w:rsidP="001731BD">
      <w:pPr>
        <w:pStyle w:val="Odstavecseseznamem"/>
        <w:numPr>
          <w:ilvl w:val="0"/>
          <w:numId w:val="28"/>
        </w:numPr>
        <w:spacing w:after="0" w:line="240" w:lineRule="auto"/>
        <w:jc w:val="both"/>
      </w:pPr>
      <w:r>
        <w:rPr>
          <w:i/>
        </w:rPr>
        <w:t>Služba bude ukončena v souladu s Vaším požadavkem dne 30. 4. 2021, a to za</w:t>
      </w:r>
      <w:r>
        <w:t xml:space="preserve"> </w:t>
      </w:r>
    </w:p>
    <w:p w14:paraId="178CEBB4" w14:textId="77777777" w:rsidR="001731BD" w:rsidRDefault="001731BD" w:rsidP="001731BD">
      <w:pPr>
        <w:jc w:val="both"/>
      </w:pPr>
      <w:r>
        <w:t xml:space="preserve">         </w:t>
      </w:r>
      <w:r>
        <w:rPr>
          <w:i/>
        </w:rPr>
        <w:t>předpokladu výše uvedených podmínek.</w:t>
      </w:r>
      <w:r>
        <w:t xml:space="preserve"> .................................................................  </w:t>
      </w:r>
    </w:p>
    <w:p w14:paraId="143B1516" w14:textId="77777777" w:rsidR="001731BD" w:rsidRDefault="001731BD" w:rsidP="001731BD">
      <w:pPr>
        <w:jc w:val="both"/>
      </w:pPr>
    </w:p>
    <w:p w14:paraId="39A4A56A" w14:textId="77777777" w:rsidR="001731BD" w:rsidRDefault="001731BD" w:rsidP="001731BD">
      <w:pPr>
        <w:pStyle w:val="Odstavecseseznamem"/>
        <w:numPr>
          <w:ilvl w:val="0"/>
          <w:numId w:val="28"/>
        </w:numPr>
        <w:spacing w:after="0" w:line="240" w:lineRule="auto"/>
        <w:jc w:val="both"/>
      </w:pPr>
      <w:r>
        <w:rPr>
          <w:i/>
        </w:rPr>
        <w:t>Již neuvažujeme s půjčkami od Mezinárodní banky.</w:t>
      </w:r>
    </w:p>
    <w:p w14:paraId="7C6AA4BA" w14:textId="77777777" w:rsidR="001731BD" w:rsidRDefault="001731BD" w:rsidP="001731BD">
      <w:pPr>
        <w:jc w:val="both"/>
      </w:pPr>
      <w:r>
        <w:t xml:space="preserve">         .................................................................................................................................</w:t>
      </w:r>
    </w:p>
    <w:p w14:paraId="223E6FE1" w14:textId="77777777" w:rsidR="001731BD" w:rsidRDefault="001731BD" w:rsidP="001731BD">
      <w:pPr>
        <w:pStyle w:val="Odstavecseseznamem"/>
        <w:numPr>
          <w:ilvl w:val="0"/>
          <w:numId w:val="28"/>
        </w:numPr>
        <w:spacing w:after="0" w:line="240" w:lineRule="auto"/>
        <w:jc w:val="both"/>
        <w:rPr>
          <w:i/>
        </w:rPr>
      </w:pPr>
      <w:r>
        <w:rPr>
          <w:i/>
        </w:rPr>
        <w:t>Na pražské Evropské ulici nedaleko stanice metra Nádraží Veleslavín hořel</w:t>
      </w:r>
    </w:p>
    <w:p w14:paraId="5056CB67" w14:textId="77777777" w:rsidR="001731BD" w:rsidRDefault="001731BD" w:rsidP="001731BD">
      <w:pPr>
        <w:jc w:val="both"/>
        <w:rPr>
          <w:i/>
        </w:rPr>
      </w:pPr>
      <w:r>
        <w:rPr>
          <w:i/>
        </w:rPr>
        <w:t xml:space="preserve">            ve středu linkový autobus. Všichni cestující stihli vystoupit.</w:t>
      </w:r>
    </w:p>
    <w:p w14:paraId="2CC5FEE4" w14:textId="77777777" w:rsidR="001731BD" w:rsidRDefault="001731BD" w:rsidP="001731BD">
      <w:pPr>
        <w:jc w:val="both"/>
      </w:pPr>
      <w:r>
        <w:t xml:space="preserve">            ................................................................................................                                </w:t>
      </w:r>
    </w:p>
    <w:p w14:paraId="42D04DD0" w14:textId="77777777" w:rsidR="001731BD" w:rsidRDefault="001731BD" w:rsidP="001731BD">
      <w:pPr>
        <w:pStyle w:val="Odstavecseseznamem"/>
        <w:numPr>
          <w:ilvl w:val="0"/>
          <w:numId w:val="28"/>
        </w:numPr>
        <w:spacing w:after="0" w:line="240" w:lineRule="auto"/>
        <w:jc w:val="both"/>
        <w:rPr>
          <w:i/>
        </w:rPr>
      </w:pPr>
      <w:r>
        <w:rPr>
          <w:i/>
        </w:rPr>
        <w:t>Když pak třetího dne počalo slunce nad lesy vycházeti, zavolal Čech bratra</w:t>
      </w:r>
    </w:p>
    <w:p w14:paraId="4C460E5C" w14:textId="77777777" w:rsidR="001731BD" w:rsidRDefault="001731BD" w:rsidP="001731BD">
      <w:pPr>
        <w:jc w:val="both"/>
        <w:rPr>
          <w:i/>
        </w:rPr>
      </w:pPr>
      <w:r>
        <w:rPr>
          <w:i/>
        </w:rPr>
        <w:t xml:space="preserve">             a starší a rozkázal svolati všechny.</w:t>
      </w:r>
    </w:p>
    <w:p w14:paraId="36A1CB8B" w14:textId="77777777" w:rsidR="001731BD" w:rsidRDefault="001731BD" w:rsidP="001731BD">
      <w:pPr>
        <w:jc w:val="both"/>
      </w:pPr>
      <w:r>
        <w:t xml:space="preserve">             ...............................................................................................                                </w:t>
      </w:r>
    </w:p>
    <w:p w14:paraId="780A7174" w14:textId="77777777" w:rsidR="001731BD" w:rsidRDefault="001731BD" w:rsidP="001731BD">
      <w:pPr>
        <w:pStyle w:val="Odstavecseseznamem"/>
        <w:numPr>
          <w:ilvl w:val="0"/>
          <w:numId w:val="28"/>
        </w:numPr>
        <w:spacing w:after="0" w:line="240" w:lineRule="auto"/>
        <w:jc w:val="both"/>
        <w:rPr>
          <w:i/>
        </w:rPr>
      </w:pPr>
      <w:r>
        <w:rPr>
          <w:i/>
        </w:rPr>
        <w:t xml:space="preserve">Výrazným problémem v oblasti vyjadřování </w:t>
      </w:r>
      <w:proofErr w:type="spellStart"/>
      <w:r>
        <w:rPr>
          <w:i/>
        </w:rPr>
        <w:t>koreferenčních</w:t>
      </w:r>
      <w:proofErr w:type="spellEnd"/>
      <w:r>
        <w:rPr>
          <w:i/>
        </w:rPr>
        <w:t xml:space="preserve"> vztahů</w:t>
      </w:r>
    </w:p>
    <w:p w14:paraId="43AF66CD" w14:textId="77777777" w:rsidR="001731BD" w:rsidRDefault="001731BD" w:rsidP="001731BD">
      <w:pPr>
        <w:jc w:val="both"/>
        <w:rPr>
          <w:i/>
        </w:rPr>
      </w:pPr>
      <w:r>
        <w:rPr>
          <w:i/>
        </w:rPr>
        <w:t xml:space="preserve">            vyskytujícím se v žákovských pracích velmi frekventovaně je problém </w:t>
      </w:r>
    </w:p>
    <w:p w14:paraId="3B07A376" w14:textId="77777777" w:rsidR="001731BD" w:rsidRDefault="001731BD" w:rsidP="001731BD">
      <w:pPr>
        <w:jc w:val="both"/>
        <w:rPr>
          <w:i/>
        </w:rPr>
      </w:pPr>
      <w:r>
        <w:rPr>
          <w:i/>
        </w:rPr>
        <w:t xml:space="preserve">            doslovného opakování.</w:t>
      </w:r>
    </w:p>
    <w:p w14:paraId="2F16A94E" w14:textId="77777777" w:rsidR="001731BD" w:rsidRDefault="001731BD" w:rsidP="001731BD">
      <w:pPr>
        <w:jc w:val="both"/>
      </w:pPr>
      <w:r>
        <w:t xml:space="preserve">            ................................................................................................  </w:t>
      </w:r>
    </w:p>
    <w:p w14:paraId="1369DB19" w14:textId="77777777" w:rsidR="001731BD" w:rsidRDefault="001731BD" w:rsidP="001731BD">
      <w:pPr>
        <w:jc w:val="both"/>
      </w:pPr>
      <w:r>
        <w:t xml:space="preserve">                              </w:t>
      </w:r>
    </w:p>
    <w:p w14:paraId="5F0705AD" w14:textId="77777777" w:rsidR="001731BD" w:rsidRDefault="001731BD" w:rsidP="001731BD">
      <w:pPr>
        <w:jc w:val="both"/>
      </w:pPr>
    </w:p>
    <w:p w14:paraId="2B71B582" w14:textId="77777777" w:rsidR="001731BD" w:rsidRDefault="001731BD" w:rsidP="001731BD">
      <w:pPr>
        <w:jc w:val="both"/>
      </w:pPr>
    </w:p>
    <w:p w14:paraId="444D1923" w14:textId="77777777" w:rsidR="001731BD" w:rsidRDefault="001731BD" w:rsidP="001731BD"/>
    <w:p w14:paraId="5CCA368B" w14:textId="77777777" w:rsidR="001731BD" w:rsidRDefault="001731BD" w:rsidP="001731BD"/>
    <w:p w14:paraId="549B62BD" w14:textId="77777777" w:rsidR="001731BD" w:rsidRDefault="001731BD" w:rsidP="001731BD">
      <w:pPr>
        <w:rPr>
          <w:b/>
        </w:rPr>
      </w:pPr>
    </w:p>
    <w:p w14:paraId="6827CA3E" w14:textId="77777777" w:rsidR="001731BD" w:rsidRDefault="001731BD" w:rsidP="001731BD">
      <w:r>
        <w:t xml:space="preserve">     </w:t>
      </w:r>
    </w:p>
    <w:p w14:paraId="5986A7B4" w14:textId="77777777" w:rsidR="001731BD" w:rsidRDefault="001731BD" w:rsidP="001731BD">
      <w:pPr>
        <w:rPr>
          <w:b/>
        </w:rPr>
      </w:pPr>
    </w:p>
    <w:p w14:paraId="1DDC95E9" w14:textId="77777777" w:rsidR="001731BD" w:rsidRDefault="001731BD" w:rsidP="001731BD">
      <w:pPr>
        <w:rPr>
          <w:b/>
        </w:rPr>
      </w:pPr>
    </w:p>
    <w:p w14:paraId="326FC63D" w14:textId="77777777" w:rsidR="001731BD" w:rsidRDefault="001731BD" w:rsidP="001731BD">
      <w:pPr>
        <w:rPr>
          <w:b/>
        </w:rPr>
      </w:pPr>
    </w:p>
    <w:p w14:paraId="0514EDA7" w14:textId="77777777" w:rsidR="001731BD" w:rsidRDefault="001731BD" w:rsidP="001731BD">
      <w:pPr>
        <w:rPr>
          <w:b/>
        </w:rPr>
      </w:pPr>
      <w:r>
        <w:rPr>
          <w:b/>
        </w:rPr>
        <w:t>Uveďte, pro který funkční styl jsou charakteristické následující jazykové prostředky:</w:t>
      </w:r>
    </w:p>
    <w:p w14:paraId="0EEDCAD4" w14:textId="77777777" w:rsidR="001731BD" w:rsidRDefault="001731BD" w:rsidP="001731BD">
      <w:pPr>
        <w:rPr>
          <w:i/>
        </w:rPr>
      </w:pPr>
      <w:r>
        <w:t xml:space="preserve">     </w:t>
      </w:r>
      <w:r>
        <w:rPr>
          <w:i/>
        </w:rPr>
        <w:t>metafory, neologismy, volné přiřazování vět, samostatný větný člen</w:t>
      </w:r>
    </w:p>
    <w:p w14:paraId="538AF278" w14:textId="77777777" w:rsidR="001731BD" w:rsidRDefault="001731BD" w:rsidP="001731BD">
      <w:r>
        <w:t xml:space="preserve">     .................................................................                                                                      </w:t>
      </w:r>
    </w:p>
    <w:p w14:paraId="1484BC10" w14:textId="77777777" w:rsidR="001731BD" w:rsidRDefault="001731BD" w:rsidP="001731BD"/>
    <w:p w14:paraId="432F7CD1" w14:textId="77777777" w:rsidR="001731BD" w:rsidRDefault="001731BD" w:rsidP="001731BD">
      <w:pPr>
        <w:rPr>
          <w:b/>
        </w:rPr>
      </w:pPr>
      <w:r>
        <w:rPr>
          <w:b/>
        </w:rPr>
        <w:t>Uveďte alespoň tři objektivní slohotvorné činitele:</w:t>
      </w:r>
    </w:p>
    <w:p w14:paraId="0FD430F3" w14:textId="77777777" w:rsidR="001731BD" w:rsidRDefault="001731BD" w:rsidP="001731BD">
      <w:r>
        <w:t>………………………………………………………</w:t>
      </w:r>
    </w:p>
    <w:p w14:paraId="5A6697A4" w14:textId="77777777" w:rsidR="001731BD" w:rsidRDefault="001731BD" w:rsidP="001731BD"/>
    <w:p w14:paraId="2CD465B7" w14:textId="77777777" w:rsidR="001731BD" w:rsidRDefault="001731BD" w:rsidP="001731BD">
      <w:pPr>
        <w:rPr>
          <w:b/>
        </w:rPr>
      </w:pPr>
      <w:r>
        <w:rPr>
          <w:b/>
        </w:rPr>
        <w:t>Uveďte alespoň tři subjektivní slohotvorné činitele.</w:t>
      </w:r>
    </w:p>
    <w:p w14:paraId="6B4EEFF9" w14:textId="77777777" w:rsidR="001731BD" w:rsidRDefault="001731BD" w:rsidP="001731BD">
      <w:r>
        <w:t xml:space="preserve">       ...........................................................................................................................          </w:t>
      </w:r>
    </w:p>
    <w:p w14:paraId="4E592322" w14:textId="77777777" w:rsidR="001731BD" w:rsidRDefault="001731BD" w:rsidP="001731BD"/>
    <w:p w14:paraId="4CA5BCF9" w14:textId="77777777" w:rsidR="001731BD" w:rsidRDefault="001731BD" w:rsidP="001731BD">
      <w:pPr>
        <w:rPr>
          <w:b/>
        </w:rPr>
      </w:pPr>
    </w:p>
    <w:p w14:paraId="0D4F6C56" w14:textId="77777777" w:rsidR="001731BD" w:rsidRDefault="001731BD" w:rsidP="001731BD">
      <w:pPr>
        <w:rPr>
          <w:b/>
        </w:rPr>
      </w:pPr>
      <w:r>
        <w:rPr>
          <w:b/>
        </w:rPr>
        <w:t>Zformulujte (pouze) jeden skladební celek (větu jednoduchou nebo souvětí) tak,</w:t>
      </w:r>
    </w:p>
    <w:p w14:paraId="3AFBC47B" w14:textId="77777777" w:rsidR="001731BD" w:rsidRDefault="001731BD" w:rsidP="001731BD">
      <w:pPr>
        <w:rPr>
          <w:b/>
        </w:rPr>
      </w:pPr>
      <w:r>
        <w:t xml:space="preserve">     </w:t>
      </w:r>
      <w:r>
        <w:rPr>
          <w:b/>
        </w:rPr>
        <w:t xml:space="preserve">aby vyhovoval komunikaci </w:t>
      </w:r>
      <w:proofErr w:type="spellStart"/>
      <w:r>
        <w:rPr>
          <w:b/>
        </w:rPr>
        <w:t>prostěsdělovacího</w:t>
      </w:r>
      <w:proofErr w:type="spellEnd"/>
      <w:r>
        <w:rPr>
          <w:b/>
        </w:rPr>
        <w:t xml:space="preserve"> stylu a byly v něm užity následující</w:t>
      </w:r>
    </w:p>
    <w:p w14:paraId="67AD8716" w14:textId="77777777" w:rsidR="001731BD" w:rsidRDefault="001731BD" w:rsidP="001731BD">
      <w:pPr>
        <w:rPr>
          <w:b/>
        </w:rPr>
      </w:pPr>
      <w:r>
        <w:t xml:space="preserve">     </w:t>
      </w:r>
      <w:r>
        <w:rPr>
          <w:b/>
        </w:rPr>
        <w:t>jazykové prostředky:</w:t>
      </w:r>
    </w:p>
    <w:p w14:paraId="0724401F" w14:textId="77777777" w:rsidR="001731BD" w:rsidRDefault="001731BD" w:rsidP="001731BD">
      <w:r>
        <w:t xml:space="preserve">     a) nespisovný slovesný tvar</w:t>
      </w:r>
    </w:p>
    <w:p w14:paraId="14BC92AC" w14:textId="77777777" w:rsidR="001731BD" w:rsidRDefault="001731BD" w:rsidP="001731BD">
      <w:r>
        <w:t xml:space="preserve">     b) univerbizovaný výraz</w:t>
      </w:r>
    </w:p>
    <w:p w14:paraId="215386CF" w14:textId="77777777" w:rsidR="001731BD" w:rsidRDefault="001731BD" w:rsidP="001731BD">
      <w:r>
        <w:t xml:space="preserve">     c) samostatný větný člen</w:t>
      </w:r>
    </w:p>
    <w:p w14:paraId="1C678121" w14:textId="77777777" w:rsidR="001731BD" w:rsidRDefault="001731BD" w:rsidP="001731BD">
      <w:pPr>
        <w:rPr>
          <w:b/>
        </w:rPr>
      </w:pPr>
      <w:r>
        <w:t xml:space="preserve">     </w:t>
      </w:r>
      <w:r>
        <w:rPr>
          <w:b/>
        </w:rPr>
        <w:t>Tyto prostředky ve vytvořeném textu podtrhněte a označte příslušným písmenem:</w:t>
      </w:r>
    </w:p>
    <w:p w14:paraId="49D17EDE" w14:textId="77777777" w:rsidR="001731BD" w:rsidRDefault="001731BD" w:rsidP="001731BD">
      <w:r>
        <w:t xml:space="preserve">     ......................................................................................................................................</w:t>
      </w:r>
    </w:p>
    <w:p w14:paraId="04FCE71D" w14:textId="77777777" w:rsidR="001731BD" w:rsidRDefault="001731BD" w:rsidP="001731BD">
      <w:r>
        <w:t xml:space="preserve">     ......................................................................................................................................</w:t>
      </w:r>
    </w:p>
    <w:p w14:paraId="753AFC8D" w14:textId="77777777" w:rsidR="001731BD" w:rsidRDefault="001731BD" w:rsidP="001731BD">
      <w:r>
        <w:t xml:space="preserve">     ......................................................................................................................................</w:t>
      </w:r>
    </w:p>
    <w:p w14:paraId="72F7B630" w14:textId="77777777" w:rsidR="001731BD" w:rsidRDefault="001731BD" w:rsidP="001731BD">
      <w:r>
        <w:t xml:space="preserve">     ......................................................................................................................................</w:t>
      </w:r>
    </w:p>
    <w:p w14:paraId="24155124" w14:textId="77777777" w:rsidR="001731BD" w:rsidRDefault="001731BD" w:rsidP="001731BD">
      <w:pPr>
        <w:rPr>
          <w:sz w:val="28"/>
          <w:szCs w:val="28"/>
        </w:rPr>
      </w:pPr>
      <w:r>
        <w:t xml:space="preserve">     ...................................................................................................................................... </w:t>
      </w:r>
    </w:p>
    <w:p w14:paraId="60D695BD" w14:textId="77777777" w:rsidR="001731BD" w:rsidRDefault="001731BD" w:rsidP="001731BD">
      <w:pPr>
        <w:rPr>
          <w:sz w:val="24"/>
          <w:szCs w:val="24"/>
        </w:rPr>
      </w:pPr>
    </w:p>
    <w:p w14:paraId="2E26E9A4" w14:textId="77777777" w:rsidR="00914431" w:rsidRDefault="00914431" w:rsidP="000B7F0A">
      <w:pPr>
        <w:spacing w:after="0" w:line="240" w:lineRule="auto"/>
        <w:jc w:val="both"/>
        <w:rPr>
          <w:rFonts w:ascii="Times New Roman" w:hAnsi="Times New Roman" w:cs="Times New Roman"/>
          <w:b/>
          <w:sz w:val="26"/>
          <w:szCs w:val="26"/>
          <w:u w:val="single"/>
        </w:rPr>
      </w:pPr>
      <w:bookmarkStart w:id="3" w:name="_GoBack"/>
      <w:bookmarkEnd w:id="3"/>
    </w:p>
    <w:p w14:paraId="345C63BA" w14:textId="5A0949B9" w:rsidR="000B7F0A" w:rsidRDefault="000B7F0A" w:rsidP="000B7F0A">
      <w:pPr>
        <w:spacing w:after="0" w:line="240" w:lineRule="auto"/>
        <w:jc w:val="both"/>
        <w:rPr>
          <w:rFonts w:ascii="Times New Roman" w:hAnsi="Times New Roman" w:cs="Times New Roman"/>
          <w:b/>
          <w:sz w:val="26"/>
          <w:szCs w:val="26"/>
          <w:u w:val="single"/>
        </w:rPr>
      </w:pPr>
      <w:r>
        <w:rPr>
          <w:rFonts w:ascii="Times New Roman" w:hAnsi="Times New Roman" w:cs="Times New Roman"/>
          <w:b/>
          <w:sz w:val="26"/>
          <w:szCs w:val="26"/>
          <w:u w:val="single"/>
        </w:rPr>
        <w:t>Všestranná stylistická analýza textu: funkční styly, slohové postupy, slohové útvary, jazykové prostředky</w:t>
      </w:r>
    </w:p>
    <w:p w14:paraId="576AAED6" w14:textId="77777777" w:rsidR="000B7F0A" w:rsidRDefault="000B7F0A" w:rsidP="000B7F0A">
      <w:pPr>
        <w:spacing w:after="0" w:line="240" w:lineRule="auto"/>
        <w:jc w:val="both"/>
        <w:rPr>
          <w:rFonts w:ascii="Times New Roman" w:hAnsi="Times New Roman" w:cs="Times New Roman"/>
          <w:b/>
          <w:sz w:val="23"/>
          <w:szCs w:val="23"/>
          <w:u w:val="single"/>
        </w:rPr>
      </w:pPr>
    </w:p>
    <w:p w14:paraId="32C22089" w14:textId="77777777" w:rsidR="000B7F0A" w:rsidRDefault="000B7F0A" w:rsidP="000B7F0A">
      <w:pPr>
        <w:spacing w:after="0" w:line="240" w:lineRule="auto"/>
        <w:jc w:val="both"/>
        <w:rPr>
          <w:rFonts w:ascii="Times New Roman" w:hAnsi="Times New Roman" w:cs="Times New Roman"/>
          <w:b/>
          <w:sz w:val="23"/>
          <w:szCs w:val="23"/>
          <w:u w:val="single"/>
        </w:rPr>
      </w:pPr>
    </w:p>
    <w:p w14:paraId="5C66E49C" w14:textId="77777777" w:rsidR="000B7F0A" w:rsidRDefault="000B7F0A" w:rsidP="000B7F0A">
      <w:pPr>
        <w:spacing w:after="0" w:line="240" w:lineRule="auto"/>
        <w:ind w:firstLine="708"/>
        <w:jc w:val="both"/>
        <w:rPr>
          <w:rFonts w:ascii="Times New Roman" w:hAnsi="Times New Roman" w:cs="Times New Roman"/>
          <w:sz w:val="23"/>
          <w:szCs w:val="23"/>
        </w:rPr>
      </w:pPr>
      <w:r>
        <w:rPr>
          <w:rFonts w:ascii="Times New Roman" w:hAnsi="Times New Roman" w:cs="Times New Roman"/>
          <w:sz w:val="23"/>
          <w:szCs w:val="23"/>
        </w:rPr>
        <w:t>TEXT 1</w:t>
      </w:r>
    </w:p>
    <w:p w14:paraId="725D2164" w14:textId="77777777" w:rsidR="000B7F0A" w:rsidRDefault="000B7F0A" w:rsidP="000B7F0A">
      <w:pPr>
        <w:spacing w:after="0" w:line="240" w:lineRule="auto"/>
        <w:jc w:val="both"/>
        <w:rPr>
          <w:rFonts w:ascii="Times New Roman" w:hAnsi="Times New Roman" w:cs="Times New Roman"/>
          <w:sz w:val="23"/>
          <w:szCs w:val="23"/>
        </w:rPr>
      </w:pPr>
    </w:p>
    <w:p w14:paraId="79D6E8AB" w14:textId="77777777" w:rsidR="000B7F0A" w:rsidRDefault="000B7F0A" w:rsidP="000B7F0A">
      <w:pPr>
        <w:spacing w:after="0" w:line="240" w:lineRule="auto"/>
        <w:ind w:firstLine="708"/>
        <w:jc w:val="both"/>
        <w:rPr>
          <w:rFonts w:ascii="Times New Roman" w:hAnsi="Times New Roman" w:cs="Times New Roman"/>
          <w:sz w:val="23"/>
          <w:szCs w:val="23"/>
        </w:rPr>
      </w:pPr>
      <w:r>
        <w:rPr>
          <w:rFonts w:ascii="Times New Roman" w:hAnsi="Times New Roman" w:cs="Times New Roman"/>
          <w:sz w:val="23"/>
          <w:szCs w:val="23"/>
        </w:rPr>
        <w:t xml:space="preserve">„Páni!“ řekl </w:t>
      </w:r>
      <w:proofErr w:type="spellStart"/>
      <w:r>
        <w:rPr>
          <w:rFonts w:ascii="Times New Roman" w:hAnsi="Times New Roman" w:cs="Times New Roman"/>
          <w:sz w:val="23"/>
          <w:szCs w:val="23"/>
        </w:rPr>
        <w:t>Harýk</w:t>
      </w:r>
      <w:proofErr w:type="spellEnd"/>
      <w:r>
        <w:rPr>
          <w:rFonts w:ascii="Times New Roman" w:hAnsi="Times New Roman" w:cs="Times New Roman"/>
          <w:sz w:val="23"/>
          <w:szCs w:val="23"/>
        </w:rPr>
        <w:t>. „Hitler je po smrti a von de makat.“</w:t>
      </w:r>
    </w:p>
    <w:p w14:paraId="44A8E554" w14:textId="77777777" w:rsidR="000B7F0A" w:rsidRDefault="000B7F0A" w:rsidP="000B7F0A">
      <w:pPr>
        <w:spacing w:after="0" w:line="240" w:lineRule="auto"/>
        <w:ind w:firstLine="708"/>
        <w:jc w:val="both"/>
        <w:rPr>
          <w:rFonts w:ascii="Times New Roman" w:hAnsi="Times New Roman" w:cs="Times New Roman"/>
          <w:sz w:val="23"/>
          <w:szCs w:val="23"/>
        </w:rPr>
      </w:pPr>
      <w:r>
        <w:rPr>
          <w:rFonts w:ascii="Times New Roman" w:hAnsi="Times New Roman" w:cs="Times New Roman"/>
          <w:sz w:val="23"/>
          <w:szCs w:val="23"/>
        </w:rPr>
        <w:t>„Ale no náhodou tyhle poslední dni to bylo ve fabrice zajímavý.“</w:t>
      </w:r>
    </w:p>
    <w:p w14:paraId="1E728F13" w14:textId="77777777" w:rsidR="000B7F0A" w:rsidRDefault="000B7F0A" w:rsidP="000B7F0A">
      <w:pPr>
        <w:spacing w:after="0" w:line="240" w:lineRule="auto"/>
        <w:ind w:firstLine="708"/>
        <w:jc w:val="both"/>
        <w:rPr>
          <w:rFonts w:ascii="Times New Roman" w:hAnsi="Times New Roman" w:cs="Times New Roman"/>
          <w:sz w:val="23"/>
          <w:szCs w:val="23"/>
        </w:rPr>
      </w:pPr>
      <w:r>
        <w:rPr>
          <w:rFonts w:ascii="Times New Roman" w:hAnsi="Times New Roman" w:cs="Times New Roman"/>
          <w:sz w:val="23"/>
          <w:szCs w:val="23"/>
        </w:rPr>
        <w:t>„</w:t>
      </w:r>
      <w:proofErr w:type="spellStart"/>
      <w:r>
        <w:rPr>
          <w:rFonts w:ascii="Times New Roman" w:hAnsi="Times New Roman" w:cs="Times New Roman"/>
          <w:sz w:val="23"/>
          <w:szCs w:val="23"/>
        </w:rPr>
        <w:t>Prosim</w:t>
      </w:r>
      <w:proofErr w:type="spellEnd"/>
      <w:r>
        <w:rPr>
          <w:rFonts w:ascii="Times New Roman" w:hAnsi="Times New Roman" w:cs="Times New Roman"/>
          <w:sz w:val="23"/>
          <w:szCs w:val="23"/>
        </w:rPr>
        <w:t xml:space="preserve"> tě, co?“</w:t>
      </w:r>
    </w:p>
    <w:p w14:paraId="2BE7914A" w14:textId="77777777" w:rsidR="000B7F0A" w:rsidRDefault="000B7F0A" w:rsidP="000B7F0A">
      <w:pPr>
        <w:spacing w:after="0" w:line="240" w:lineRule="auto"/>
        <w:ind w:firstLine="708"/>
        <w:jc w:val="both"/>
        <w:rPr>
          <w:rFonts w:ascii="Times New Roman" w:hAnsi="Times New Roman" w:cs="Times New Roman"/>
          <w:sz w:val="23"/>
          <w:szCs w:val="23"/>
        </w:rPr>
      </w:pPr>
      <w:r>
        <w:rPr>
          <w:rFonts w:ascii="Times New Roman" w:hAnsi="Times New Roman" w:cs="Times New Roman"/>
          <w:sz w:val="23"/>
          <w:szCs w:val="23"/>
        </w:rPr>
        <w:t xml:space="preserve">Toho Jindra využil. Teď </w:t>
      </w:r>
      <w:proofErr w:type="spellStart"/>
      <w:r>
        <w:rPr>
          <w:rFonts w:ascii="Times New Roman" w:hAnsi="Times New Roman" w:cs="Times New Roman"/>
          <w:sz w:val="23"/>
          <w:szCs w:val="23"/>
        </w:rPr>
        <w:t>moh</w:t>
      </w:r>
      <w:proofErr w:type="spellEnd"/>
      <w:r>
        <w:rPr>
          <w:rFonts w:ascii="Times New Roman" w:hAnsi="Times New Roman" w:cs="Times New Roman"/>
          <w:sz w:val="23"/>
          <w:szCs w:val="23"/>
        </w:rPr>
        <w:t xml:space="preserve"> kecat a utopit v tom nepříjemný dojem. Podíval jsem se na něj a viděl jsem, jak točí kolíčkem u basy a dělá, že nic, že jen tak poslouchá a docela mimochodem vykládá:</w:t>
      </w:r>
    </w:p>
    <w:p w14:paraId="6DBD7F00" w14:textId="77777777" w:rsidR="000B7F0A" w:rsidRDefault="000B7F0A" w:rsidP="000B7F0A">
      <w:pPr>
        <w:spacing w:after="0" w:line="240" w:lineRule="auto"/>
        <w:ind w:firstLine="708"/>
        <w:jc w:val="both"/>
        <w:rPr>
          <w:rFonts w:ascii="Times New Roman" w:hAnsi="Times New Roman" w:cs="Times New Roman"/>
          <w:sz w:val="23"/>
          <w:szCs w:val="23"/>
        </w:rPr>
      </w:pPr>
      <w:r>
        <w:rPr>
          <w:rFonts w:ascii="Times New Roman" w:hAnsi="Times New Roman" w:cs="Times New Roman"/>
          <w:sz w:val="23"/>
          <w:szCs w:val="23"/>
        </w:rPr>
        <w:t xml:space="preserve">„U </w:t>
      </w:r>
      <w:proofErr w:type="spellStart"/>
      <w:r>
        <w:rPr>
          <w:rFonts w:ascii="Times New Roman" w:hAnsi="Times New Roman" w:cs="Times New Roman"/>
          <w:sz w:val="23"/>
          <w:szCs w:val="23"/>
        </w:rPr>
        <w:t>Mesršmitů</w:t>
      </w:r>
      <w:proofErr w:type="spellEnd"/>
      <w:r>
        <w:rPr>
          <w:rFonts w:ascii="Times New Roman" w:hAnsi="Times New Roman" w:cs="Times New Roman"/>
          <w:sz w:val="23"/>
          <w:szCs w:val="23"/>
        </w:rPr>
        <w:t xml:space="preserve"> bylo vzbouření. Dělníci zastavili práci a chtěli mít</w:t>
      </w:r>
    </w:p>
    <w:p w14:paraId="19BE08E8" w14:textId="77777777" w:rsidR="000B7F0A" w:rsidRDefault="000B7F0A" w:rsidP="000B7F0A">
      <w:pPr>
        <w:spacing w:after="0" w:line="240" w:lineRule="auto"/>
        <w:ind w:firstLine="708"/>
        <w:jc w:val="both"/>
        <w:rPr>
          <w:rFonts w:ascii="Times New Roman" w:hAnsi="Times New Roman" w:cs="Times New Roman"/>
          <w:sz w:val="23"/>
          <w:szCs w:val="23"/>
        </w:rPr>
      </w:pPr>
      <w:r>
        <w:rPr>
          <w:rFonts w:ascii="Times New Roman" w:hAnsi="Times New Roman" w:cs="Times New Roman"/>
          <w:sz w:val="23"/>
          <w:szCs w:val="23"/>
        </w:rPr>
        <w:t>přidáno.“</w:t>
      </w:r>
    </w:p>
    <w:p w14:paraId="2A6860F5" w14:textId="77777777" w:rsidR="000B7F0A" w:rsidRDefault="000B7F0A" w:rsidP="000B7F0A">
      <w:pPr>
        <w:spacing w:after="0" w:line="240" w:lineRule="auto"/>
        <w:ind w:left="708"/>
        <w:jc w:val="both"/>
        <w:rPr>
          <w:rFonts w:ascii="Times New Roman" w:hAnsi="Times New Roman" w:cs="Times New Roman"/>
          <w:sz w:val="23"/>
          <w:szCs w:val="23"/>
        </w:rPr>
      </w:pPr>
      <w:r>
        <w:rPr>
          <w:rFonts w:ascii="Times New Roman" w:hAnsi="Times New Roman" w:cs="Times New Roman"/>
          <w:sz w:val="23"/>
          <w:szCs w:val="23"/>
        </w:rPr>
        <w:t xml:space="preserve">„Páni!“ řekl znova </w:t>
      </w:r>
      <w:proofErr w:type="spellStart"/>
      <w:r>
        <w:rPr>
          <w:rFonts w:ascii="Times New Roman" w:hAnsi="Times New Roman" w:cs="Times New Roman"/>
          <w:sz w:val="23"/>
          <w:szCs w:val="23"/>
        </w:rPr>
        <w:t>Harýk</w:t>
      </w:r>
      <w:proofErr w:type="spellEnd"/>
      <w:r>
        <w:rPr>
          <w:rFonts w:ascii="Times New Roman" w:hAnsi="Times New Roman" w:cs="Times New Roman"/>
          <w:sz w:val="23"/>
          <w:szCs w:val="23"/>
        </w:rPr>
        <w:t xml:space="preserve">. „Hitler je po smrti, rajch hoří a </w:t>
      </w:r>
      <w:proofErr w:type="spellStart"/>
      <w:r>
        <w:rPr>
          <w:rFonts w:ascii="Times New Roman" w:hAnsi="Times New Roman" w:cs="Times New Roman"/>
          <w:sz w:val="23"/>
          <w:szCs w:val="23"/>
        </w:rPr>
        <w:t>mesršmitský</w:t>
      </w:r>
      <w:proofErr w:type="spellEnd"/>
      <w:r>
        <w:rPr>
          <w:rFonts w:ascii="Times New Roman" w:hAnsi="Times New Roman" w:cs="Times New Roman"/>
          <w:sz w:val="23"/>
          <w:szCs w:val="23"/>
        </w:rPr>
        <w:t xml:space="preserve"> dělníci </w:t>
      </w:r>
      <w:proofErr w:type="spellStart"/>
      <w:r>
        <w:rPr>
          <w:rFonts w:ascii="Times New Roman" w:hAnsi="Times New Roman" w:cs="Times New Roman"/>
          <w:sz w:val="23"/>
          <w:szCs w:val="23"/>
        </w:rPr>
        <w:t>nemaj</w:t>
      </w:r>
      <w:proofErr w:type="spellEnd"/>
      <w:r>
        <w:rPr>
          <w:rFonts w:ascii="Times New Roman" w:hAnsi="Times New Roman" w:cs="Times New Roman"/>
          <w:sz w:val="23"/>
          <w:szCs w:val="23"/>
        </w:rPr>
        <w:t xml:space="preserve"> jiný zájmy než dostat přidáno.“</w:t>
      </w:r>
    </w:p>
    <w:p w14:paraId="015C6515" w14:textId="77777777" w:rsidR="000B7F0A" w:rsidRDefault="000B7F0A" w:rsidP="000B7F0A">
      <w:pPr>
        <w:spacing w:after="0" w:line="240" w:lineRule="auto"/>
        <w:ind w:firstLine="708"/>
        <w:jc w:val="both"/>
        <w:rPr>
          <w:rFonts w:ascii="Times New Roman" w:hAnsi="Times New Roman" w:cs="Times New Roman"/>
          <w:sz w:val="23"/>
          <w:szCs w:val="23"/>
        </w:rPr>
      </w:pPr>
      <w:r>
        <w:rPr>
          <w:rFonts w:ascii="Times New Roman" w:hAnsi="Times New Roman" w:cs="Times New Roman"/>
          <w:sz w:val="23"/>
          <w:szCs w:val="23"/>
        </w:rPr>
        <w:t xml:space="preserve">„To ti řeknu. To byla recese. Ale největší recese byla, že to povstání </w:t>
      </w:r>
      <w:proofErr w:type="spellStart"/>
      <w:r>
        <w:rPr>
          <w:rFonts w:ascii="Times New Roman" w:hAnsi="Times New Roman" w:cs="Times New Roman"/>
          <w:sz w:val="23"/>
          <w:szCs w:val="23"/>
        </w:rPr>
        <w:t>ved</w:t>
      </w:r>
      <w:proofErr w:type="spellEnd"/>
      <w:r>
        <w:rPr>
          <w:rFonts w:ascii="Times New Roman" w:hAnsi="Times New Roman" w:cs="Times New Roman"/>
          <w:sz w:val="23"/>
          <w:szCs w:val="23"/>
        </w:rPr>
        <w:t xml:space="preserve"> Bartošík.“</w:t>
      </w:r>
    </w:p>
    <w:p w14:paraId="509E9472" w14:textId="77777777" w:rsidR="000B7F0A" w:rsidRDefault="000B7F0A" w:rsidP="000B7F0A">
      <w:pPr>
        <w:spacing w:after="0" w:line="240" w:lineRule="auto"/>
        <w:ind w:firstLine="708"/>
        <w:jc w:val="both"/>
        <w:rPr>
          <w:rFonts w:ascii="Times New Roman" w:hAnsi="Times New Roman" w:cs="Times New Roman"/>
          <w:sz w:val="23"/>
          <w:szCs w:val="23"/>
        </w:rPr>
      </w:pPr>
      <w:r>
        <w:rPr>
          <w:rFonts w:ascii="Times New Roman" w:hAnsi="Times New Roman" w:cs="Times New Roman"/>
          <w:sz w:val="23"/>
          <w:szCs w:val="23"/>
        </w:rPr>
        <w:t>„</w:t>
      </w:r>
      <w:proofErr w:type="spellStart"/>
      <w:r>
        <w:rPr>
          <w:rFonts w:ascii="Times New Roman" w:hAnsi="Times New Roman" w:cs="Times New Roman"/>
          <w:sz w:val="23"/>
          <w:szCs w:val="23"/>
        </w:rPr>
        <w:t>Kerej</w:t>
      </w:r>
      <w:proofErr w:type="spellEnd"/>
      <w:r>
        <w:rPr>
          <w:rFonts w:ascii="Times New Roman" w:hAnsi="Times New Roman" w:cs="Times New Roman"/>
          <w:sz w:val="23"/>
          <w:szCs w:val="23"/>
        </w:rPr>
        <w:t xml:space="preserve"> to je?“</w:t>
      </w:r>
    </w:p>
    <w:p w14:paraId="6EB1ADA2" w14:textId="77777777" w:rsidR="000B7F0A" w:rsidRDefault="000B7F0A" w:rsidP="000B7F0A">
      <w:pPr>
        <w:spacing w:after="0" w:line="240" w:lineRule="auto"/>
        <w:ind w:firstLine="708"/>
        <w:jc w:val="both"/>
        <w:rPr>
          <w:rFonts w:ascii="Times New Roman" w:hAnsi="Times New Roman" w:cs="Times New Roman"/>
          <w:sz w:val="23"/>
          <w:szCs w:val="23"/>
        </w:rPr>
      </w:pPr>
      <w:r>
        <w:rPr>
          <w:rFonts w:ascii="Times New Roman" w:hAnsi="Times New Roman" w:cs="Times New Roman"/>
          <w:sz w:val="23"/>
          <w:szCs w:val="23"/>
        </w:rPr>
        <w:t xml:space="preserve">„Toho neznáš? </w:t>
      </w:r>
      <w:proofErr w:type="spellStart"/>
      <w:r>
        <w:rPr>
          <w:rFonts w:ascii="Times New Roman" w:hAnsi="Times New Roman" w:cs="Times New Roman"/>
          <w:sz w:val="23"/>
          <w:szCs w:val="23"/>
        </w:rPr>
        <w:t>Herr</w:t>
      </w:r>
      <w:proofErr w:type="spellEnd"/>
      <w:r>
        <w:rPr>
          <w:rFonts w:ascii="Times New Roman" w:hAnsi="Times New Roman" w:cs="Times New Roman"/>
          <w:sz w:val="23"/>
          <w:szCs w:val="23"/>
        </w:rPr>
        <w:t xml:space="preserve"> </w:t>
      </w:r>
      <w:proofErr w:type="spellStart"/>
      <w:r>
        <w:rPr>
          <w:rFonts w:ascii="Times New Roman" w:hAnsi="Times New Roman" w:cs="Times New Roman"/>
          <w:sz w:val="23"/>
          <w:szCs w:val="23"/>
        </w:rPr>
        <w:t>Bartoschik</w:t>
      </w:r>
      <w:proofErr w:type="spellEnd"/>
      <w:r>
        <w:rPr>
          <w:rFonts w:ascii="Times New Roman" w:hAnsi="Times New Roman" w:cs="Times New Roman"/>
          <w:sz w:val="23"/>
          <w:szCs w:val="23"/>
        </w:rPr>
        <w:t xml:space="preserve"> z </w:t>
      </w:r>
      <w:proofErr w:type="spellStart"/>
      <w:r>
        <w:rPr>
          <w:rFonts w:ascii="Times New Roman" w:hAnsi="Times New Roman" w:cs="Times New Roman"/>
          <w:sz w:val="23"/>
          <w:szCs w:val="23"/>
        </w:rPr>
        <w:t>lónbyra</w:t>
      </w:r>
      <w:proofErr w:type="spellEnd"/>
      <w:r>
        <w:rPr>
          <w:rFonts w:ascii="Times New Roman" w:hAnsi="Times New Roman" w:cs="Times New Roman"/>
          <w:sz w:val="23"/>
          <w:szCs w:val="23"/>
        </w:rPr>
        <w:t>.“</w:t>
      </w:r>
    </w:p>
    <w:p w14:paraId="315F0B73" w14:textId="77777777" w:rsidR="000B7F0A" w:rsidRDefault="000B7F0A" w:rsidP="000B7F0A">
      <w:pPr>
        <w:spacing w:after="0" w:line="240" w:lineRule="auto"/>
        <w:ind w:firstLine="708"/>
        <w:jc w:val="both"/>
        <w:rPr>
          <w:rFonts w:ascii="Times New Roman" w:hAnsi="Times New Roman" w:cs="Times New Roman"/>
          <w:sz w:val="23"/>
          <w:szCs w:val="23"/>
        </w:rPr>
      </w:pPr>
      <w:r>
        <w:rPr>
          <w:rFonts w:ascii="Times New Roman" w:hAnsi="Times New Roman" w:cs="Times New Roman"/>
          <w:sz w:val="23"/>
          <w:szCs w:val="23"/>
        </w:rPr>
        <w:t xml:space="preserve">„Jo ten? To se ty blbci nechali </w:t>
      </w:r>
      <w:proofErr w:type="spellStart"/>
      <w:r>
        <w:rPr>
          <w:rFonts w:ascii="Times New Roman" w:hAnsi="Times New Roman" w:cs="Times New Roman"/>
          <w:sz w:val="23"/>
          <w:szCs w:val="23"/>
        </w:rPr>
        <w:t>víst</w:t>
      </w:r>
      <w:proofErr w:type="spellEnd"/>
      <w:r>
        <w:rPr>
          <w:rFonts w:ascii="Times New Roman" w:hAnsi="Times New Roman" w:cs="Times New Roman"/>
          <w:sz w:val="23"/>
          <w:szCs w:val="23"/>
        </w:rPr>
        <w:t xml:space="preserve"> vod </w:t>
      </w:r>
      <w:proofErr w:type="spellStart"/>
      <w:r>
        <w:rPr>
          <w:rFonts w:ascii="Times New Roman" w:hAnsi="Times New Roman" w:cs="Times New Roman"/>
          <w:sz w:val="23"/>
          <w:szCs w:val="23"/>
        </w:rPr>
        <w:t>takovýho</w:t>
      </w:r>
      <w:proofErr w:type="spellEnd"/>
      <w:r>
        <w:rPr>
          <w:rFonts w:ascii="Times New Roman" w:hAnsi="Times New Roman" w:cs="Times New Roman"/>
          <w:sz w:val="23"/>
          <w:szCs w:val="23"/>
        </w:rPr>
        <w:t xml:space="preserve"> kolaboranta?“</w:t>
      </w:r>
    </w:p>
    <w:p w14:paraId="26470E53" w14:textId="77777777" w:rsidR="000B7F0A" w:rsidRDefault="000B7F0A" w:rsidP="000B7F0A">
      <w:pPr>
        <w:spacing w:after="0" w:line="240" w:lineRule="auto"/>
        <w:ind w:firstLine="708"/>
        <w:jc w:val="both"/>
        <w:rPr>
          <w:rFonts w:ascii="Times New Roman" w:hAnsi="Times New Roman" w:cs="Times New Roman"/>
          <w:sz w:val="23"/>
          <w:szCs w:val="23"/>
        </w:rPr>
      </w:pPr>
      <w:r>
        <w:rPr>
          <w:rFonts w:ascii="Times New Roman" w:hAnsi="Times New Roman" w:cs="Times New Roman"/>
          <w:sz w:val="23"/>
          <w:szCs w:val="23"/>
        </w:rPr>
        <w:t>„Jo,“ řekl Jindra a odmlčel se. Přestal ladit a otevřel před sebou noty.</w:t>
      </w:r>
    </w:p>
    <w:p w14:paraId="0EFD4DF0" w14:textId="77777777" w:rsidR="000B7F0A" w:rsidRDefault="000B7F0A" w:rsidP="000B7F0A">
      <w:pPr>
        <w:spacing w:after="0" w:line="240" w:lineRule="auto"/>
        <w:ind w:firstLine="708"/>
        <w:jc w:val="both"/>
        <w:rPr>
          <w:rFonts w:ascii="Times New Roman" w:hAnsi="Times New Roman" w:cs="Times New Roman"/>
          <w:sz w:val="23"/>
          <w:szCs w:val="23"/>
        </w:rPr>
      </w:pPr>
      <w:r>
        <w:rPr>
          <w:rFonts w:ascii="Times New Roman" w:hAnsi="Times New Roman" w:cs="Times New Roman"/>
          <w:sz w:val="23"/>
          <w:szCs w:val="23"/>
        </w:rPr>
        <w:t>Všichni jsme se na něj dívali. Řek to tak, že bylo vidět, že to není všechno. Počkal chvilku na to ticho, které se rozhostilo, a pak pokračoval.</w:t>
      </w:r>
    </w:p>
    <w:p w14:paraId="26A3A41D" w14:textId="77777777" w:rsidR="000B7F0A" w:rsidRDefault="000B7F0A" w:rsidP="000B7F0A">
      <w:pPr>
        <w:spacing w:after="0" w:line="240" w:lineRule="auto"/>
        <w:ind w:firstLine="708"/>
        <w:jc w:val="both"/>
        <w:rPr>
          <w:rFonts w:ascii="Times New Roman" w:hAnsi="Times New Roman" w:cs="Times New Roman"/>
          <w:sz w:val="23"/>
          <w:szCs w:val="23"/>
        </w:rPr>
      </w:pPr>
      <w:r>
        <w:rPr>
          <w:rFonts w:ascii="Times New Roman" w:hAnsi="Times New Roman" w:cs="Times New Roman"/>
          <w:sz w:val="23"/>
          <w:szCs w:val="23"/>
        </w:rPr>
        <w:t xml:space="preserve">„Nechali se vod něj </w:t>
      </w:r>
      <w:proofErr w:type="spellStart"/>
      <w:r>
        <w:rPr>
          <w:rFonts w:ascii="Times New Roman" w:hAnsi="Times New Roman" w:cs="Times New Roman"/>
          <w:sz w:val="23"/>
          <w:szCs w:val="23"/>
        </w:rPr>
        <w:t>víst</w:t>
      </w:r>
      <w:proofErr w:type="spellEnd"/>
      <w:r>
        <w:rPr>
          <w:rFonts w:ascii="Times New Roman" w:hAnsi="Times New Roman" w:cs="Times New Roman"/>
          <w:sz w:val="23"/>
          <w:szCs w:val="23"/>
        </w:rPr>
        <w:t xml:space="preserve">. Ale jenom do </w:t>
      </w:r>
      <w:proofErr w:type="spellStart"/>
      <w:r>
        <w:rPr>
          <w:rFonts w:ascii="Times New Roman" w:hAnsi="Times New Roman" w:cs="Times New Roman"/>
          <w:sz w:val="23"/>
          <w:szCs w:val="23"/>
        </w:rPr>
        <w:t>kanclu</w:t>
      </w:r>
      <w:proofErr w:type="spellEnd"/>
      <w:r>
        <w:rPr>
          <w:rFonts w:ascii="Times New Roman" w:hAnsi="Times New Roman" w:cs="Times New Roman"/>
          <w:sz w:val="23"/>
          <w:szCs w:val="23"/>
        </w:rPr>
        <w:t xml:space="preserve"> k </w:t>
      </w:r>
      <w:proofErr w:type="spellStart"/>
      <w:r>
        <w:rPr>
          <w:rFonts w:ascii="Times New Roman" w:hAnsi="Times New Roman" w:cs="Times New Roman"/>
          <w:sz w:val="23"/>
          <w:szCs w:val="23"/>
        </w:rPr>
        <w:t>Fenikovi</w:t>
      </w:r>
      <w:proofErr w:type="spellEnd"/>
      <w:r>
        <w:rPr>
          <w:rFonts w:ascii="Times New Roman" w:hAnsi="Times New Roman" w:cs="Times New Roman"/>
          <w:sz w:val="23"/>
          <w:szCs w:val="23"/>
        </w:rPr>
        <w:t xml:space="preserve"> a tam je</w:t>
      </w:r>
    </w:p>
    <w:p w14:paraId="6EDBC1A7" w14:textId="77777777" w:rsidR="000B7F0A" w:rsidRDefault="000B7F0A" w:rsidP="000B7F0A">
      <w:pPr>
        <w:spacing w:after="0" w:line="240" w:lineRule="auto"/>
        <w:jc w:val="both"/>
        <w:rPr>
          <w:rFonts w:ascii="Times New Roman" w:hAnsi="Times New Roman" w:cs="Times New Roman"/>
          <w:sz w:val="23"/>
          <w:szCs w:val="23"/>
        </w:rPr>
      </w:pPr>
      <w:r>
        <w:rPr>
          <w:rFonts w:ascii="Times New Roman" w:hAnsi="Times New Roman" w:cs="Times New Roman"/>
          <w:sz w:val="23"/>
          <w:szCs w:val="23"/>
        </w:rPr>
        <w:t xml:space="preserve">sebrali </w:t>
      </w:r>
      <w:proofErr w:type="spellStart"/>
      <w:r>
        <w:rPr>
          <w:rFonts w:ascii="Times New Roman" w:hAnsi="Times New Roman" w:cs="Times New Roman"/>
          <w:sz w:val="23"/>
          <w:szCs w:val="23"/>
        </w:rPr>
        <w:t>voba</w:t>
      </w:r>
      <w:proofErr w:type="spellEnd"/>
      <w:r>
        <w:rPr>
          <w:rFonts w:ascii="Times New Roman" w:hAnsi="Times New Roman" w:cs="Times New Roman"/>
          <w:sz w:val="23"/>
          <w:szCs w:val="23"/>
        </w:rPr>
        <w:t xml:space="preserve"> a zavřeli je do sklepa.“</w:t>
      </w:r>
    </w:p>
    <w:p w14:paraId="7FA10AB1" w14:textId="77777777" w:rsidR="000B7F0A" w:rsidRDefault="000B7F0A" w:rsidP="000B7F0A">
      <w:pPr>
        <w:spacing w:after="0" w:line="240" w:lineRule="auto"/>
        <w:ind w:firstLine="708"/>
        <w:jc w:val="both"/>
        <w:rPr>
          <w:rFonts w:ascii="Times New Roman" w:hAnsi="Times New Roman" w:cs="Times New Roman"/>
          <w:sz w:val="23"/>
          <w:szCs w:val="23"/>
        </w:rPr>
      </w:pPr>
      <w:r>
        <w:rPr>
          <w:rFonts w:ascii="Times New Roman" w:hAnsi="Times New Roman" w:cs="Times New Roman"/>
          <w:sz w:val="23"/>
          <w:szCs w:val="23"/>
        </w:rPr>
        <w:t xml:space="preserve">„Páni!“ řekl </w:t>
      </w:r>
      <w:proofErr w:type="spellStart"/>
      <w:r>
        <w:rPr>
          <w:rFonts w:ascii="Times New Roman" w:hAnsi="Times New Roman" w:cs="Times New Roman"/>
          <w:sz w:val="23"/>
          <w:szCs w:val="23"/>
        </w:rPr>
        <w:t>Harýk</w:t>
      </w:r>
      <w:proofErr w:type="spellEnd"/>
      <w:r>
        <w:rPr>
          <w:rFonts w:ascii="Times New Roman" w:hAnsi="Times New Roman" w:cs="Times New Roman"/>
          <w:sz w:val="23"/>
          <w:szCs w:val="23"/>
        </w:rPr>
        <w:t xml:space="preserve">. „Začínám mít úctu k </w:t>
      </w:r>
      <w:proofErr w:type="spellStart"/>
      <w:r>
        <w:rPr>
          <w:rFonts w:ascii="Times New Roman" w:hAnsi="Times New Roman" w:cs="Times New Roman"/>
          <w:sz w:val="23"/>
          <w:szCs w:val="23"/>
        </w:rPr>
        <w:t>dělnýmu</w:t>
      </w:r>
      <w:proofErr w:type="spellEnd"/>
      <w:r>
        <w:rPr>
          <w:rFonts w:ascii="Times New Roman" w:hAnsi="Times New Roman" w:cs="Times New Roman"/>
          <w:sz w:val="23"/>
          <w:szCs w:val="23"/>
        </w:rPr>
        <w:t xml:space="preserve"> lidu.“</w:t>
      </w:r>
    </w:p>
    <w:p w14:paraId="60241F36" w14:textId="77777777" w:rsidR="000B7F0A" w:rsidRDefault="000B7F0A" w:rsidP="000B7F0A">
      <w:pPr>
        <w:spacing w:after="0" w:line="240" w:lineRule="auto"/>
        <w:ind w:firstLine="708"/>
        <w:jc w:val="both"/>
        <w:rPr>
          <w:rFonts w:ascii="Times New Roman" w:hAnsi="Times New Roman" w:cs="Times New Roman"/>
          <w:sz w:val="23"/>
          <w:szCs w:val="23"/>
        </w:rPr>
      </w:pPr>
      <w:r>
        <w:rPr>
          <w:rFonts w:ascii="Times New Roman" w:hAnsi="Times New Roman" w:cs="Times New Roman"/>
          <w:sz w:val="23"/>
          <w:szCs w:val="23"/>
        </w:rPr>
        <w:t xml:space="preserve">„Tu srandu si nedovedete představit, jak se Bartošík tvářil, </w:t>
      </w:r>
      <w:proofErr w:type="spellStart"/>
      <w:r>
        <w:rPr>
          <w:rFonts w:ascii="Times New Roman" w:hAnsi="Times New Roman" w:cs="Times New Roman"/>
          <w:sz w:val="23"/>
          <w:szCs w:val="23"/>
        </w:rPr>
        <w:t>dyž</w:t>
      </w:r>
      <w:proofErr w:type="spellEnd"/>
    </w:p>
    <w:p w14:paraId="64CE3EA5" w14:textId="77777777" w:rsidR="000B7F0A" w:rsidRDefault="000B7F0A" w:rsidP="000B7F0A">
      <w:pPr>
        <w:spacing w:after="0" w:line="240" w:lineRule="auto"/>
        <w:ind w:firstLine="708"/>
        <w:jc w:val="both"/>
        <w:rPr>
          <w:rFonts w:ascii="Times New Roman" w:hAnsi="Times New Roman" w:cs="Times New Roman"/>
          <w:sz w:val="23"/>
          <w:szCs w:val="23"/>
        </w:rPr>
      </w:pPr>
      <w:r>
        <w:rPr>
          <w:rFonts w:ascii="Times New Roman" w:hAnsi="Times New Roman" w:cs="Times New Roman"/>
          <w:sz w:val="23"/>
          <w:szCs w:val="23"/>
        </w:rPr>
        <w:t>ho zavírali.“</w:t>
      </w:r>
    </w:p>
    <w:p w14:paraId="57462C96" w14:textId="77777777" w:rsidR="000B7F0A" w:rsidRDefault="000B7F0A" w:rsidP="000B7F0A">
      <w:pPr>
        <w:spacing w:after="0" w:line="240" w:lineRule="auto"/>
        <w:ind w:firstLine="708"/>
        <w:jc w:val="both"/>
        <w:rPr>
          <w:rFonts w:ascii="Times New Roman" w:hAnsi="Times New Roman" w:cs="Times New Roman"/>
          <w:sz w:val="23"/>
          <w:szCs w:val="23"/>
        </w:rPr>
      </w:pPr>
      <w:r>
        <w:rPr>
          <w:rFonts w:ascii="Times New Roman" w:hAnsi="Times New Roman" w:cs="Times New Roman"/>
          <w:sz w:val="23"/>
          <w:szCs w:val="23"/>
        </w:rPr>
        <w:t xml:space="preserve">„Náhodou si jí dovedu představit, </w:t>
      </w:r>
      <w:proofErr w:type="spellStart"/>
      <w:r>
        <w:rPr>
          <w:rFonts w:ascii="Times New Roman" w:hAnsi="Times New Roman" w:cs="Times New Roman"/>
          <w:sz w:val="23"/>
          <w:szCs w:val="23"/>
        </w:rPr>
        <w:t>ponivač</w:t>
      </w:r>
      <w:proofErr w:type="spellEnd"/>
      <w:r>
        <w:rPr>
          <w:rFonts w:ascii="Times New Roman" w:hAnsi="Times New Roman" w:cs="Times New Roman"/>
          <w:sz w:val="23"/>
          <w:szCs w:val="23"/>
        </w:rPr>
        <w:t xml:space="preserve"> sem ho při podobným</w:t>
      </w:r>
    </w:p>
    <w:p w14:paraId="3A295EDE" w14:textId="77777777" w:rsidR="000B7F0A" w:rsidRDefault="000B7F0A" w:rsidP="000B7F0A">
      <w:pPr>
        <w:spacing w:after="0" w:line="240" w:lineRule="auto"/>
        <w:ind w:firstLine="708"/>
        <w:jc w:val="both"/>
        <w:rPr>
          <w:rFonts w:ascii="Times New Roman" w:hAnsi="Times New Roman" w:cs="Times New Roman"/>
          <w:sz w:val="23"/>
          <w:szCs w:val="23"/>
        </w:rPr>
      </w:pPr>
      <w:r>
        <w:rPr>
          <w:rFonts w:ascii="Times New Roman" w:hAnsi="Times New Roman" w:cs="Times New Roman"/>
          <w:sz w:val="23"/>
          <w:szCs w:val="23"/>
        </w:rPr>
        <w:t xml:space="preserve">tragickým </w:t>
      </w:r>
      <w:proofErr w:type="spellStart"/>
      <w:r>
        <w:rPr>
          <w:rFonts w:ascii="Times New Roman" w:hAnsi="Times New Roman" w:cs="Times New Roman"/>
          <w:sz w:val="23"/>
          <w:szCs w:val="23"/>
        </w:rPr>
        <w:t>vomylu</w:t>
      </w:r>
      <w:proofErr w:type="spellEnd"/>
      <w:r>
        <w:rPr>
          <w:rFonts w:ascii="Times New Roman" w:hAnsi="Times New Roman" w:cs="Times New Roman"/>
          <w:sz w:val="23"/>
          <w:szCs w:val="23"/>
        </w:rPr>
        <w:t xml:space="preserve"> už zažil,“ řekl </w:t>
      </w:r>
      <w:proofErr w:type="spellStart"/>
      <w:r>
        <w:rPr>
          <w:rFonts w:ascii="Times New Roman" w:hAnsi="Times New Roman" w:cs="Times New Roman"/>
          <w:sz w:val="23"/>
          <w:szCs w:val="23"/>
        </w:rPr>
        <w:t>Benno</w:t>
      </w:r>
      <w:proofErr w:type="spellEnd"/>
      <w:r>
        <w:rPr>
          <w:rFonts w:ascii="Times New Roman" w:hAnsi="Times New Roman" w:cs="Times New Roman"/>
          <w:sz w:val="23"/>
          <w:szCs w:val="23"/>
        </w:rPr>
        <w:t>.</w:t>
      </w:r>
    </w:p>
    <w:p w14:paraId="60294576" w14:textId="77777777" w:rsidR="000B7F0A" w:rsidRDefault="000B7F0A" w:rsidP="000B7F0A">
      <w:pPr>
        <w:spacing w:after="0" w:line="240" w:lineRule="auto"/>
        <w:ind w:firstLine="708"/>
        <w:jc w:val="both"/>
        <w:rPr>
          <w:rFonts w:ascii="Times New Roman" w:hAnsi="Times New Roman" w:cs="Times New Roman"/>
          <w:sz w:val="23"/>
          <w:szCs w:val="23"/>
        </w:rPr>
      </w:pPr>
      <w:r>
        <w:rPr>
          <w:rFonts w:ascii="Times New Roman" w:hAnsi="Times New Roman" w:cs="Times New Roman"/>
          <w:sz w:val="23"/>
          <w:szCs w:val="23"/>
        </w:rPr>
        <w:t>„Kdy?“</w:t>
      </w:r>
    </w:p>
    <w:p w14:paraId="2A5A9F67" w14:textId="77777777" w:rsidR="000B7F0A" w:rsidRDefault="000B7F0A" w:rsidP="000B7F0A">
      <w:pPr>
        <w:spacing w:after="0" w:line="240" w:lineRule="auto"/>
        <w:ind w:firstLine="708"/>
        <w:jc w:val="both"/>
        <w:rPr>
          <w:rFonts w:ascii="Times New Roman" w:hAnsi="Times New Roman" w:cs="Times New Roman"/>
          <w:sz w:val="23"/>
          <w:szCs w:val="23"/>
        </w:rPr>
      </w:pPr>
      <w:r>
        <w:rPr>
          <w:rFonts w:ascii="Times New Roman" w:hAnsi="Times New Roman" w:cs="Times New Roman"/>
          <w:sz w:val="23"/>
          <w:szCs w:val="23"/>
        </w:rPr>
        <w:t>„</w:t>
      </w:r>
      <w:proofErr w:type="spellStart"/>
      <w:r>
        <w:rPr>
          <w:rFonts w:ascii="Times New Roman" w:hAnsi="Times New Roman" w:cs="Times New Roman"/>
          <w:sz w:val="23"/>
          <w:szCs w:val="23"/>
        </w:rPr>
        <w:t>Dyž</w:t>
      </w:r>
      <w:proofErr w:type="spellEnd"/>
      <w:r>
        <w:rPr>
          <w:rFonts w:ascii="Times New Roman" w:hAnsi="Times New Roman" w:cs="Times New Roman"/>
          <w:sz w:val="23"/>
          <w:szCs w:val="23"/>
        </w:rPr>
        <w:t xml:space="preserve"> se dověděl, že mám jít z </w:t>
      </w:r>
      <w:proofErr w:type="spellStart"/>
      <w:r>
        <w:rPr>
          <w:rFonts w:ascii="Times New Roman" w:hAnsi="Times New Roman" w:cs="Times New Roman"/>
          <w:sz w:val="23"/>
          <w:szCs w:val="23"/>
        </w:rPr>
        <w:t>rasovejch</w:t>
      </w:r>
      <w:proofErr w:type="spellEnd"/>
      <w:r>
        <w:rPr>
          <w:rFonts w:ascii="Times New Roman" w:hAnsi="Times New Roman" w:cs="Times New Roman"/>
          <w:sz w:val="23"/>
          <w:szCs w:val="23"/>
        </w:rPr>
        <w:t xml:space="preserve"> důvodů do koncentráku.“</w:t>
      </w:r>
    </w:p>
    <w:p w14:paraId="71A1FC98" w14:textId="77777777" w:rsidR="000B7F0A" w:rsidRDefault="000B7F0A" w:rsidP="000B7F0A">
      <w:pPr>
        <w:spacing w:after="0" w:line="240" w:lineRule="auto"/>
        <w:ind w:firstLine="708"/>
        <w:jc w:val="both"/>
        <w:rPr>
          <w:rFonts w:ascii="Times New Roman" w:hAnsi="Times New Roman" w:cs="Times New Roman"/>
          <w:sz w:val="23"/>
          <w:szCs w:val="23"/>
        </w:rPr>
      </w:pPr>
      <w:r>
        <w:rPr>
          <w:rFonts w:ascii="Times New Roman" w:hAnsi="Times New Roman" w:cs="Times New Roman"/>
          <w:sz w:val="23"/>
          <w:szCs w:val="23"/>
        </w:rPr>
        <w:t xml:space="preserve">Zasmáli jsme se, a nejvíc Jindra. Ten měl nejvíc proč. </w:t>
      </w:r>
      <w:proofErr w:type="spellStart"/>
      <w:r>
        <w:rPr>
          <w:rFonts w:ascii="Times New Roman" w:hAnsi="Times New Roman" w:cs="Times New Roman"/>
          <w:sz w:val="23"/>
          <w:szCs w:val="23"/>
        </w:rPr>
        <w:t>Moh</w:t>
      </w:r>
      <w:proofErr w:type="spellEnd"/>
      <w:r>
        <w:rPr>
          <w:rFonts w:ascii="Times New Roman" w:hAnsi="Times New Roman" w:cs="Times New Roman"/>
          <w:sz w:val="23"/>
          <w:szCs w:val="23"/>
        </w:rPr>
        <w:t xml:space="preserve"> být rád, že mu ta jeho pilnost celkem dost hladce prošla. Ta ostuda, pracovat čtvrtého května devatenáct set čtyřicet pět v německé letecké továrně v Kostelci. </w:t>
      </w:r>
      <w:proofErr w:type="spellStart"/>
      <w:r>
        <w:rPr>
          <w:rFonts w:ascii="Times New Roman" w:hAnsi="Times New Roman" w:cs="Times New Roman"/>
          <w:sz w:val="23"/>
          <w:szCs w:val="23"/>
        </w:rPr>
        <w:t>Benno</w:t>
      </w:r>
      <w:proofErr w:type="spellEnd"/>
      <w:r>
        <w:rPr>
          <w:rFonts w:ascii="Times New Roman" w:hAnsi="Times New Roman" w:cs="Times New Roman"/>
          <w:sz w:val="23"/>
          <w:szCs w:val="23"/>
        </w:rPr>
        <w:t xml:space="preserve"> začal tiše pro sebe troubit sólo z Bob </w:t>
      </w:r>
      <w:proofErr w:type="spellStart"/>
      <w:r>
        <w:rPr>
          <w:rFonts w:ascii="Times New Roman" w:hAnsi="Times New Roman" w:cs="Times New Roman"/>
          <w:sz w:val="23"/>
          <w:szCs w:val="23"/>
        </w:rPr>
        <w:t>Catse</w:t>
      </w:r>
      <w:proofErr w:type="spellEnd"/>
      <w:r>
        <w:rPr>
          <w:rFonts w:ascii="Times New Roman" w:hAnsi="Times New Roman" w:cs="Times New Roman"/>
          <w:sz w:val="23"/>
          <w:szCs w:val="23"/>
        </w:rPr>
        <w:t xml:space="preserve"> a my jsme se taky obrátili ke svým partům. </w:t>
      </w:r>
      <w:proofErr w:type="spellStart"/>
      <w:r>
        <w:rPr>
          <w:rFonts w:ascii="Times New Roman" w:hAnsi="Times New Roman" w:cs="Times New Roman"/>
          <w:sz w:val="23"/>
          <w:szCs w:val="23"/>
        </w:rPr>
        <w:t>Benno</w:t>
      </w:r>
      <w:proofErr w:type="spellEnd"/>
      <w:r>
        <w:rPr>
          <w:rFonts w:ascii="Times New Roman" w:hAnsi="Times New Roman" w:cs="Times New Roman"/>
          <w:sz w:val="23"/>
          <w:szCs w:val="23"/>
        </w:rPr>
        <w:t xml:space="preserve"> býval dřív, než ho poslali do koncentráku, Bartošíkovým tajemníkem. Doved jsem si představit to překvapení. Opravdu. Když se pan Bartošík dozvěděl, že tak důvěrně zaměstnával polovičního Žida. A když si vzpomněl na všechna ta půldne, která se </w:t>
      </w:r>
      <w:proofErr w:type="spellStart"/>
      <w:r>
        <w:rPr>
          <w:rFonts w:ascii="Times New Roman" w:hAnsi="Times New Roman" w:cs="Times New Roman"/>
          <w:sz w:val="23"/>
          <w:szCs w:val="23"/>
        </w:rPr>
        <w:t>Benno</w:t>
      </w:r>
      <w:proofErr w:type="spellEnd"/>
      <w:r>
        <w:rPr>
          <w:rFonts w:ascii="Times New Roman" w:hAnsi="Times New Roman" w:cs="Times New Roman"/>
          <w:sz w:val="23"/>
          <w:szCs w:val="23"/>
        </w:rPr>
        <w:t xml:space="preserve"> s jeho svolením slil. Strčil jsem saxofon do úst a zabzučel jsem si naň začátek prvního chorusu Annie </w:t>
      </w:r>
      <w:proofErr w:type="spellStart"/>
      <w:r>
        <w:rPr>
          <w:rFonts w:ascii="Times New Roman" w:hAnsi="Times New Roman" w:cs="Times New Roman"/>
          <w:sz w:val="23"/>
          <w:szCs w:val="23"/>
        </w:rPr>
        <w:t>Laurie</w:t>
      </w:r>
      <w:proofErr w:type="spellEnd"/>
      <w:r>
        <w:rPr>
          <w:rFonts w:ascii="Times New Roman" w:hAnsi="Times New Roman" w:cs="Times New Roman"/>
          <w:sz w:val="23"/>
          <w:szCs w:val="23"/>
        </w:rPr>
        <w:t xml:space="preserve">. </w:t>
      </w:r>
      <w:proofErr w:type="spellStart"/>
      <w:r>
        <w:rPr>
          <w:rFonts w:ascii="Times New Roman" w:hAnsi="Times New Roman" w:cs="Times New Roman"/>
          <w:sz w:val="23"/>
          <w:szCs w:val="23"/>
        </w:rPr>
        <w:t>Harýk</w:t>
      </w:r>
      <w:proofErr w:type="spellEnd"/>
      <w:r>
        <w:rPr>
          <w:rFonts w:ascii="Times New Roman" w:hAnsi="Times New Roman" w:cs="Times New Roman"/>
          <w:sz w:val="23"/>
          <w:szCs w:val="23"/>
        </w:rPr>
        <w:t xml:space="preserve"> u vedlejšího </w:t>
      </w:r>
      <w:proofErr w:type="spellStart"/>
      <w:r>
        <w:rPr>
          <w:rFonts w:ascii="Times New Roman" w:hAnsi="Times New Roman" w:cs="Times New Roman"/>
          <w:sz w:val="23"/>
          <w:szCs w:val="23"/>
        </w:rPr>
        <w:t>pultku</w:t>
      </w:r>
      <w:proofErr w:type="spellEnd"/>
      <w:r>
        <w:rPr>
          <w:rFonts w:ascii="Times New Roman" w:hAnsi="Times New Roman" w:cs="Times New Roman"/>
          <w:sz w:val="23"/>
          <w:szCs w:val="23"/>
        </w:rPr>
        <w:t xml:space="preserve"> rozložil taky </w:t>
      </w:r>
      <w:proofErr w:type="spellStart"/>
      <w:r>
        <w:rPr>
          <w:rFonts w:ascii="Times New Roman" w:hAnsi="Times New Roman" w:cs="Times New Roman"/>
          <w:sz w:val="23"/>
          <w:szCs w:val="23"/>
        </w:rPr>
        <w:t>Annii</w:t>
      </w:r>
      <w:proofErr w:type="spellEnd"/>
      <w:r>
        <w:rPr>
          <w:rFonts w:ascii="Times New Roman" w:hAnsi="Times New Roman" w:cs="Times New Roman"/>
          <w:sz w:val="23"/>
          <w:szCs w:val="23"/>
        </w:rPr>
        <w:t xml:space="preserve"> </w:t>
      </w:r>
      <w:proofErr w:type="spellStart"/>
      <w:r>
        <w:rPr>
          <w:rFonts w:ascii="Times New Roman" w:hAnsi="Times New Roman" w:cs="Times New Roman"/>
          <w:sz w:val="23"/>
          <w:szCs w:val="23"/>
        </w:rPr>
        <w:t>Laurii</w:t>
      </w:r>
      <w:proofErr w:type="spellEnd"/>
      <w:r>
        <w:rPr>
          <w:rFonts w:ascii="Times New Roman" w:hAnsi="Times New Roman" w:cs="Times New Roman"/>
          <w:sz w:val="23"/>
          <w:szCs w:val="23"/>
        </w:rPr>
        <w:t xml:space="preserve">, jenže měl titul přepsán na Lucie. Annie Lucie. Starý Wintr se odlepil od výčepu a nesl na tácku zelenou limonádu. Přišoural se ke stolu u okna a postavil ji před Lucii. Lucie vzala pytlíček se </w:t>
      </w:r>
      <w:proofErr w:type="spellStart"/>
      <w:r>
        <w:rPr>
          <w:rFonts w:ascii="Times New Roman" w:hAnsi="Times New Roman" w:cs="Times New Roman"/>
          <w:sz w:val="23"/>
          <w:szCs w:val="23"/>
        </w:rPr>
        <w:t>stýblem</w:t>
      </w:r>
      <w:proofErr w:type="spellEnd"/>
      <w:r>
        <w:rPr>
          <w:rFonts w:ascii="Times New Roman" w:hAnsi="Times New Roman" w:cs="Times New Roman"/>
          <w:sz w:val="23"/>
          <w:szCs w:val="23"/>
        </w:rPr>
        <w:t xml:space="preserve">, roztrhla ho a ponořila </w:t>
      </w:r>
      <w:proofErr w:type="spellStart"/>
      <w:r>
        <w:rPr>
          <w:rFonts w:ascii="Times New Roman" w:hAnsi="Times New Roman" w:cs="Times New Roman"/>
          <w:sz w:val="23"/>
          <w:szCs w:val="23"/>
        </w:rPr>
        <w:t>stýblo</w:t>
      </w:r>
      <w:proofErr w:type="spellEnd"/>
      <w:r>
        <w:rPr>
          <w:rFonts w:ascii="Times New Roman" w:hAnsi="Times New Roman" w:cs="Times New Roman"/>
          <w:sz w:val="23"/>
          <w:szCs w:val="23"/>
        </w:rPr>
        <w:t xml:space="preserve"> do limonády. Měla hezké opálené ruce a červené nehty na prstech. Pak se sklonila nad sklenicí a začala cucat. Seděla ve svých prima tenkých šatech se svými zlatými vlasy a cucala smaragdovou limonádu, do které jí svítilo zapadající slunce. Byla děsně hezká. Vzpomněl jsem si na Irenu. Co asi dělá. Ale bylo jasné, co asi dělá. Bylo jisté, co dělá. Zdeněk už dávno do fabriky nechodil, takže to bylo jasné, co dělá. Zezadu za mnou se ozval </w:t>
      </w:r>
      <w:proofErr w:type="spellStart"/>
      <w:r>
        <w:rPr>
          <w:rFonts w:ascii="Times New Roman" w:hAnsi="Times New Roman" w:cs="Times New Roman"/>
          <w:sz w:val="23"/>
          <w:szCs w:val="23"/>
        </w:rPr>
        <w:t>Benno</w:t>
      </w:r>
      <w:proofErr w:type="spellEnd"/>
      <w:r>
        <w:rPr>
          <w:rFonts w:ascii="Times New Roman" w:hAnsi="Times New Roman" w:cs="Times New Roman"/>
          <w:sz w:val="23"/>
          <w:szCs w:val="23"/>
        </w:rPr>
        <w:t xml:space="preserve"> a hrál svoje surové a překrásné velké </w:t>
      </w:r>
      <w:proofErr w:type="spellStart"/>
      <w:r>
        <w:rPr>
          <w:rFonts w:ascii="Times New Roman" w:hAnsi="Times New Roman" w:cs="Times New Roman"/>
          <w:sz w:val="23"/>
          <w:szCs w:val="23"/>
        </w:rPr>
        <w:t>předkoncentráčnické</w:t>
      </w:r>
      <w:proofErr w:type="spellEnd"/>
      <w:r>
        <w:rPr>
          <w:rFonts w:ascii="Times New Roman" w:hAnsi="Times New Roman" w:cs="Times New Roman"/>
          <w:sz w:val="23"/>
          <w:szCs w:val="23"/>
        </w:rPr>
        <w:t xml:space="preserve"> sólo z </w:t>
      </w:r>
      <w:proofErr w:type="spellStart"/>
      <w:r>
        <w:rPr>
          <w:rFonts w:ascii="Times New Roman" w:hAnsi="Times New Roman" w:cs="Times New Roman"/>
          <w:sz w:val="23"/>
          <w:szCs w:val="23"/>
        </w:rPr>
        <w:t>Riverside</w:t>
      </w:r>
      <w:proofErr w:type="spellEnd"/>
      <w:r>
        <w:rPr>
          <w:rFonts w:ascii="Times New Roman" w:hAnsi="Times New Roman" w:cs="Times New Roman"/>
          <w:sz w:val="23"/>
          <w:szCs w:val="23"/>
        </w:rPr>
        <w:t xml:space="preserve"> Blues.</w:t>
      </w:r>
    </w:p>
    <w:p w14:paraId="6E644CAD" w14:textId="77777777" w:rsidR="000B7F0A" w:rsidRDefault="000B7F0A" w:rsidP="000B7F0A">
      <w:pPr>
        <w:spacing w:after="0" w:line="240" w:lineRule="auto"/>
        <w:jc w:val="right"/>
        <w:rPr>
          <w:rFonts w:ascii="Times New Roman" w:hAnsi="Times New Roman" w:cs="Times New Roman"/>
          <w:sz w:val="23"/>
          <w:szCs w:val="23"/>
        </w:rPr>
      </w:pPr>
      <w:r>
        <w:rPr>
          <w:rFonts w:ascii="Times New Roman" w:hAnsi="Times New Roman" w:cs="Times New Roman"/>
          <w:sz w:val="23"/>
          <w:szCs w:val="23"/>
        </w:rPr>
        <w:t>(Josef Škvorecký: Zbabělci)</w:t>
      </w:r>
    </w:p>
    <w:p w14:paraId="18DE73A0" w14:textId="77777777" w:rsidR="000B7F0A" w:rsidRDefault="000B7F0A" w:rsidP="000B7F0A">
      <w:pPr>
        <w:spacing w:after="0" w:line="240" w:lineRule="auto"/>
        <w:jc w:val="right"/>
        <w:rPr>
          <w:rFonts w:ascii="Times New Roman" w:hAnsi="Times New Roman" w:cs="Times New Roman"/>
          <w:sz w:val="23"/>
          <w:szCs w:val="23"/>
        </w:rPr>
      </w:pPr>
    </w:p>
    <w:p w14:paraId="29066E75" w14:textId="77777777" w:rsidR="000B7F0A" w:rsidRDefault="000B7F0A" w:rsidP="000B7F0A">
      <w:pPr>
        <w:spacing w:after="0" w:line="240" w:lineRule="auto"/>
        <w:jc w:val="right"/>
        <w:rPr>
          <w:rFonts w:ascii="Times New Roman" w:hAnsi="Times New Roman" w:cs="Times New Roman"/>
          <w:sz w:val="23"/>
          <w:szCs w:val="23"/>
        </w:rPr>
      </w:pPr>
    </w:p>
    <w:p w14:paraId="76C85438" w14:textId="77777777" w:rsidR="000B7F0A" w:rsidRDefault="000B7F0A" w:rsidP="000B7F0A">
      <w:pPr>
        <w:spacing w:after="0" w:line="240" w:lineRule="auto"/>
        <w:jc w:val="right"/>
        <w:rPr>
          <w:rFonts w:ascii="Times New Roman" w:hAnsi="Times New Roman" w:cs="Times New Roman"/>
          <w:sz w:val="23"/>
          <w:szCs w:val="23"/>
        </w:rPr>
      </w:pPr>
    </w:p>
    <w:sectPr w:rsidR="000B7F0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E2E97"/>
    <w:multiLevelType w:val="hybridMultilevel"/>
    <w:tmpl w:val="B4AE2C6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 w15:restartNumberingAfterBreak="0">
    <w:nsid w:val="0D471EA7"/>
    <w:multiLevelType w:val="hybridMultilevel"/>
    <w:tmpl w:val="3EA48C16"/>
    <w:lvl w:ilvl="0" w:tplc="A7E43F62">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6AB5819"/>
    <w:multiLevelType w:val="hybridMultilevel"/>
    <w:tmpl w:val="E5883362"/>
    <w:lvl w:ilvl="0" w:tplc="03B8FA24">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1B00636"/>
    <w:multiLevelType w:val="hybridMultilevel"/>
    <w:tmpl w:val="626C26C2"/>
    <w:lvl w:ilvl="0" w:tplc="304E70A8">
      <w:start w:val="1"/>
      <w:numFmt w:val="lowerLetter"/>
      <w:lvlText w:val="%1)"/>
      <w:lvlJc w:val="left"/>
      <w:pPr>
        <w:tabs>
          <w:tab w:val="num" w:pos="1440"/>
        </w:tabs>
        <w:ind w:left="1440" w:hanging="360"/>
      </w:pPr>
    </w:lvl>
    <w:lvl w:ilvl="1" w:tplc="04050019">
      <w:start w:val="1"/>
      <w:numFmt w:val="lowerLetter"/>
      <w:lvlText w:val="%2."/>
      <w:lvlJc w:val="left"/>
      <w:pPr>
        <w:tabs>
          <w:tab w:val="num" w:pos="2160"/>
        </w:tabs>
        <w:ind w:left="2160" w:hanging="360"/>
      </w:pPr>
    </w:lvl>
    <w:lvl w:ilvl="2" w:tplc="0405001B">
      <w:start w:val="1"/>
      <w:numFmt w:val="lowerRoman"/>
      <w:lvlText w:val="%3."/>
      <w:lvlJc w:val="right"/>
      <w:pPr>
        <w:tabs>
          <w:tab w:val="num" w:pos="2880"/>
        </w:tabs>
        <w:ind w:left="2880" w:hanging="180"/>
      </w:pPr>
    </w:lvl>
    <w:lvl w:ilvl="3" w:tplc="0405000F">
      <w:start w:val="1"/>
      <w:numFmt w:val="decimal"/>
      <w:lvlText w:val="%4."/>
      <w:lvlJc w:val="left"/>
      <w:pPr>
        <w:tabs>
          <w:tab w:val="num" w:pos="3600"/>
        </w:tabs>
        <w:ind w:left="3600" w:hanging="360"/>
      </w:pPr>
    </w:lvl>
    <w:lvl w:ilvl="4" w:tplc="04050019">
      <w:start w:val="1"/>
      <w:numFmt w:val="lowerLetter"/>
      <w:lvlText w:val="%5."/>
      <w:lvlJc w:val="left"/>
      <w:pPr>
        <w:tabs>
          <w:tab w:val="num" w:pos="4320"/>
        </w:tabs>
        <w:ind w:left="4320" w:hanging="360"/>
      </w:pPr>
    </w:lvl>
    <w:lvl w:ilvl="5" w:tplc="0405001B">
      <w:start w:val="1"/>
      <w:numFmt w:val="lowerRoman"/>
      <w:lvlText w:val="%6."/>
      <w:lvlJc w:val="right"/>
      <w:pPr>
        <w:tabs>
          <w:tab w:val="num" w:pos="5040"/>
        </w:tabs>
        <w:ind w:left="5040" w:hanging="180"/>
      </w:pPr>
    </w:lvl>
    <w:lvl w:ilvl="6" w:tplc="0405000F">
      <w:start w:val="1"/>
      <w:numFmt w:val="decimal"/>
      <w:lvlText w:val="%7."/>
      <w:lvlJc w:val="left"/>
      <w:pPr>
        <w:tabs>
          <w:tab w:val="num" w:pos="5760"/>
        </w:tabs>
        <w:ind w:left="5760" w:hanging="360"/>
      </w:pPr>
    </w:lvl>
    <w:lvl w:ilvl="7" w:tplc="04050019">
      <w:start w:val="1"/>
      <w:numFmt w:val="lowerLetter"/>
      <w:lvlText w:val="%8."/>
      <w:lvlJc w:val="left"/>
      <w:pPr>
        <w:tabs>
          <w:tab w:val="num" w:pos="6480"/>
        </w:tabs>
        <w:ind w:left="6480" w:hanging="360"/>
      </w:pPr>
    </w:lvl>
    <w:lvl w:ilvl="8" w:tplc="0405001B">
      <w:start w:val="1"/>
      <w:numFmt w:val="lowerRoman"/>
      <w:lvlText w:val="%9."/>
      <w:lvlJc w:val="right"/>
      <w:pPr>
        <w:tabs>
          <w:tab w:val="num" w:pos="7200"/>
        </w:tabs>
        <w:ind w:left="7200" w:hanging="180"/>
      </w:pPr>
    </w:lvl>
  </w:abstractNum>
  <w:abstractNum w:abstractNumId="4" w15:restartNumberingAfterBreak="0">
    <w:nsid w:val="252F2AF2"/>
    <w:multiLevelType w:val="hybridMultilevel"/>
    <w:tmpl w:val="24449406"/>
    <w:lvl w:ilvl="0" w:tplc="4562185E">
      <w:start w:val="1"/>
      <w:numFmt w:val="lowerLetter"/>
      <w:lvlText w:val="%1)"/>
      <w:lvlJc w:val="left"/>
      <w:pPr>
        <w:tabs>
          <w:tab w:val="num" w:pos="1440"/>
        </w:tabs>
        <w:ind w:left="1440" w:hanging="360"/>
      </w:pPr>
    </w:lvl>
    <w:lvl w:ilvl="1" w:tplc="04050019">
      <w:start w:val="1"/>
      <w:numFmt w:val="lowerLetter"/>
      <w:lvlText w:val="%2."/>
      <w:lvlJc w:val="left"/>
      <w:pPr>
        <w:tabs>
          <w:tab w:val="num" w:pos="2160"/>
        </w:tabs>
        <w:ind w:left="2160" w:hanging="360"/>
      </w:pPr>
    </w:lvl>
    <w:lvl w:ilvl="2" w:tplc="0405001B">
      <w:start w:val="1"/>
      <w:numFmt w:val="lowerRoman"/>
      <w:lvlText w:val="%3."/>
      <w:lvlJc w:val="right"/>
      <w:pPr>
        <w:tabs>
          <w:tab w:val="num" w:pos="2880"/>
        </w:tabs>
        <w:ind w:left="2880" w:hanging="180"/>
      </w:pPr>
    </w:lvl>
    <w:lvl w:ilvl="3" w:tplc="0405000F">
      <w:start w:val="1"/>
      <w:numFmt w:val="decimal"/>
      <w:lvlText w:val="%4."/>
      <w:lvlJc w:val="left"/>
      <w:pPr>
        <w:tabs>
          <w:tab w:val="num" w:pos="3600"/>
        </w:tabs>
        <w:ind w:left="3600" w:hanging="360"/>
      </w:pPr>
    </w:lvl>
    <w:lvl w:ilvl="4" w:tplc="04050019">
      <w:start w:val="1"/>
      <w:numFmt w:val="lowerLetter"/>
      <w:lvlText w:val="%5."/>
      <w:lvlJc w:val="left"/>
      <w:pPr>
        <w:tabs>
          <w:tab w:val="num" w:pos="4320"/>
        </w:tabs>
        <w:ind w:left="4320" w:hanging="360"/>
      </w:pPr>
    </w:lvl>
    <w:lvl w:ilvl="5" w:tplc="0405001B">
      <w:start w:val="1"/>
      <w:numFmt w:val="lowerRoman"/>
      <w:lvlText w:val="%6."/>
      <w:lvlJc w:val="right"/>
      <w:pPr>
        <w:tabs>
          <w:tab w:val="num" w:pos="5040"/>
        </w:tabs>
        <w:ind w:left="5040" w:hanging="180"/>
      </w:pPr>
    </w:lvl>
    <w:lvl w:ilvl="6" w:tplc="0405000F">
      <w:start w:val="1"/>
      <w:numFmt w:val="decimal"/>
      <w:lvlText w:val="%7."/>
      <w:lvlJc w:val="left"/>
      <w:pPr>
        <w:tabs>
          <w:tab w:val="num" w:pos="5760"/>
        </w:tabs>
        <w:ind w:left="5760" w:hanging="360"/>
      </w:pPr>
    </w:lvl>
    <w:lvl w:ilvl="7" w:tplc="04050019">
      <w:start w:val="1"/>
      <w:numFmt w:val="lowerLetter"/>
      <w:lvlText w:val="%8."/>
      <w:lvlJc w:val="left"/>
      <w:pPr>
        <w:tabs>
          <w:tab w:val="num" w:pos="6480"/>
        </w:tabs>
        <w:ind w:left="6480" w:hanging="360"/>
      </w:pPr>
    </w:lvl>
    <w:lvl w:ilvl="8" w:tplc="0405001B">
      <w:start w:val="1"/>
      <w:numFmt w:val="lowerRoman"/>
      <w:lvlText w:val="%9."/>
      <w:lvlJc w:val="right"/>
      <w:pPr>
        <w:tabs>
          <w:tab w:val="num" w:pos="7200"/>
        </w:tabs>
        <w:ind w:left="7200" w:hanging="180"/>
      </w:pPr>
    </w:lvl>
  </w:abstractNum>
  <w:abstractNum w:abstractNumId="5" w15:restartNumberingAfterBreak="0">
    <w:nsid w:val="2BE06455"/>
    <w:multiLevelType w:val="hybridMultilevel"/>
    <w:tmpl w:val="24BCB60E"/>
    <w:lvl w:ilvl="0" w:tplc="A304532C">
      <w:start w:val="1"/>
      <w:numFmt w:val="lowerLetter"/>
      <w:lvlText w:val="%1)"/>
      <w:lvlJc w:val="left"/>
      <w:pPr>
        <w:tabs>
          <w:tab w:val="num" w:pos="1440"/>
        </w:tabs>
        <w:ind w:left="1440" w:hanging="360"/>
      </w:pPr>
    </w:lvl>
    <w:lvl w:ilvl="1" w:tplc="04050019">
      <w:start w:val="1"/>
      <w:numFmt w:val="lowerLetter"/>
      <w:lvlText w:val="%2."/>
      <w:lvlJc w:val="left"/>
      <w:pPr>
        <w:tabs>
          <w:tab w:val="num" w:pos="2160"/>
        </w:tabs>
        <w:ind w:left="2160" w:hanging="360"/>
      </w:pPr>
    </w:lvl>
    <w:lvl w:ilvl="2" w:tplc="0405001B">
      <w:start w:val="1"/>
      <w:numFmt w:val="lowerRoman"/>
      <w:lvlText w:val="%3."/>
      <w:lvlJc w:val="right"/>
      <w:pPr>
        <w:tabs>
          <w:tab w:val="num" w:pos="2880"/>
        </w:tabs>
        <w:ind w:left="2880" w:hanging="180"/>
      </w:pPr>
    </w:lvl>
    <w:lvl w:ilvl="3" w:tplc="0405000F">
      <w:start w:val="1"/>
      <w:numFmt w:val="decimal"/>
      <w:lvlText w:val="%4."/>
      <w:lvlJc w:val="left"/>
      <w:pPr>
        <w:tabs>
          <w:tab w:val="num" w:pos="3600"/>
        </w:tabs>
        <w:ind w:left="3600" w:hanging="360"/>
      </w:pPr>
    </w:lvl>
    <w:lvl w:ilvl="4" w:tplc="04050019">
      <w:start w:val="1"/>
      <w:numFmt w:val="lowerLetter"/>
      <w:lvlText w:val="%5."/>
      <w:lvlJc w:val="left"/>
      <w:pPr>
        <w:tabs>
          <w:tab w:val="num" w:pos="4320"/>
        </w:tabs>
        <w:ind w:left="4320" w:hanging="360"/>
      </w:pPr>
    </w:lvl>
    <w:lvl w:ilvl="5" w:tplc="0405001B">
      <w:start w:val="1"/>
      <w:numFmt w:val="lowerRoman"/>
      <w:lvlText w:val="%6."/>
      <w:lvlJc w:val="right"/>
      <w:pPr>
        <w:tabs>
          <w:tab w:val="num" w:pos="5040"/>
        </w:tabs>
        <w:ind w:left="5040" w:hanging="180"/>
      </w:pPr>
    </w:lvl>
    <w:lvl w:ilvl="6" w:tplc="0405000F">
      <w:start w:val="1"/>
      <w:numFmt w:val="decimal"/>
      <w:lvlText w:val="%7."/>
      <w:lvlJc w:val="left"/>
      <w:pPr>
        <w:tabs>
          <w:tab w:val="num" w:pos="5760"/>
        </w:tabs>
        <w:ind w:left="5760" w:hanging="360"/>
      </w:pPr>
    </w:lvl>
    <w:lvl w:ilvl="7" w:tplc="04050019">
      <w:start w:val="1"/>
      <w:numFmt w:val="lowerLetter"/>
      <w:lvlText w:val="%8."/>
      <w:lvlJc w:val="left"/>
      <w:pPr>
        <w:tabs>
          <w:tab w:val="num" w:pos="6480"/>
        </w:tabs>
        <w:ind w:left="6480" w:hanging="360"/>
      </w:pPr>
    </w:lvl>
    <w:lvl w:ilvl="8" w:tplc="0405001B">
      <w:start w:val="1"/>
      <w:numFmt w:val="lowerRoman"/>
      <w:lvlText w:val="%9."/>
      <w:lvlJc w:val="right"/>
      <w:pPr>
        <w:tabs>
          <w:tab w:val="num" w:pos="7200"/>
        </w:tabs>
        <w:ind w:left="7200" w:hanging="180"/>
      </w:pPr>
    </w:lvl>
  </w:abstractNum>
  <w:abstractNum w:abstractNumId="6" w15:restartNumberingAfterBreak="0">
    <w:nsid w:val="2DD50310"/>
    <w:multiLevelType w:val="hybridMultilevel"/>
    <w:tmpl w:val="416C4A1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7" w15:restartNumberingAfterBreak="0">
    <w:nsid w:val="2ECF6AF9"/>
    <w:multiLevelType w:val="hybridMultilevel"/>
    <w:tmpl w:val="300CCC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31971B4C"/>
    <w:multiLevelType w:val="hybridMultilevel"/>
    <w:tmpl w:val="BD3AE5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20407E5"/>
    <w:multiLevelType w:val="hybridMultilevel"/>
    <w:tmpl w:val="E626F78C"/>
    <w:lvl w:ilvl="0" w:tplc="EE48FF76">
      <w:start w:val="1"/>
      <w:numFmt w:val="lowerLetter"/>
      <w:lvlText w:val="%1)"/>
      <w:lvlJc w:val="left"/>
      <w:pPr>
        <w:tabs>
          <w:tab w:val="num" w:pos="1440"/>
        </w:tabs>
        <w:ind w:left="1440" w:hanging="360"/>
      </w:pPr>
    </w:lvl>
    <w:lvl w:ilvl="1" w:tplc="04050019">
      <w:start w:val="1"/>
      <w:numFmt w:val="lowerLetter"/>
      <w:lvlText w:val="%2."/>
      <w:lvlJc w:val="left"/>
      <w:pPr>
        <w:tabs>
          <w:tab w:val="num" w:pos="2160"/>
        </w:tabs>
        <w:ind w:left="2160" w:hanging="360"/>
      </w:pPr>
    </w:lvl>
    <w:lvl w:ilvl="2" w:tplc="0405001B">
      <w:start w:val="1"/>
      <w:numFmt w:val="lowerRoman"/>
      <w:lvlText w:val="%3."/>
      <w:lvlJc w:val="right"/>
      <w:pPr>
        <w:tabs>
          <w:tab w:val="num" w:pos="2880"/>
        </w:tabs>
        <w:ind w:left="2880" w:hanging="180"/>
      </w:pPr>
    </w:lvl>
    <w:lvl w:ilvl="3" w:tplc="0405000F">
      <w:start w:val="1"/>
      <w:numFmt w:val="decimal"/>
      <w:lvlText w:val="%4."/>
      <w:lvlJc w:val="left"/>
      <w:pPr>
        <w:tabs>
          <w:tab w:val="num" w:pos="3600"/>
        </w:tabs>
        <w:ind w:left="3600" w:hanging="360"/>
      </w:pPr>
    </w:lvl>
    <w:lvl w:ilvl="4" w:tplc="04050019">
      <w:start w:val="1"/>
      <w:numFmt w:val="lowerLetter"/>
      <w:lvlText w:val="%5."/>
      <w:lvlJc w:val="left"/>
      <w:pPr>
        <w:tabs>
          <w:tab w:val="num" w:pos="4320"/>
        </w:tabs>
        <w:ind w:left="4320" w:hanging="360"/>
      </w:pPr>
    </w:lvl>
    <w:lvl w:ilvl="5" w:tplc="0405001B">
      <w:start w:val="1"/>
      <w:numFmt w:val="lowerRoman"/>
      <w:lvlText w:val="%6."/>
      <w:lvlJc w:val="right"/>
      <w:pPr>
        <w:tabs>
          <w:tab w:val="num" w:pos="5040"/>
        </w:tabs>
        <w:ind w:left="5040" w:hanging="180"/>
      </w:pPr>
    </w:lvl>
    <w:lvl w:ilvl="6" w:tplc="0405000F">
      <w:start w:val="1"/>
      <w:numFmt w:val="decimal"/>
      <w:lvlText w:val="%7."/>
      <w:lvlJc w:val="left"/>
      <w:pPr>
        <w:tabs>
          <w:tab w:val="num" w:pos="5760"/>
        </w:tabs>
        <w:ind w:left="5760" w:hanging="360"/>
      </w:pPr>
    </w:lvl>
    <w:lvl w:ilvl="7" w:tplc="04050019">
      <w:start w:val="1"/>
      <w:numFmt w:val="lowerLetter"/>
      <w:lvlText w:val="%8."/>
      <w:lvlJc w:val="left"/>
      <w:pPr>
        <w:tabs>
          <w:tab w:val="num" w:pos="6480"/>
        </w:tabs>
        <w:ind w:left="6480" w:hanging="360"/>
      </w:pPr>
    </w:lvl>
    <w:lvl w:ilvl="8" w:tplc="0405001B">
      <w:start w:val="1"/>
      <w:numFmt w:val="lowerRoman"/>
      <w:lvlText w:val="%9."/>
      <w:lvlJc w:val="right"/>
      <w:pPr>
        <w:tabs>
          <w:tab w:val="num" w:pos="7200"/>
        </w:tabs>
        <w:ind w:left="7200" w:hanging="180"/>
      </w:pPr>
    </w:lvl>
  </w:abstractNum>
  <w:abstractNum w:abstractNumId="10" w15:restartNumberingAfterBreak="0">
    <w:nsid w:val="37590641"/>
    <w:multiLevelType w:val="hybridMultilevel"/>
    <w:tmpl w:val="514C633A"/>
    <w:lvl w:ilvl="0" w:tplc="7FF6943C">
      <w:start w:val="1"/>
      <w:numFmt w:val="upperLetter"/>
      <w:lvlText w:val="(%1."/>
      <w:lvlJc w:val="left"/>
      <w:pPr>
        <w:ind w:left="8520" w:hanging="360"/>
      </w:pPr>
      <w:rPr>
        <w:rFonts w:hint="default"/>
      </w:rPr>
    </w:lvl>
    <w:lvl w:ilvl="1" w:tplc="04050019" w:tentative="1">
      <w:start w:val="1"/>
      <w:numFmt w:val="lowerLetter"/>
      <w:lvlText w:val="%2."/>
      <w:lvlJc w:val="left"/>
      <w:pPr>
        <w:ind w:left="9240" w:hanging="360"/>
      </w:pPr>
    </w:lvl>
    <w:lvl w:ilvl="2" w:tplc="0405001B" w:tentative="1">
      <w:start w:val="1"/>
      <w:numFmt w:val="lowerRoman"/>
      <w:lvlText w:val="%3."/>
      <w:lvlJc w:val="right"/>
      <w:pPr>
        <w:ind w:left="9960" w:hanging="180"/>
      </w:pPr>
    </w:lvl>
    <w:lvl w:ilvl="3" w:tplc="0405000F" w:tentative="1">
      <w:start w:val="1"/>
      <w:numFmt w:val="decimal"/>
      <w:lvlText w:val="%4."/>
      <w:lvlJc w:val="left"/>
      <w:pPr>
        <w:ind w:left="10680" w:hanging="360"/>
      </w:pPr>
    </w:lvl>
    <w:lvl w:ilvl="4" w:tplc="04050019" w:tentative="1">
      <w:start w:val="1"/>
      <w:numFmt w:val="lowerLetter"/>
      <w:lvlText w:val="%5."/>
      <w:lvlJc w:val="left"/>
      <w:pPr>
        <w:ind w:left="11400" w:hanging="360"/>
      </w:pPr>
    </w:lvl>
    <w:lvl w:ilvl="5" w:tplc="0405001B" w:tentative="1">
      <w:start w:val="1"/>
      <w:numFmt w:val="lowerRoman"/>
      <w:lvlText w:val="%6."/>
      <w:lvlJc w:val="right"/>
      <w:pPr>
        <w:ind w:left="12120" w:hanging="180"/>
      </w:pPr>
    </w:lvl>
    <w:lvl w:ilvl="6" w:tplc="0405000F" w:tentative="1">
      <w:start w:val="1"/>
      <w:numFmt w:val="decimal"/>
      <w:lvlText w:val="%7."/>
      <w:lvlJc w:val="left"/>
      <w:pPr>
        <w:ind w:left="12840" w:hanging="360"/>
      </w:pPr>
    </w:lvl>
    <w:lvl w:ilvl="7" w:tplc="04050019" w:tentative="1">
      <w:start w:val="1"/>
      <w:numFmt w:val="lowerLetter"/>
      <w:lvlText w:val="%8."/>
      <w:lvlJc w:val="left"/>
      <w:pPr>
        <w:ind w:left="13560" w:hanging="360"/>
      </w:pPr>
    </w:lvl>
    <w:lvl w:ilvl="8" w:tplc="0405001B" w:tentative="1">
      <w:start w:val="1"/>
      <w:numFmt w:val="lowerRoman"/>
      <w:lvlText w:val="%9."/>
      <w:lvlJc w:val="right"/>
      <w:pPr>
        <w:ind w:left="14280" w:hanging="180"/>
      </w:pPr>
    </w:lvl>
  </w:abstractNum>
  <w:abstractNum w:abstractNumId="11" w15:restartNumberingAfterBreak="0">
    <w:nsid w:val="39E126DF"/>
    <w:multiLevelType w:val="hybridMultilevel"/>
    <w:tmpl w:val="4C14F368"/>
    <w:lvl w:ilvl="0" w:tplc="04050001">
      <w:start w:val="1"/>
      <w:numFmt w:val="bullet"/>
      <w:lvlText w:val=""/>
      <w:lvlJc w:val="left"/>
      <w:pPr>
        <w:ind w:left="1020" w:hanging="360"/>
      </w:pPr>
      <w:rPr>
        <w:rFonts w:ascii="Symbol" w:hAnsi="Symbol" w:hint="default"/>
      </w:rPr>
    </w:lvl>
    <w:lvl w:ilvl="1" w:tplc="04050003">
      <w:start w:val="1"/>
      <w:numFmt w:val="bullet"/>
      <w:lvlText w:val="o"/>
      <w:lvlJc w:val="left"/>
      <w:pPr>
        <w:ind w:left="1740" w:hanging="360"/>
      </w:pPr>
      <w:rPr>
        <w:rFonts w:ascii="Courier New" w:hAnsi="Courier New" w:cs="Courier New" w:hint="default"/>
      </w:rPr>
    </w:lvl>
    <w:lvl w:ilvl="2" w:tplc="04050005">
      <w:start w:val="1"/>
      <w:numFmt w:val="bullet"/>
      <w:lvlText w:val=""/>
      <w:lvlJc w:val="left"/>
      <w:pPr>
        <w:ind w:left="2460" w:hanging="360"/>
      </w:pPr>
      <w:rPr>
        <w:rFonts w:ascii="Wingdings" w:hAnsi="Wingdings" w:hint="default"/>
      </w:rPr>
    </w:lvl>
    <w:lvl w:ilvl="3" w:tplc="04050001">
      <w:start w:val="1"/>
      <w:numFmt w:val="bullet"/>
      <w:lvlText w:val=""/>
      <w:lvlJc w:val="left"/>
      <w:pPr>
        <w:ind w:left="3180" w:hanging="360"/>
      </w:pPr>
      <w:rPr>
        <w:rFonts w:ascii="Symbol" w:hAnsi="Symbol" w:hint="default"/>
      </w:rPr>
    </w:lvl>
    <w:lvl w:ilvl="4" w:tplc="04050003">
      <w:start w:val="1"/>
      <w:numFmt w:val="bullet"/>
      <w:lvlText w:val="o"/>
      <w:lvlJc w:val="left"/>
      <w:pPr>
        <w:ind w:left="3900" w:hanging="360"/>
      </w:pPr>
      <w:rPr>
        <w:rFonts w:ascii="Courier New" w:hAnsi="Courier New" w:cs="Courier New" w:hint="default"/>
      </w:rPr>
    </w:lvl>
    <w:lvl w:ilvl="5" w:tplc="04050005">
      <w:start w:val="1"/>
      <w:numFmt w:val="bullet"/>
      <w:lvlText w:val=""/>
      <w:lvlJc w:val="left"/>
      <w:pPr>
        <w:ind w:left="4620" w:hanging="360"/>
      </w:pPr>
      <w:rPr>
        <w:rFonts w:ascii="Wingdings" w:hAnsi="Wingdings" w:hint="default"/>
      </w:rPr>
    </w:lvl>
    <w:lvl w:ilvl="6" w:tplc="04050001">
      <w:start w:val="1"/>
      <w:numFmt w:val="bullet"/>
      <w:lvlText w:val=""/>
      <w:lvlJc w:val="left"/>
      <w:pPr>
        <w:ind w:left="5340" w:hanging="360"/>
      </w:pPr>
      <w:rPr>
        <w:rFonts w:ascii="Symbol" w:hAnsi="Symbol" w:hint="default"/>
      </w:rPr>
    </w:lvl>
    <w:lvl w:ilvl="7" w:tplc="04050003">
      <w:start w:val="1"/>
      <w:numFmt w:val="bullet"/>
      <w:lvlText w:val="o"/>
      <w:lvlJc w:val="left"/>
      <w:pPr>
        <w:ind w:left="6060" w:hanging="360"/>
      </w:pPr>
      <w:rPr>
        <w:rFonts w:ascii="Courier New" w:hAnsi="Courier New" w:cs="Courier New" w:hint="default"/>
      </w:rPr>
    </w:lvl>
    <w:lvl w:ilvl="8" w:tplc="04050005">
      <w:start w:val="1"/>
      <w:numFmt w:val="bullet"/>
      <w:lvlText w:val=""/>
      <w:lvlJc w:val="left"/>
      <w:pPr>
        <w:ind w:left="6780" w:hanging="360"/>
      </w:pPr>
      <w:rPr>
        <w:rFonts w:ascii="Wingdings" w:hAnsi="Wingdings" w:hint="default"/>
      </w:rPr>
    </w:lvl>
  </w:abstractNum>
  <w:abstractNum w:abstractNumId="12" w15:restartNumberingAfterBreak="0">
    <w:nsid w:val="3A063ADA"/>
    <w:multiLevelType w:val="hybridMultilevel"/>
    <w:tmpl w:val="3D820E7C"/>
    <w:lvl w:ilvl="0" w:tplc="04050017">
      <w:start w:val="5"/>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50D1296A"/>
    <w:multiLevelType w:val="hybridMultilevel"/>
    <w:tmpl w:val="FACE7486"/>
    <w:lvl w:ilvl="0" w:tplc="0405000F">
      <w:start w:val="4"/>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1AD28D9"/>
    <w:multiLevelType w:val="hybridMultilevel"/>
    <w:tmpl w:val="7FB2543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5A9A062C"/>
    <w:multiLevelType w:val="hybridMultilevel"/>
    <w:tmpl w:val="02806328"/>
    <w:lvl w:ilvl="0" w:tplc="9FE0D578">
      <w:start w:val="1"/>
      <w:numFmt w:val="upperLetter"/>
      <w:lvlText w:val="(%1."/>
      <w:lvlJc w:val="left"/>
      <w:pPr>
        <w:ind w:left="900" w:hanging="360"/>
      </w:pPr>
      <w:rPr>
        <w:rFonts w:hint="default"/>
      </w:rPr>
    </w:lvl>
    <w:lvl w:ilvl="1" w:tplc="04050019" w:tentative="1">
      <w:start w:val="1"/>
      <w:numFmt w:val="lowerLetter"/>
      <w:lvlText w:val="%2."/>
      <w:lvlJc w:val="left"/>
      <w:pPr>
        <w:ind w:left="1620" w:hanging="360"/>
      </w:pPr>
    </w:lvl>
    <w:lvl w:ilvl="2" w:tplc="0405001B" w:tentative="1">
      <w:start w:val="1"/>
      <w:numFmt w:val="lowerRoman"/>
      <w:lvlText w:val="%3."/>
      <w:lvlJc w:val="right"/>
      <w:pPr>
        <w:ind w:left="2340" w:hanging="180"/>
      </w:pPr>
    </w:lvl>
    <w:lvl w:ilvl="3" w:tplc="0405000F" w:tentative="1">
      <w:start w:val="1"/>
      <w:numFmt w:val="decimal"/>
      <w:lvlText w:val="%4."/>
      <w:lvlJc w:val="left"/>
      <w:pPr>
        <w:ind w:left="3060" w:hanging="360"/>
      </w:pPr>
    </w:lvl>
    <w:lvl w:ilvl="4" w:tplc="04050019" w:tentative="1">
      <w:start w:val="1"/>
      <w:numFmt w:val="lowerLetter"/>
      <w:lvlText w:val="%5."/>
      <w:lvlJc w:val="left"/>
      <w:pPr>
        <w:ind w:left="3780" w:hanging="360"/>
      </w:pPr>
    </w:lvl>
    <w:lvl w:ilvl="5" w:tplc="0405001B" w:tentative="1">
      <w:start w:val="1"/>
      <w:numFmt w:val="lowerRoman"/>
      <w:lvlText w:val="%6."/>
      <w:lvlJc w:val="right"/>
      <w:pPr>
        <w:ind w:left="4500" w:hanging="180"/>
      </w:pPr>
    </w:lvl>
    <w:lvl w:ilvl="6" w:tplc="0405000F" w:tentative="1">
      <w:start w:val="1"/>
      <w:numFmt w:val="decimal"/>
      <w:lvlText w:val="%7."/>
      <w:lvlJc w:val="left"/>
      <w:pPr>
        <w:ind w:left="5220" w:hanging="360"/>
      </w:pPr>
    </w:lvl>
    <w:lvl w:ilvl="7" w:tplc="04050019" w:tentative="1">
      <w:start w:val="1"/>
      <w:numFmt w:val="lowerLetter"/>
      <w:lvlText w:val="%8."/>
      <w:lvlJc w:val="left"/>
      <w:pPr>
        <w:ind w:left="5940" w:hanging="360"/>
      </w:pPr>
    </w:lvl>
    <w:lvl w:ilvl="8" w:tplc="0405001B" w:tentative="1">
      <w:start w:val="1"/>
      <w:numFmt w:val="lowerRoman"/>
      <w:lvlText w:val="%9."/>
      <w:lvlJc w:val="right"/>
      <w:pPr>
        <w:ind w:left="6660" w:hanging="180"/>
      </w:pPr>
    </w:lvl>
  </w:abstractNum>
  <w:abstractNum w:abstractNumId="16" w15:restartNumberingAfterBreak="0">
    <w:nsid w:val="5DB65B2A"/>
    <w:multiLevelType w:val="hybridMultilevel"/>
    <w:tmpl w:val="2A240EE6"/>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17B6EED"/>
    <w:multiLevelType w:val="hybridMultilevel"/>
    <w:tmpl w:val="84DC59B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6B16074"/>
    <w:multiLevelType w:val="hybridMultilevel"/>
    <w:tmpl w:val="B4AE2C64"/>
    <w:lvl w:ilvl="0" w:tplc="04050017">
      <w:start w:val="1"/>
      <w:numFmt w:val="lowerLetter"/>
      <w:lvlText w:val="%1)"/>
      <w:lvlJc w:val="left"/>
      <w:pPr>
        <w:ind w:left="644"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9" w15:restartNumberingAfterBreak="0">
    <w:nsid w:val="69972498"/>
    <w:multiLevelType w:val="hybridMultilevel"/>
    <w:tmpl w:val="25AA366A"/>
    <w:lvl w:ilvl="0" w:tplc="A7E43F62">
      <w:numFmt w:val="bullet"/>
      <w:lvlText w:val="-"/>
      <w:lvlJc w:val="left"/>
      <w:pPr>
        <w:ind w:left="720" w:hanging="360"/>
      </w:pPr>
      <w:rPr>
        <w:rFonts w:ascii="Times New Roman" w:eastAsiaTheme="minorHAnsi"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0" w15:restartNumberingAfterBreak="0">
    <w:nsid w:val="699E1CBD"/>
    <w:multiLevelType w:val="hybridMultilevel"/>
    <w:tmpl w:val="2A240EE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6F8813C6"/>
    <w:multiLevelType w:val="hybridMultilevel"/>
    <w:tmpl w:val="2A240EE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24C2C50"/>
    <w:multiLevelType w:val="hybridMultilevel"/>
    <w:tmpl w:val="ACFCDF6A"/>
    <w:lvl w:ilvl="0" w:tplc="67E06218">
      <w:numFmt w:val="bullet"/>
      <w:lvlText w:val="-"/>
      <w:lvlJc w:val="left"/>
      <w:pPr>
        <w:ind w:left="720" w:hanging="360"/>
      </w:pPr>
      <w:rPr>
        <w:rFonts w:ascii="Calibri" w:eastAsiaTheme="minorHAnsi" w:hAnsi="Calibri" w:cs="Calibri" w:hint="default"/>
        <w:color w:val="auto"/>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3" w15:restartNumberingAfterBreak="0">
    <w:nsid w:val="72766B0C"/>
    <w:multiLevelType w:val="hybridMultilevel"/>
    <w:tmpl w:val="CB949C0A"/>
    <w:lvl w:ilvl="0" w:tplc="2326C374">
      <w:start w:val="2"/>
      <w:numFmt w:val="lowerLetter"/>
      <w:lvlText w:val="%1)"/>
      <w:lvlJc w:val="left"/>
      <w:pPr>
        <w:tabs>
          <w:tab w:val="num" w:pos="675"/>
        </w:tabs>
        <w:ind w:left="675" w:hanging="435"/>
      </w:pPr>
    </w:lvl>
    <w:lvl w:ilvl="1" w:tplc="04050019">
      <w:start w:val="1"/>
      <w:numFmt w:val="lowerLetter"/>
      <w:lvlText w:val="%2."/>
      <w:lvlJc w:val="left"/>
      <w:pPr>
        <w:tabs>
          <w:tab w:val="num" w:pos="1320"/>
        </w:tabs>
        <w:ind w:left="1320" w:hanging="360"/>
      </w:pPr>
    </w:lvl>
    <w:lvl w:ilvl="2" w:tplc="0405001B">
      <w:start w:val="1"/>
      <w:numFmt w:val="lowerRoman"/>
      <w:lvlText w:val="%3."/>
      <w:lvlJc w:val="right"/>
      <w:pPr>
        <w:tabs>
          <w:tab w:val="num" w:pos="2040"/>
        </w:tabs>
        <w:ind w:left="2040" w:hanging="180"/>
      </w:pPr>
    </w:lvl>
    <w:lvl w:ilvl="3" w:tplc="0405000F">
      <w:start w:val="1"/>
      <w:numFmt w:val="decimal"/>
      <w:lvlText w:val="%4."/>
      <w:lvlJc w:val="left"/>
      <w:pPr>
        <w:tabs>
          <w:tab w:val="num" w:pos="2760"/>
        </w:tabs>
        <w:ind w:left="2760" w:hanging="360"/>
      </w:pPr>
    </w:lvl>
    <w:lvl w:ilvl="4" w:tplc="04050019">
      <w:start w:val="1"/>
      <w:numFmt w:val="lowerLetter"/>
      <w:lvlText w:val="%5."/>
      <w:lvlJc w:val="left"/>
      <w:pPr>
        <w:tabs>
          <w:tab w:val="num" w:pos="3480"/>
        </w:tabs>
        <w:ind w:left="3480" w:hanging="360"/>
      </w:pPr>
    </w:lvl>
    <w:lvl w:ilvl="5" w:tplc="0405001B">
      <w:start w:val="1"/>
      <w:numFmt w:val="lowerRoman"/>
      <w:lvlText w:val="%6."/>
      <w:lvlJc w:val="right"/>
      <w:pPr>
        <w:tabs>
          <w:tab w:val="num" w:pos="4200"/>
        </w:tabs>
        <w:ind w:left="4200" w:hanging="180"/>
      </w:pPr>
    </w:lvl>
    <w:lvl w:ilvl="6" w:tplc="0405000F">
      <w:start w:val="1"/>
      <w:numFmt w:val="decimal"/>
      <w:lvlText w:val="%7."/>
      <w:lvlJc w:val="left"/>
      <w:pPr>
        <w:tabs>
          <w:tab w:val="num" w:pos="4920"/>
        </w:tabs>
        <w:ind w:left="4920" w:hanging="360"/>
      </w:pPr>
    </w:lvl>
    <w:lvl w:ilvl="7" w:tplc="04050019">
      <w:start w:val="1"/>
      <w:numFmt w:val="lowerLetter"/>
      <w:lvlText w:val="%8."/>
      <w:lvlJc w:val="left"/>
      <w:pPr>
        <w:tabs>
          <w:tab w:val="num" w:pos="5640"/>
        </w:tabs>
        <w:ind w:left="5640" w:hanging="360"/>
      </w:pPr>
    </w:lvl>
    <w:lvl w:ilvl="8" w:tplc="0405001B">
      <w:start w:val="1"/>
      <w:numFmt w:val="lowerRoman"/>
      <w:lvlText w:val="%9."/>
      <w:lvlJc w:val="right"/>
      <w:pPr>
        <w:tabs>
          <w:tab w:val="num" w:pos="6360"/>
        </w:tabs>
        <w:ind w:left="6360" w:hanging="180"/>
      </w:pPr>
    </w:lvl>
  </w:abstractNum>
  <w:abstractNum w:abstractNumId="24" w15:restartNumberingAfterBreak="0">
    <w:nsid w:val="736704F3"/>
    <w:multiLevelType w:val="hybridMultilevel"/>
    <w:tmpl w:val="14462198"/>
    <w:lvl w:ilvl="0" w:tplc="81C6FD40">
      <w:start w:val="1"/>
      <w:numFmt w:val="lowerLetter"/>
      <w:lvlText w:val="%1)"/>
      <w:lvlJc w:val="left"/>
      <w:pPr>
        <w:tabs>
          <w:tab w:val="num" w:pos="1440"/>
        </w:tabs>
        <w:ind w:left="1440" w:hanging="360"/>
      </w:pPr>
    </w:lvl>
    <w:lvl w:ilvl="1" w:tplc="04050019">
      <w:start w:val="1"/>
      <w:numFmt w:val="lowerLetter"/>
      <w:lvlText w:val="%2."/>
      <w:lvlJc w:val="left"/>
      <w:pPr>
        <w:tabs>
          <w:tab w:val="num" w:pos="2160"/>
        </w:tabs>
        <w:ind w:left="2160" w:hanging="360"/>
      </w:pPr>
    </w:lvl>
    <w:lvl w:ilvl="2" w:tplc="0405001B">
      <w:start w:val="1"/>
      <w:numFmt w:val="lowerRoman"/>
      <w:lvlText w:val="%3."/>
      <w:lvlJc w:val="right"/>
      <w:pPr>
        <w:tabs>
          <w:tab w:val="num" w:pos="2880"/>
        </w:tabs>
        <w:ind w:left="2880" w:hanging="180"/>
      </w:pPr>
    </w:lvl>
    <w:lvl w:ilvl="3" w:tplc="0405000F">
      <w:start w:val="1"/>
      <w:numFmt w:val="decimal"/>
      <w:lvlText w:val="%4."/>
      <w:lvlJc w:val="left"/>
      <w:pPr>
        <w:tabs>
          <w:tab w:val="num" w:pos="3600"/>
        </w:tabs>
        <w:ind w:left="3600" w:hanging="360"/>
      </w:pPr>
    </w:lvl>
    <w:lvl w:ilvl="4" w:tplc="04050019">
      <w:start w:val="1"/>
      <w:numFmt w:val="lowerLetter"/>
      <w:lvlText w:val="%5."/>
      <w:lvlJc w:val="left"/>
      <w:pPr>
        <w:tabs>
          <w:tab w:val="num" w:pos="4320"/>
        </w:tabs>
        <w:ind w:left="4320" w:hanging="360"/>
      </w:pPr>
    </w:lvl>
    <w:lvl w:ilvl="5" w:tplc="0405001B">
      <w:start w:val="1"/>
      <w:numFmt w:val="lowerRoman"/>
      <w:lvlText w:val="%6."/>
      <w:lvlJc w:val="right"/>
      <w:pPr>
        <w:tabs>
          <w:tab w:val="num" w:pos="5040"/>
        </w:tabs>
        <w:ind w:left="5040" w:hanging="180"/>
      </w:pPr>
    </w:lvl>
    <w:lvl w:ilvl="6" w:tplc="0405000F">
      <w:start w:val="1"/>
      <w:numFmt w:val="decimal"/>
      <w:lvlText w:val="%7."/>
      <w:lvlJc w:val="left"/>
      <w:pPr>
        <w:tabs>
          <w:tab w:val="num" w:pos="5760"/>
        </w:tabs>
        <w:ind w:left="5760" w:hanging="360"/>
      </w:pPr>
    </w:lvl>
    <w:lvl w:ilvl="7" w:tplc="04050019">
      <w:start w:val="1"/>
      <w:numFmt w:val="lowerLetter"/>
      <w:lvlText w:val="%8."/>
      <w:lvlJc w:val="left"/>
      <w:pPr>
        <w:tabs>
          <w:tab w:val="num" w:pos="6480"/>
        </w:tabs>
        <w:ind w:left="6480" w:hanging="360"/>
      </w:pPr>
    </w:lvl>
    <w:lvl w:ilvl="8" w:tplc="0405001B">
      <w:start w:val="1"/>
      <w:numFmt w:val="lowerRoman"/>
      <w:lvlText w:val="%9."/>
      <w:lvlJc w:val="right"/>
      <w:pPr>
        <w:tabs>
          <w:tab w:val="num" w:pos="7200"/>
        </w:tabs>
        <w:ind w:left="7200" w:hanging="180"/>
      </w:pPr>
    </w:lvl>
  </w:abstractNum>
  <w:abstractNum w:abstractNumId="25" w15:restartNumberingAfterBreak="0">
    <w:nsid w:val="748569E1"/>
    <w:multiLevelType w:val="hybridMultilevel"/>
    <w:tmpl w:val="7940F21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6" w15:restartNumberingAfterBreak="0">
    <w:nsid w:val="76963B60"/>
    <w:multiLevelType w:val="hybridMultilevel"/>
    <w:tmpl w:val="E61EC96C"/>
    <w:lvl w:ilvl="0" w:tplc="D6A4D0A8">
      <w:start w:val="1"/>
      <w:numFmt w:val="lowerLetter"/>
      <w:lvlText w:val="%1)"/>
      <w:lvlJc w:val="left"/>
      <w:pPr>
        <w:tabs>
          <w:tab w:val="num" w:pos="720"/>
        </w:tabs>
        <w:ind w:left="720" w:hanging="360"/>
      </w:pPr>
      <w:rPr>
        <w:b w:val="0"/>
        <w:bCs w:val="0"/>
        <w:i w:val="0"/>
        <w:iCs w:val="0"/>
        <w:color w:val="auto"/>
      </w:rPr>
    </w:lvl>
    <w:lvl w:ilvl="1" w:tplc="B1CA0EA4">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27" w15:restartNumberingAfterBreak="0">
    <w:nsid w:val="79E93F08"/>
    <w:multiLevelType w:val="hybridMultilevel"/>
    <w:tmpl w:val="B664BBE2"/>
    <w:lvl w:ilvl="0" w:tplc="A7E43F62">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7B302D24"/>
    <w:multiLevelType w:val="hybridMultilevel"/>
    <w:tmpl w:val="B4AE2C6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6"/>
  </w:num>
  <w:num w:numId="2">
    <w:abstractNumId w:val="21"/>
  </w:num>
  <w:num w:numId="3">
    <w:abstractNumId w:val="8"/>
  </w:num>
  <w:num w:numId="4">
    <w:abstractNumId w:val="14"/>
  </w:num>
  <w:num w:numId="5">
    <w:abstractNumId w:val="20"/>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
  </w:num>
  <w:num w:numId="11">
    <w:abstractNumId w:val="27"/>
  </w:num>
  <w:num w:numId="12">
    <w:abstractNumId w:val="6"/>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19"/>
  </w:num>
  <w:num w:numId="21">
    <w:abstractNumId w:val="22"/>
  </w:num>
  <w:num w:numId="22">
    <w:abstractNumId w:val="25"/>
  </w:num>
  <w:num w:numId="23">
    <w:abstractNumId w:val="13"/>
  </w:num>
  <w:num w:numId="24">
    <w:abstractNumId w:val="2"/>
  </w:num>
  <w:num w:numId="25">
    <w:abstractNumId w:val="15"/>
  </w:num>
  <w:num w:numId="26">
    <w:abstractNumId w:val="10"/>
  </w:num>
  <w:num w:numId="27">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AB2"/>
    <w:rsid w:val="000A50B7"/>
    <w:rsid w:val="000B7F0A"/>
    <w:rsid w:val="000E2E58"/>
    <w:rsid w:val="000E516D"/>
    <w:rsid w:val="000E6518"/>
    <w:rsid w:val="00115E40"/>
    <w:rsid w:val="001731BD"/>
    <w:rsid w:val="001A4054"/>
    <w:rsid w:val="00217E54"/>
    <w:rsid w:val="00221A89"/>
    <w:rsid w:val="002A6110"/>
    <w:rsid w:val="003C01D9"/>
    <w:rsid w:val="003D3B72"/>
    <w:rsid w:val="00474A57"/>
    <w:rsid w:val="00487D20"/>
    <w:rsid w:val="004C58F0"/>
    <w:rsid w:val="004F0D7C"/>
    <w:rsid w:val="004F2ACE"/>
    <w:rsid w:val="00520246"/>
    <w:rsid w:val="005635FB"/>
    <w:rsid w:val="00687EFB"/>
    <w:rsid w:val="006F4D64"/>
    <w:rsid w:val="00701864"/>
    <w:rsid w:val="00750704"/>
    <w:rsid w:val="00773384"/>
    <w:rsid w:val="00780799"/>
    <w:rsid w:val="007B0181"/>
    <w:rsid w:val="00866EE3"/>
    <w:rsid w:val="008B243E"/>
    <w:rsid w:val="008E1D48"/>
    <w:rsid w:val="009048B2"/>
    <w:rsid w:val="00914431"/>
    <w:rsid w:val="00954AB2"/>
    <w:rsid w:val="009E0A15"/>
    <w:rsid w:val="00A562B8"/>
    <w:rsid w:val="00B6675D"/>
    <w:rsid w:val="00B93025"/>
    <w:rsid w:val="00BF0881"/>
    <w:rsid w:val="00C96B37"/>
    <w:rsid w:val="00CB573C"/>
    <w:rsid w:val="00D32B76"/>
    <w:rsid w:val="00D4330E"/>
    <w:rsid w:val="00D61E3B"/>
    <w:rsid w:val="00D92999"/>
    <w:rsid w:val="00DD0D5D"/>
    <w:rsid w:val="00DE5B1C"/>
    <w:rsid w:val="00DF428A"/>
    <w:rsid w:val="00E51CDB"/>
    <w:rsid w:val="00F1184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E4C6B"/>
  <w15:chartTrackingRefBased/>
  <w15:docId w15:val="{1C2F57BA-033E-4DD5-B936-6BE1C086A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8E1D48"/>
  </w:style>
  <w:style w:type="paragraph" w:styleId="Nadpis2">
    <w:name w:val="heading 2"/>
    <w:basedOn w:val="Normln"/>
    <w:next w:val="Normln"/>
    <w:link w:val="Nadpis2Char"/>
    <w:uiPriority w:val="9"/>
    <w:semiHidden/>
    <w:unhideWhenUsed/>
    <w:qFormat/>
    <w:rsid w:val="00C96B37"/>
    <w:pPr>
      <w:keepNext/>
      <w:keepLines/>
      <w:spacing w:before="40" w:after="0" w:line="256" w:lineRule="auto"/>
      <w:outlineLvl w:val="1"/>
    </w:pPr>
    <w:rPr>
      <w:rFonts w:asciiTheme="majorHAnsi" w:eastAsiaTheme="majorEastAsia" w:hAnsiTheme="majorHAnsi" w:cstheme="majorBidi"/>
      <w:color w:val="2F5496"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8E1D48"/>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8E1D48"/>
    <w:rPr>
      <w:color w:val="0000FF"/>
      <w:u w:val="single"/>
    </w:rPr>
  </w:style>
  <w:style w:type="character" w:styleId="Zdraznn">
    <w:name w:val="Emphasis"/>
    <w:basedOn w:val="Standardnpsmoodstavce"/>
    <w:uiPriority w:val="20"/>
    <w:qFormat/>
    <w:rsid w:val="008E1D48"/>
    <w:rPr>
      <w:i/>
      <w:iCs/>
    </w:rPr>
  </w:style>
  <w:style w:type="paragraph" w:styleId="Odstavecseseznamem">
    <w:name w:val="List Paragraph"/>
    <w:basedOn w:val="Normln"/>
    <w:uiPriority w:val="34"/>
    <w:qFormat/>
    <w:rsid w:val="008E1D48"/>
    <w:pPr>
      <w:ind w:left="720"/>
      <w:contextualSpacing/>
    </w:pPr>
  </w:style>
  <w:style w:type="paragraph" w:styleId="Nzev">
    <w:name w:val="Title"/>
    <w:basedOn w:val="Normln"/>
    <w:next w:val="Normln"/>
    <w:link w:val="NzevChar"/>
    <w:uiPriority w:val="10"/>
    <w:qFormat/>
    <w:rsid w:val="00DD0D5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D0D5D"/>
    <w:rPr>
      <w:rFonts w:asciiTheme="majorHAnsi" w:eastAsiaTheme="majorEastAsia" w:hAnsiTheme="majorHAnsi" w:cstheme="majorBidi"/>
      <w:spacing w:val="-10"/>
      <w:kern w:val="28"/>
      <w:sz w:val="56"/>
      <w:szCs w:val="56"/>
    </w:rPr>
  </w:style>
  <w:style w:type="paragraph" w:styleId="Textbubliny">
    <w:name w:val="Balloon Text"/>
    <w:basedOn w:val="Normln"/>
    <w:link w:val="TextbublinyChar"/>
    <w:uiPriority w:val="99"/>
    <w:semiHidden/>
    <w:unhideWhenUsed/>
    <w:rsid w:val="00CB573C"/>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CB573C"/>
    <w:rPr>
      <w:rFonts w:ascii="Segoe UI" w:hAnsi="Segoe UI" w:cs="Segoe UI"/>
      <w:sz w:val="18"/>
      <w:szCs w:val="18"/>
    </w:rPr>
  </w:style>
  <w:style w:type="paragraph" w:styleId="Zkladntextodsazen2">
    <w:name w:val="Body Text Indent 2"/>
    <w:basedOn w:val="Normln"/>
    <w:link w:val="Zkladntextodsazen2Char"/>
    <w:uiPriority w:val="99"/>
    <w:rsid w:val="008B243E"/>
    <w:pPr>
      <w:autoSpaceDE w:val="0"/>
      <w:autoSpaceDN w:val="0"/>
      <w:spacing w:before="120" w:after="0" w:line="240" w:lineRule="auto"/>
      <w:ind w:left="284" w:hanging="284"/>
      <w:jc w:val="both"/>
    </w:pPr>
    <w:rPr>
      <w:rFonts w:ascii="Times New Roman" w:eastAsiaTheme="minorEastAsia" w:hAnsi="Times New Roman" w:cs="Times New Roman"/>
      <w:sz w:val="24"/>
      <w:szCs w:val="24"/>
      <w:lang w:eastAsia="cs-CZ"/>
    </w:rPr>
  </w:style>
  <w:style w:type="character" w:customStyle="1" w:styleId="Zkladntextodsazen2Char">
    <w:name w:val="Základní text odsazený 2 Char"/>
    <w:basedOn w:val="Standardnpsmoodstavce"/>
    <w:link w:val="Zkladntextodsazen2"/>
    <w:uiPriority w:val="99"/>
    <w:rsid w:val="008B243E"/>
    <w:rPr>
      <w:rFonts w:ascii="Times New Roman" w:eastAsiaTheme="minorEastAsia" w:hAnsi="Times New Roman" w:cs="Times New Roman"/>
      <w:sz w:val="24"/>
      <w:szCs w:val="24"/>
      <w:lang w:eastAsia="cs-CZ"/>
    </w:rPr>
  </w:style>
  <w:style w:type="paragraph" w:customStyle="1" w:styleId="Odstavecseseznamem1">
    <w:name w:val="Odstavec se seznamem1"/>
    <w:basedOn w:val="Normln"/>
    <w:rsid w:val="008B243E"/>
    <w:pPr>
      <w:spacing w:after="200" w:line="276" w:lineRule="auto"/>
      <w:ind w:left="720"/>
    </w:pPr>
    <w:rPr>
      <w:rFonts w:ascii="Times New Roman" w:eastAsia="Times New Roman" w:hAnsi="Times New Roman" w:cs="Times New Roman"/>
      <w:sz w:val="24"/>
    </w:rPr>
  </w:style>
  <w:style w:type="character" w:customStyle="1" w:styleId="Nadpis2Char">
    <w:name w:val="Nadpis 2 Char"/>
    <w:basedOn w:val="Standardnpsmoodstavce"/>
    <w:link w:val="Nadpis2"/>
    <w:uiPriority w:val="9"/>
    <w:semiHidden/>
    <w:rsid w:val="00C96B37"/>
    <w:rPr>
      <w:rFonts w:asciiTheme="majorHAnsi" w:eastAsiaTheme="majorEastAsia" w:hAnsiTheme="majorHAnsi" w:cstheme="majorBidi"/>
      <w:color w:val="2F5496" w:themeColor="accent1" w:themeShade="BF"/>
      <w:sz w:val="26"/>
      <w:szCs w:val="26"/>
    </w:rPr>
  </w:style>
  <w:style w:type="paragraph" w:styleId="Zkladntext">
    <w:name w:val="Body Text"/>
    <w:basedOn w:val="Normln"/>
    <w:link w:val="ZkladntextChar"/>
    <w:uiPriority w:val="99"/>
    <w:semiHidden/>
    <w:unhideWhenUsed/>
    <w:rsid w:val="009048B2"/>
    <w:pPr>
      <w:spacing w:after="120"/>
    </w:pPr>
  </w:style>
  <w:style w:type="character" w:customStyle="1" w:styleId="ZkladntextChar">
    <w:name w:val="Základní text Char"/>
    <w:basedOn w:val="Standardnpsmoodstavce"/>
    <w:link w:val="Zkladntext"/>
    <w:uiPriority w:val="99"/>
    <w:semiHidden/>
    <w:rsid w:val="009048B2"/>
  </w:style>
  <w:style w:type="paragraph" w:styleId="Zkladntext3">
    <w:name w:val="Body Text 3"/>
    <w:basedOn w:val="Normln"/>
    <w:link w:val="Zkladntext3Char"/>
    <w:uiPriority w:val="99"/>
    <w:semiHidden/>
    <w:unhideWhenUsed/>
    <w:rsid w:val="00A562B8"/>
    <w:pPr>
      <w:spacing w:after="120"/>
    </w:pPr>
    <w:rPr>
      <w:sz w:val="16"/>
      <w:szCs w:val="16"/>
    </w:rPr>
  </w:style>
  <w:style w:type="character" w:customStyle="1" w:styleId="Zkladntext3Char">
    <w:name w:val="Základní text 3 Char"/>
    <w:basedOn w:val="Standardnpsmoodstavce"/>
    <w:link w:val="Zkladntext3"/>
    <w:uiPriority w:val="99"/>
    <w:semiHidden/>
    <w:rsid w:val="00A562B8"/>
    <w:rPr>
      <w:sz w:val="16"/>
      <w:szCs w:val="16"/>
    </w:rPr>
  </w:style>
  <w:style w:type="paragraph" w:styleId="Prosttext">
    <w:name w:val="Plain Text"/>
    <w:basedOn w:val="Normln"/>
    <w:link w:val="ProsttextChar"/>
    <w:semiHidden/>
    <w:unhideWhenUsed/>
    <w:rsid w:val="00A562B8"/>
    <w:pPr>
      <w:spacing w:after="0" w:line="240" w:lineRule="auto"/>
    </w:pPr>
    <w:rPr>
      <w:rFonts w:ascii="Courier New" w:eastAsia="Times New Roman" w:hAnsi="Courier New" w:cs="Courier New"/>
      <w:sz w:val="20"/>
      <w:szCs w:val="20"/>
      <w:lang w:eastAsia="cs-CZ"/>
    </w:rPr>
  </w:style>
  <w:style w:type="character" w:customStyle="1" w:styleId="ProsttextChar">
    <w:name w:val="Prostý text Char"/>
    <w:basedOn w:val="Standardnpsmoodstavce"/>
    <w:link w:val="Prosttext"/>
    <w:semiHidden/>
    <w:rsid w:val="00A562B8"/>
    <w:rPr>
      <w:rFonts w:ascii="Courier New" w:eastAsia="Times New Roman" w:hAnsi="Courier New" w:cs="Courier New"/>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24154">
      <w:bodyDiv w:val="1"/>
      <w:marLeft w:val="0"/>
      <w:marRight w:val="0"/>
      <w:marTop w:val="0"/>
      <w:marBottom w:val="0"/>
      <w:divBdr>
        <w:top w:val="none" w:sz="0" w:space="0" w:color="auto"/>
        <w:left w:val="none" w:sz="0" w:space="0" w:color="auto"/>
        <w:bottom w:val="none" w:sz="0" w:space="0" w:color="auto"/>
        <w:right w:val="none" w:sz="0" w:space="0" w:color="auto"/>
      </w:divBdr>
    </w:div>
    <w:div w:id="268124831">
      <w:bodyDiv w:val="1"/>
      <w:marLeft w:val="0"/>
      <w:marRight w:val="0"/>
      <w:marTop w:val="0"/>
      <w:marBottom w:val="0"/>
      <w:divBdr>
        <w:top w:val="none" w:sz="0" w:space="0" w:color="auto"/>
        <w:left w:val="none" w:sz="0" w:space="0" w:color="auto"/>
        <w:bottom w:val="none" w:sz="0" w:space="0" w:color="auto"/>
        <w:right w:val="none" w:sz="0" w:space="0" w:color="auto"/>
      </w:divBdr>
    </w:div>
    <w:div w:id="273634597">
      <w:bodyDiv w:val="1"/>
      <w:marLeft w:val="0"/>
      <w:marRight w:val="0"/>
      <w:marTop w:val="0"/>
      <w:marBottom w:val="0"/>
      <w:divBdr>
        <w:top w:val="none" w:sz="0" w:space="0" w:color="auto"/>
        <w:left w:val="none" w:sz="0" w:space="0" w:color="auto"/>
        <w:bottom w:val="none" w:sz="0" w:space="0" w:color="auto"/>
        <w:right w:val="none" w:sz="0" w:space="0" w:color="auto"/>
      </w:divBdr>
    </w:div>
    <w:div w:id="287397328">
      <w:bodyDiv w:val="1"/>
      <w:marLeft w:val="0"/>
      <w:marRight w:val="0"/>
      <w:marTop w:val="0"/>
      <w:marBottom w:val="0"/>
      <w:divBdr>
        <w:top w:val="none" w:sz="0" w:space="0" w:color="auto"/>
        <w:left w:val="none" w:sz="0" w:space="0" w:color="auto"/>
        <w:bottom w:val="none" w:sz="0" w:space="0" w:color="auto"/>
        <w:right w:val="none" w:sz="0" w:space="0" w:color="auto"/>
      </w:divBdr>
    </w:div>
    <w:div w:id="355081086">
      <w:bodyDiv w:val="1"/>
      <w:marLeft w:val="0"/>
      <w:marRight w:val="0"/>
      <w:marTop w:val="0"/>
      <w:marBottom w:val="0"/>
      <w:divBdr>
        <w:top w:val="none" w:sz="0" w:space="0" w:color="auto"/>
        <w:left w:val="none" w:sz="0" w:space="0" w:color="auto"/>
        <w:bottom w:val="none" w:sz="0" w:space="0" w:color="auto"/>
        <w:right w:val="none" w:sz="0" w:space="0" w:color="auto"/>
      </w:divBdr>
    </w:div>
    <w:div w:id="391782097">
      <w:bodyDiv w:val="1"/>
      <w:marLeft w:val="0"/>
      <w:marRight w:val="0"/>
      <w:marTop w:val="0"/>
      <w:marBottom w:val="0"/>
      <w:divBdr>
        <w:top w:val="none" w:sz="0" w:space="0" w:color="auto"/>
        <w:left w:val="none" w:sz="0" w:space="0" w:color="auto"/>
        <w:bottom w:val="none" w:sz="0" w:space="0" w:color="auto"/>
        <w:right w:val="none" w:sz="0" w:space="0" w:color="auto"/>
      </w:divBdr>
    </w:div>
    <w:div w:id="405419502">
      <w:bodyDiv w:val="1"/>
      <w:marLeft w:val="0"/>
      <w:marRight w:val="0"/>
      <w:marTop w:val="0"/>
      <w:marBottom w:val="0"/>
      <w:divBdr>
        <w:top w:val="none" w:sz="0" w:space="0" w:color="auto"/>
        <w:left w:val="none" w:sz="0" w:space="0" w:color="auto"/>
        <w:bottom w:val="none" w:sz="0" w:space="0" w:color="auto"/>
        <w:right w:val="none" w:sz="0" w:space="0" w:color="auto"/>
      </w:divBdr>
    </w:div>
    <w:div w:id="428044783">
      <w:bodyDiv w:val="1"/>
      <w:marLeft w:val="0"/>
      <w:marRight w:val="0"/>
      <w:marTop w:val="0"/>
      <w:marBottom w:val="0"/>
      <w:divBdr>
        <w:top w:val="none" w:sz="0" w:space="0" w:color="auto"/>
        <w:left w:val="none" w:sz="0" w:space="0" w:color="auto"/>
        <w:bottom w:val="none" w:sz="0" w:space="0" w:color="auto"/>
        <w:right w:val="none" w:sz="0" w:space="0" w:color="auto"/>
      </w:divBdr>
    </w:div>
    <w:div w:id="652415318">
      <w:bodyDiv w:val="1"/>
      <w:marLeft w:val="0"/>
      <w:marRight w:val="0"/>
      <w:marTop w:val="0"/>
      <w:marBottom w:val="0"/>
      <w:divBdr>
        <w:top w:val="none" w:sz="0" w:space="0" w:color="auto"/>
        <w:left w:val="none" w:sz="0" w:space="0" w:color="auto"/>
        <w:bottom w:val="none" w:sz="0" w:space="0" w:color="auto"/>
        <w:right w:val="none" w:sz="0" w:space="0" w:color="auto"/>
      </w:divBdr>
    </w:div>
    <w:div w:id="894773711">
      <w:bodyDiv w:val="1"/>
      <w:marLeft w:val="0"/>
      <w:marRight w:val="0"/>
      <w:marTop w:val="0"/>
      <w:marBottom w:val="0"/>
      <w:divBdr>
        <w:top w:val="none" w:sz="0" w:space="0" w:color="auto"/>
        <w:left w:val="none" w:sz="0" w:space="0" w:color="auto"/>
        <w:bottom w:val="none" w:sz="0" w:space="0" w:color="auto"/>
        <w:right w:val="none" w:sz="0" w:space="0" w:color="auto"/>
      </w:divBdr>
    </w:div>
    <w:div w:id="1184635231">
      <w:bodyDiv w:val="1"/>
      <w:marLeft w:val="0"/>
      <w:marRight w:val="0"/>
      <w:marTop w:val="0"/>
      <w:marBottom w:val="0"/>
      <w:divBdr>
        <w:top w:val="none" w:sz="0" w:space="0" w:color="auto"/>
        <w:left w:val="none" w:sz="0" w:space="0" w:color="auto"/>
        <w:bottom w:val="none" w:sz="0" w:space="0" w:color="auto"/>
        <w:right w:val="none" w:sz="0" w:space="0" w:color="auto"/>
      </w:divBdr>
    </w:div>
    <w:div w:id="1244948175">
      <w:bodyDiv w:val="1"/>
      <w:marLeft w:val="0"/>
      <w:marRight w:val="0"/>
      <w:marTop w:val="0"/>
      <w:marBottom w:val="0"/>
      <w:divBdr>
        <w:top w:val="none" w:sz="0" w:space="0" w:color="auto"/>
        <w:left w:val="none" w:sz="0" w:space="0" w:color="auto"/>
        <w:bottom w:val="none" w:sz="0" w:space="0" w:color="auto"/>
        <w:right w:val="none" w:sz="0" w:space="0" w:color="auto"/>
      </w:divBdr>
    </w:div>
    <w:div w:id="1350638245">
      <w:bodyDiv w:val="1"/>
      <w:marLeft w:val="0"/>
      <w:marRight w:val="0"/>
      <w:marTop w:val="0"/>
      <w:marBottom w:val="0"/>
      <w:divBdr>
        <w:top w:val="none" w:sz="0" w:space="0" w:color="auto"/>
        <w:left w:val="none" w:sz="0" w:space="0" w:color="auto"/>
        <w:bottom w:val="none" w:sz="0" w:space="0" w:color="auto"/>
        <w:right w:val="none" w:sz="0" w:space="0" w:color="auto"/>
      </w:divBdr>
    </w:div>
    <w:div w:id="1508640414">
      <w:bodyDiv w:val="1"/>
      <w:marLeft w:val="0"/>
      <w:marRight w:val="0"/>
      <w:marTop w:val="0"/>
      <w:marBottom w:val="0"/>
      <w:divBdr>
        <w:top w:val="none" w:sz="0" w:space="0" w:color="auto"/>
        <w:left w:val="none" w:sz="0" w:space="0" w:color="auto"/>
        <w:bottom w:val="none" w:sz="0" w:space="0" w:color="auto"/>
        <w:right w:val="none" w:sz="0" w:space="0" w:color="auto"/>
      </w:divBdr>
    </w:div>
    <w:div w:id="1618415683">
      <w:bodyDiv w:val="1"/>
      <w:marLeft w:val="0"/>
      <w:marRight w:val="0"/>
      <w:marTop w:val="0"/>
      <w:marBottom w:val="0"/>
      <w:divBdr>
        <w:top w:val="none" w:sz="0" w:space="0" w:color="auto"/>
        <w:left w:val="none" w:sz="0" w:space="0" w:color="auto"/>
        <w:bottom w:val="none" w:sz="0" w:space="0" w:color="auto"/>
        <w:right w:val="none" w:sz="0" w:space="0" w:color="auto"/>
      </w:divBdr>
    </w:div>
    <w:div w:id="1652254342">
      <w:bodyDiv w:val="1"/>
      <w:marLeft w:val="0"/>
      <w:marRight w:val="0"/>
      <w:marTop w:val="0"/>
      <w:marBottom w:val="0"/>
      <w:divBdr>
        <w:top w:val="none" w:sz="0" w:space="0" w:color="auto"/>
        <w:left w:val="none" w:sz="0" w:space="0" w:color="auto"/>
        <w:bottom w:val="none" w:sz="0" w:space="0" w:color="auto"/>
        <w:right w:val="none" w:sz="0" w:space="0" w:color="auto"/>
      </w:divBdr>
    </w:div>
    <w:div w:id="1816215324">
      <w:bodyDiv w:val="1"/>
      <w:marLeft w:val="0"/>
      <w:marRight w:val="0"/>
      <w:marTop w:val="0"/>
      <w:marBottom w:val="0"/>
      <w:divBdr>
        <w:top w:val="none" w:sz="0" w:space="0" w:color="auto"/>
        <w:left w:val="none" w:sz="0" w:space="0" w:color="auto"/>
        <w:bottom w:val="none" w:sz="0" w:space="0" w:color="auto"/>
        <w:right w:val="none" w:sz="0" w:space="0" w:color="auto"/>
      </w:divBdr>
    </w:div>
    <w:div w:id="1828088157">
      <w:bodyDiv w:val="1"/>
      <w:marLeft w:val="0"/>
      <w:marRight w:val="0"/>
      <w:marTop w:val="0"/>
      <w:marBottom w:val="0"/>
      <w:divBdr>
        <w:top w:val="none" w:sz="0" w:space="0" w:color="auto"/>
        <w:left w:val="none" w:sz="0" w:space="0" w:color="auto"/>
        <w:bottom w:val="none" w:sz="0" w:space="0" w:color="auto"/>
        <w:right w:val="none" w:sz="0" w:space="0" w:color="auto"/>
      </w:divBdr>
    </w:div>
    <w:div w:id="1935357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esmir.cz/cz/casopis/archiv-casopisu/2016/cislo-11/rozezvuceny-slovnik.html" TargetMode="External"/><Relationship Id="rId3" Type="http://schemas.openxmlformats.org/officeDocument/2006/relationships/settings" Target="settings.xml"/><Relationship Id="rId7" Type="http://schemas.openxmlformats.org/officeDocument/2006/relationships/hyperlink" Target="http://nase-rec.ujc.cas.cz/archiv.php?art=826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ase-rec.ujc.cas.cz/archiv.php?art=8265" TargetMode="External"/><Relationship Id="rId11" Type="http://schemas.openxmlformats.org/officeDocument/2006/relationships/fontTable" Target="fontTable.xml"/><Relationship Id="rId5" Type="http://schemas.openxmlformats.org/officeDocument/2006/relationships/hyperlink" Target="http://nase-rec.ujc.cas.cz/archiv.php?art=8265" TargetMode="External"/><Relationship Id="rId10" Type="http://schemas.openxmlformats.org/officeDocument/2006/relationships/hyperlink" Target="https://www.idnes.cz/kultura/hudba/metropolitni-opera-kouzelna-fletna.A171015_131813_hudba_era" TargetMode="External"/><Relationship Id="rId4" Type="http://schemas.openxmlformats.org/officeDocument/2006/relationships/webSettings" Target="webSettings.xml"/><Relationship Id="rId9" Type="http://schemas.openxmlformats.org/officeDocument/2006/relationships/hyperlink" Target="https://www.lidovky.cz/domov/v-praze-v-noci-horela-galvanovna-skoda-je-asi-60-milionu-korun.A161027_094221_ln_domov_ele"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37</Pages>
  <Words>9572</Words>
  <Characters>56477</Characters>
  <Application>Microsoft Office Word</Application>
  <DocSecurity>0</DocSecurity>
  <Lines>470</Lines>
  <Paragraphs>131</Paragraphs>
  <ScaleCrop>false</ScaleCrop>
  <HeadingPairs>
    <vt:vector size="2" baseType="variant">
      <vt:variant>
        <vt:lpstr>Název</vt:lpstr>
      </vt:variant>
      <vt:variant>
        <vt:i4>1</vt:i4>
      </vt:variant>
    </vt:vector>
  </HeadingPairs>
  <TitlesOfParts>
    <vt:vector size="1" baseType="lpstr">
      <vt:lpstr/>
    </vt:vector>
  </TitlesOfParts>
  <Company>Západočeská univerzita v Plzni</Company>
  <LinksUpToDate>false</LinksUpToDate>
  <CharactersWithSpaces>65918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Vaňková</dc:creator>
  <cp:keywords/>
  <dc:description/>
  <cp:lastModifiedBy>Jana Vaňková</cp:lastModifiedBy>
  <cp:revision>43</cp:revision>
  <cp:lastPrinted>2025-09-08T08:40:00Z</cp:lastPrinted>
  <dcterms:created xsi:type="dcterms:W3CDTF">2025-09-05T14:27:00Z</dcterms:created>
  <dcterms:modified xsi:type="dcterms:W3CDTF">2025-09-12T08:17:00Z</dcterms:modified>
</cp:coreProperties>
</file>